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FC5" w:rsidRPr="00723900" w:rsidRDefault="00D06FC5" w:rsidP="00D06FC5">
      <w:pPr>
        <w:rPr>
          <w:sz w:val="24"/>
        </w:rPr>
      </w:pPr>
      <w:bookmarkStart w:id="0" w:name="_GoBack"/>
      <w:bookmarkEnd w:id="0"/>
      <w:proofErr w:type="spellStart"/>
      <w:r w:rsidRPr="00723900">
        <w:rPr>
          <w:sz w:val="24"/>
        </w:rPr>
        <w:t>Прилог</w:t>
      </w:r>
      <w:proofErr w:type="spellEnd"/>
      <w:r w:rsidRPr="00723900">
        <w:rPr>
          <w:sz w:val="24"/>
        </w:rPr>
        <w:t xml:space="preserve"> 9</w:t>
      </w:r>
    </w:p>
    <w:p w:rsidR="00D06FC5" w:rsidRPr="00723900" w:rsidRDefault="00D06FC5" w:rsidP="00D06FC5">
      <w:pPr>
        <w:rPr>
          <w:sz w:val="24"/>
        </w:rPr>
      </w:pPr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>УПУТСТВО ЗА УЧЕНИКЕ И РОДИТЕЉЕ, ОДНОСНО ДРУГЕ ЗАКОНСКЕ ЗАСТУПНИКЕ УЧЕНИКА</w:t>
      </w:r>
    </w:p>
    <w:p w:rsidR="00D06FC5" w:rsidRPr="00723900" w:rsidRDefault="00D06FC5" w:rsidP="00D06FC5">
      <w:pPr>
        <w:rPr>
          <w:sz w:val="24"/>
        </w:rPr>
      </w:pPr>
    </w:p>
    <w:p w:rsidR="00D06FC5" w:rsidRPr="00723900" w:rsidRDefault="00D06FC5" w:rsidP="00D06FC5">
      <w:pPr>
        <w:rPr>
          <w:sz w:val="24"/>
        </w:rPr>
      </w:pPr>
      <w:proofErr w:type="gramStart"/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Завршни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полажу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сви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осмог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разреда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као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одрасли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који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стичу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основно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образовање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складу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законом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којим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уређује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образовање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одраслих</w:t>
      </w:r>
      <w:proofErr w:type="spellEnd"/>
      <w:r w:rsidRPr="00723900">
        <w:rPr>
          <w:sz w:val="24"/>
        </w:rPr>
        <w:t>.</w:t>
      </w:r>
      <w:proofErr w:type="gramEnd"/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Завршни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осмог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разреда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полажу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три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дана</w:t>
      </w:r>
      <w:proofErr w:type="spellEnd"/>
      <w:r w:rsidRPr="00723900">
        <w:rPr>
          <w:sz w:val="24"/>
        </w:rPr>
        <w:t xml:space="preserve"> – </w:t>
      </w:r>
      <w:proofErr w:type="spellStart"/>
      <w:r w:rsidRPr="00723900">
        <w:rPr>
          <w:sz w:val="24"/>
        </w:rPr>
        <w:t>првог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полаже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српски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односно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матерњи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језик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другог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математикa</w:t>
      </w:r>
      <w:proofErr w:type="spellEnd"/>
      <w:r w:rsidRPr="00723900">
        <w:rPr>
          <w:sz w:val="24"/>
        </w:rPr>
        <w:t xml:space="preserve">, а </w:t>
      </w:r>
      <w:proofErr w:type="spellStart"/>
      <w:r w:rsidRPr="00723900">
        <w:rPr>
          <w:sz w:val="24"/>
        </w:rPr>
        <w:t>трећег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комбиновани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док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полазници</w:t>
      </w:r>
      <w:proofErr w:type="spellEnd"/>
      <w:r w:rsidRPr="00723900">
        <w:rPr>
          <w:sz w:val="24"/>
        </w:rPr>
        <w:t xml:space="preserve"> (ФООО) </w:t>
      </w:r>
      <w:proofErr w:type="spellStart"/>
      <w:r w:rsidRPr="00723900">
        <w:rPr>
          <w:sz w:val="24"/>
        </w:rPr>
        <w:t>полажу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један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дан</w:t>
      </w:r>
      <w:proofErr w:type="spellEnd"/>
      <w:r w:rsidRPr="00723900">
        <w:rPr>
          <w:sz w:val="24"/>
        </w:rPr>
        <w:t>;</w:t>
      </w:r>
    </w:p>
    <w:p w:rsidR="00D06FC5" w:rsidRPr="00723900" w:rsidRDefault="00D06FC5" w:rsidP="00D06FC5">
      <w:pPr>
        <w:rPr>
          <w:sz w:val="24"/>
        </w:rPr>
      </w:pPr>
      <w:proofErr w:type="gramStart"/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Ученици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имају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обавезу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приступања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одељењским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старешином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благовремено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провере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тачност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својих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личних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података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података</w:t>
      </w:r>
      <w:proofErr w:type="spellEnd"/>
      <w:r w:rsidRPr="00723900">
        <w:rPr>
          <w:sz w:val="24"/>
        </w:rPr>
        <w:t xml:space="preserve"> о </w:t>
      </w:r>
      <w:proofErr w:type="spellStart"/>
      <w:r w:rsidRPr="00723900">
        <w:rPr>
          <w:sz w:val="24"/>
        </w:rPr>
        <w:t>успеху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током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школовања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бази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података</w:t>
      </w:r>
      <w:proofErr w:type="spellEnd"/>
      <w:r w:rsidRPr="00723900">
        <w:rPr>
          <w:sz w:val="24"/>
        </w:rPr>
        <w:t>.</w:t>
      </w:r>
      <w:proofErr w:type="gramEnd"/>
    </w:p>
    <w:p w:rsidR="00D06FC5" w:rsidRPr="00723900" w:rsidRDefault="00D06FC5" w:rsidP="00D06FC5">
      <w:pPr>
        <w:rPr>
          <w:sz w:val="24"/>
        </w:rPr>
      </w:pPr>
      <w:proofErr w:type="gramStart"/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Испит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три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почиње</w:t>
      </w:r>
      <w:proofErr w:type="spellEnd"/>
      <w:r w:rsidRPr="00723900">
        <w:rPr>
          <w:sz w:val="24"/>
        </w:rPr>
        <w:t xml:space="preserve"> у 9.00 </w:t>
      </w:r>
      <w:proofErr w:type="spellStart"/>
      <w:r w:rsidRPr="00723900">
        <w:rPr>
          <w:sz w:val="24"/>
        </w:rPr>
        <w:t>часова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траје</w:t>
      </w:r>
      <w:proofErr w:type="spellEnd"/>
      <w:r w:rsidRPr="00723900">
        <w:rPr>
          <w:sz w:val="24"/>
        </w:rPr>
        <w:t xml:space="preserve"> 120 </w:t>
      </w:r>
      <w:proofErr w:type="spellStart"/>
      <w:r w:rsidRPr="00723900">
        <w:rPr>
          <w:sz w:val="24"/>
        </w:rPr>
        <w:t>минута</w:t>
      </w:r>
      <w:proofErr w:type="spellEnd"/>
      <w:r w:rsidRPr="00723900">
        <w:rPr>
          <w:sz w:val="24"/>
        </w:rPr>
        <w:t>.</w:t>
      </w:r>
      <w:proofErr w:type="gramEnd"/>
      <w:r w:rsidRPr="00723900">
        <w:rPr>
          <w:sz w:val="24"/>
        </w:rPr>
        <w:t xml:space="preserve"> </w:t>
      </w:r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Ученици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дужни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школу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дођу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најкасније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до</w:t>
      </w:r>
      <w:proofErr w:type="spellEnd"/>
      <w:r w:rsidRPr="00723900">
        <w:rPr>
          <w:sz w:val="24"/>
        </w:rPr>
        <w:t xml:space="preserve"> 8 </w:t>
      </w:r>
      <w:proofErr w:type="spellStart"/>
      <w:r w:rsidRPr="00723900">
        <w:rPr>
          <w:sz w:val="24"/>
        </w:rPr>
        <w:t>часова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три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одржавања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испита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понесу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собом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ђачку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књижицу</w:t>
      </w:r>
      <w:proofErr w:type="spellEnd"/>
      <w:r w:rsidRPr="00723900">
        <w:rPr>
          <w:sz w:val="24"/>
        </w:rPr>
        <w:t xml:space="preserve">, а </w:t>
      </w:r>
      <w:proofErr w:type="spellStart"/>
      <w:r w:rsidRPr="00723900">
        <w:rPr>
          <w:sz w:val="24"/>
        </w:rPr>
        <w:t>другог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трећег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полагања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испита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уз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ђачку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књижицу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треба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понесу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Образац</w:t>
      </w:r>
      <w:proofErr w:type="spellEnd"/>
      <w:r w:rsidRPr="00723900">
        <w:rPr>
          <w:sz w:val="24"/>
        </w:rPr>
        <w:t xml:space="preserve"> 41, </w:t>
      </w:r>
      <w:proofErr w:type="spellStart"/>
      <w:r w:rsidRPr="00723900">
        <w:rPr>
          <w:sz w:val="24"/>
        </w:rPr>
        <w:t>који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ће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добити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од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одељењског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старешине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првог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дана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пре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полагања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из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српског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односно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матерњег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језика</w:t>
      </w:r>
      <w:proofErr w:type="spellEnd"/>
      <w:r w:rsidRPr="00723900">
        <w:rPr>
          <w:sz w:val="24"/>
        </w:rPr>
        <w:t>.</w:t>
      </w:r>
    </w:p>
    <w:p w:rsidR="00D06FC5" w:rsidRPr="00723900" w:rsidRDefault="00D06FC5" w:rsidP="00D06FC5">
      <w:pPr>
        <w:rPr>
          <w:sz w:val="24"/>
        </w:rPr>
      </w:pPr>
      <w:proofErr w:type="gramStart"/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Школа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обезбеђује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две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плаве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хемијске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оловке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сваког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ученика</w:t>
      </w:r>
      <w:proofErr w:type="spellEnd"/>
      <w:r w:rsidRPr="00723900">
        <w:rPr>
          <w:sz w:val="24"/>
        </w:rPr>
        <w:t>.</w:t>
      </w:r>
      <w:proofErr w:type="gramEnd"/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из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српског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односно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матерњег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језика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коме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полаже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комбиновани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треба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понесу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графитну</w:t>
      </w:r>
      <w:proofErr w:type="spellEnd"/>
      <w:r w:rsidRPr="00723900">
        <w:rPr>
          <w:sz w:val="24"/>
        </w:rPr>
        <w:t xml:space="preserve"> </w:t>
      </w:r>
      <w:proofErr w:type="spellStart"/>
      <w:proofErr w:type="gramStart"/>
      <w:r w:rsidRPr="00723900">
        <w:rPr>
          <w:sz w:val="24"/>
        </w:rPr>
        <w:t>оловку</w:t>
      </w:r>
      <w:proofErr w:type="spellEnd"/>
      <w:r w:rsidRPr="00723900">
        <w:rPr>
          <w:sz w:val="24"/>
        </w:rPr>
        <w:t xml:space="preserve">  и</w:t>
      </w:r>
      <w:proofErr w:type="gram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гумицу</w:t>
      </w:r>
      <w:proofErr w:type="spellEnd"/>
      <w:r w:rsidRPr="00723900">
        <w:rPr>
          <w:sz w:val="24"/>
        </w:rPr>
        <w:t>.</w:t>
      </w:r>
    </w:p>
    <w:p w:rsidR="00D06FC5" w:rsidRPr="00723900" w:rsidRDefault="00D06FC5" w:rsidP="00D06FC5">
      <w:pPr>
        <w:rPr>
          <w:sz w:val="24"/>
        </w:rPr>
      </w:pPr>
      <w:proofErr w:type="gramStart"/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из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математике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треба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понесу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графитну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оловку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гумицу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лењир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тругао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шестар</w:t>
      </w:r>
      <w:proofErr w:type="spellEnd"/>
      <w:r w:rsidRPr="00723900">
        <w:rPr>
          <w:sz w:val="24"/>
        </w:rPr>
        <w:t>.</w:t>
      </w:r>
      <w:proofErr w:type="gramEnd"/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Ученици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распоређују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простор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полагање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односно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учионице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према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утврђеном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Једниственом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списку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ученика</w:t>
      </w:r>
      <w:proofErr w:type="spellEnd"/>
      <w:r w:rsidRPr="00723900">
        <w:rPr>
          <w:sz w:val="24"/>
        </w:rPr>
        <w:t xml:space="preserve"> (</w:t>
      </w:r>
      <w:proofErr w:type="spellStart"/>
      <w:r w:rsidRPr="00723900">
        <w:rPr>
          <w:sz w:val="24"/>
        </w:rPr>
        <w:t>редни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број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списка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одговара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броју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места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полагање</w:t>
      </w:r>
      <w:proofErr w:type="spellEnd"/>
      <w:r w:rsidRPr="00723900">
        <w:rPr>
          <w:sz w:val="24"/>
        </w:rPr>
        <w:t xml:space="preserve"> – </w:t>
      </w:r>
      <w:proofErr w:type="spellStart"/>
      <w:r w:rsidRPr="00723900">
        <w:rPr>
          <w:sz w:val="24"/>
        </w:rPr>
        <w:t>означеном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клупи</w:t>
      </w:r>
      <w:proofErr w:type="spellEnd"/>
      <w:r w:rsidRPr="00723900">
        <w:rPr>
          <w:sz w:val="24"/>
        </w:rPr>
        <w:t>);</w:t>
      </w:r>
    </w:p>
    <w:p w:rsidR="00D06FC5" w:rsidRPr="00723900" w:rsidRDefault="00D06FC5" w:rsidP="00D06FC5">
      <w:pPr>
        <w:rPr>
          <w:sz w:val="24"/>
        </w:rPr>
      </w:pPr>
      <w:proofErr w:type="spellStart"/>
      <w:r w:rsidRPr="00723900">
        <w:rPr>
          <w:sz w:val="24"/>
        </w:rPr>
        <w:t>Опште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напомене</w:t>
      </w:r>
      <w:proofErr w:type="spellEnd"/>
    </w:p>
    <w:p w:rsidR="00D06FC5" w:rsidRPr="00723900" w:rsidRDefault="00D06FC5" w:rsidP="00D06FC5">
      <w:pPr>
        <w:rPr>
          <w:sz w:val="24"/>
        </w:rPr>
      </w:pPr>
      <w:proofErr w:type="gramStart"/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Препоручује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одговоре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прво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пишу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графитном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оловком</w:t>
      </w:r>
      <w:proofErr w:type="spellEnd"/>
      <w:r w:rsidRPr="00723900">
        <w:rPr>
          <w:sz w:val="24"/>
        </w:rPr>
        <w:t xml:space="preserve"> (</w:t>
      </w:r>
      <w:proofErr w:type="spellStart"/>
      <w:r w:rsidRPr="00723900">
        <w:rPr>
          <w:sz w:val="24"/>
        </w:rPr>
        <w:t>што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није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обавезно</w:t>
      </w:r>
      <w:proofErr w:type="spellEnd"/>
      <w:r w:rsidRPr="00723900">
        <w:rPr>
          <w:sz w:val="24"/>
        </w:rPr>
        <w:t xml:space="preserve">), а </w:t>
      </w:r>
      <w:proofErr w:type="spellStart"/>
      <w:r w:rsidRPr="00723900">
        <w:rPr>
          <w:sz w:val="24"/>
        </w:rPr>
        <w:t>тек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крају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плавом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хемијском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оловком</w:t>
      </w:r>
      <w:proofErr w:type="spellEnd"/>
      <w:r w:rsidRPr="00723900">
        <w:rPr>
          <w:sz w:val="24"/>
        </w:rPr>
        <w:t>.</w:t>
      </w:r>
      <w:proofErr w:type="gramEnd"/>
      <w:r w:rsidRPr="00723900">
        <w:rPr>
          <w:sz w:val="24"/>
        </w:rPr>
        <w:t xml:space="preserve"> </w:t>
      </w:r>
      <w:proofErr w:type="spellStart"/>
      <w:proofErr w:type="gramStart"/>
      <w:r w:rsidRPr="00723900">
        <w:rPr>
          <w:sz w:val="24"/>
        </w:rPr>
        <w:t>Ово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важно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јер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одговори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написани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графитном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оловком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као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преправљани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одговори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написани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хемијском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оловком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или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хемијском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оловком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друге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осим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плаве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боје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неће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признавати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бодовању</w:t>
      </w:r>
      <w:proofErr w:type="spellEnd"/>
      <w:r w:rsidRPr="00723900">
        <w:rPr>
          <w:sz w:val="24"/>
        </w:rPr>
        <w:t>.</w:t>
      </w:r>
      <w:proofErr w:type="gramEnd"/>
      <w:r w:rsidRPr="00723900">
        <w:rPr>
          <w:sz w:val="24"/>
        </w:rPr>
        <w:t xml:space="preserve"> </w:t>
      </w:r>
      <w:proofErr w:type="spellStart"/>
      <w:proofErr w:type="gramStart"/>
      <w:r w:rsidRPr="00723900">
        <w:rPr>
          <w:sz w:val="24"/>
        </w:rPr>
        <w:lastRenderedPageBreak/>
        <w:t>Употреба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хемијске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оловке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тзв</w:t>
      </w:r>
      <w:proofErr w:type="spellEnd"/>
      <w:r w:rsidRPr="00723900">
        <w:rPr>
          <w:sz w:val="24"/>
        </w:rPr>
        <w:t>.</w:t>
      </w:r>
      <w:proofErr w:type="gramEnd"/>
      <w:r w:rsidRPr="00723900">
        <w:rPr>
          <w:sz w:val="24"/>
        </w:rPr>
        <w:t xml:space="preserve"> </w:t>
      </w:r>
      <w:proofErr w:type="spellStart"/>
      <w:proofErr w:type="gramStart"/>
      <w:r w:rsidRPr="00723900">
        <w:rPr>
          <w:sz w:val="24"/>
        </w:rPr>
        <w:t>пиши-бриши</w:t>
      </w:r>
      <w:proofErr w:type="spellEnd"/>
      <w:proofErr w:type="gram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није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дозвољена</w:t>
      </w:r>
      <w:proofErr w:type="spellEnd"/>
      <w:r w:rsidRPr="00723900">
        <w:rPr>
          <w:sz w:val="24"/>
        </w:rPr>
        <w:t xml:space="preserve"> (</w:t>
      </w:r>
      <w:proofErr w:type="spellStart"/>
      <w:r w:rsidRPr="00723900">
        <w:rPr>
          <w:sz w:val="24"/>
        </w:rPr>
        <w:t>мастило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ове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оловке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нестабилно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загревању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што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приликом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скенирања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тестова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прегледање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може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доведе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нестајања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записа</w:t>
      </w:r>
      <w:proofErr w:type="spellEnd"/>
      <w:r w:rsidRPr="00723900">
        <w:rPr>
          <w:sz w:val="24"/>
        </w:rPr>
        <w:t>).</w:t>
      </w:r>
    </w:p>
    <w:p w:rsidR="00D06FC5" w:rsidRPr="00723900" w:rsidRDefault="00D06FC5" w:rsidP="00D06FC5">
      <w:pPr>
        <w:rPr>
          <w:sz w:val="24"/>
        </w:rPr>
      </w:pPr>
      <w:proofErr w:type="gramStart"/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завршном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није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дозвољено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коришћење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мобилних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телефона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калкулатора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бележака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папира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нити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других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материјала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који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спадају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прописан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прибор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</w:t>
      </w:r>
      <w:proofErr w:type="spellEnd"/>
      <w:r w:rsidRPr="00723900">
        <w:rPr>
          <w:sz w:val="24"/>
        </w:rPr>
        <w:t>.</w:t>
      </w:r>
      <w:proofErr w:type="gramEnd"/>
      <w:r w:rsidRPr="00723900">
        <w:rPr>
          <w:sz w:val="24"/>
        </w:rPr>
        <w:t xml:space="preserve"> </w:t>
      </w:r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Пре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уласка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ученика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просторију</w:t>
      </w:r>
      <w:proofErr w:type="spellEnd"/>
      <w:r w:rsidRPr="00723900">
        <w:rPr>
          <w:sz w:val="24"/>
        </w:rPr>
        <w:t>/</w:t>
      </w:r>
      <w:proofErr w:type="spellStart"/>
      <w:r w:rsidRPr="00723900">
        <w:rPr>
          <w:sz w:val="24"/>
        </w:rPr>
        <w:t>учионицу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којој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полажу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завршни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посебно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одређеном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месту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ученици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одлажу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своје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торбе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искључене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мобилне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телефоне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паметне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сатове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калкулаторе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друга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техничка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помагала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пернице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белешке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папире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храну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сл</w:t>
      </w:r>
      <w:proofErr w:type="spellEnd"/>
      <w:r w:rsidRPr="00723900">
        <w:rPr>
          <w:sz w:val="24"/>
        </w:rPr>
        <w:t xml:space="preserve">. </w:t>
      </w:r>
      <w:proofErr w:type="spellStart"/>
      <w:proofErr w:type="gramStart"/>
      <w:r w:rsidRPr="00723900">
        <w:rPr>
          <w:sz w:val="24"/>
        </w:rPr>
        <w:t>осим</w:t>
      </w:r>
      <w:proofErr w:type="spellEnd"/>
      <w:proofErr w:type="gram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дозвољеног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прибора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рад</w:t>
      </w:r>
      <w:proofErr w:type="spellEnd"/>
      <w:r w:rsidRPr="00723900">
        <w:rPr>
          <w:sz w:val="24"/>
        </w:rPr>
        <w:t xml:space="preserve"> (у </w:t>
      </w:r>
      <w:proofErr w:type="spellStart"/>
      <w:r w:rsidRPr="00723900">
        <w:rPr>
          <w:sz w:val="24"/>
        </w:rPr>
        <w:t>зависности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од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који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полаже</w:t>
      </w:r>
      <w:proofErr w:type="spellEnd"/>
      <w:r w:rsidRPr="00723900">
        <w:rPr>
          <w:sz w:val="24"/>
        </w:rPr>
        <w:t xml:space="preserve">) и </w:t>
      </w:r>
      <w:proofErr w:type="spellStart"/>
      <w:r w:rsidRPr="00723900">
        <w:rPr>
          <w:sz w:val="24"/>
        </w:rPr>
        <w:t>воде</w:t>
      </w:r>
      <w:proofErr w:type="spellEnd"/>
      <w:r w:rsidRPr="00723900">
        <w:rPr>
          <w:sz w:val="24"/>
        </w:rPr>
        <w:t>/</w:t>
      </w:r>
      <w:proofErr w:type="spellStart"/>
      <w:r w:rsidRPr="00723900">
        <w:rPr>
          <w:sz w:val="24"/>
        </w:rPr>
        <w:t>освежавајућег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напитка</w:t>
      </w:r>
      <w:proofErr w:type="spellEnd"/>
      <w:r w:rsidRPr="00723900">
        <w:rPr>
          <w:sz w:val="24"/>
        </w:rPr>
        <w:t>;</w:t>
      </w:r>
    </w:p>
    <w:p w:rsidR="00D06FC5" w:rsidRPr="00723900" w:rsidRDefault="00D06FC5" w:rsidP="00D06FC5">
      <w:pPr>
        <w:rPr>
          <w:sz w:val="24"/>
        </w:rPr>
      </w:pPr>
      <w:proofErr w:type="gramStart"/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није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дозвољено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преписивање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разговор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међу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ученицима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ометање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других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ученика</w:t>
      </w:r>
      <w:proofErr w:type="spellEnd"/>
      <w:r w:rsidRPr="00723900">
        <w:rPr>
          <w:sz w:val="24"/>
        </w:rPr>
        <w:t>.</w:t>
      </w:r>
      <w:proofErr w:type="gramEnd"/>
      <w:r w:rsidRPr="00723900">
        <w:rPr>
          <w:sz w:val="24"/>
        </w:rPr>
        <w:t xml:space="preserve"> </w:t>
      </w:r>
      <w:proofErr w:type="spellStart"/>
      <w:proofErr w:type="gramStart"/>
      <w:r w:rsidRPr="00723900">
        <w:rPr>
          <w:sz w:val="24"/>
        </w:rPr>
        <w:t>Ученици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ће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бити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удаљени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уколико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поштују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прописану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процедуру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испиту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упутства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дата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од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стране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дежурних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наставника</w:t>
      </w:r>
      <w:proofErr w:type="spellEnd"/>
      <w:r w:rsidRPr="00723900">
        <w:rPr>
          <w:sz w:val="24"/>
        </w:rPr>
        <w:t>.</w:t>
      </w:r>
      <w:proofErr w:type="gramEnd"/>
      <w:r w:rsidRPr="00723900">
        <w:rPr>
          <w:sz w:val="24"/>
        </w:rPr>
        <w:t xml:space="preserve"> </w:t>
      </w:r>
      <w:proofErr w:type="spellStart"/>
      <w:proofErr w:type="gramStart"/>
      <w:r w:rsidRPr="00723900">
        <w:rPr>
          <w:sz w:val="24"/>
        </w:rPr>
        <w:t>Ученик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који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буде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удаљен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добиће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нула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бодова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тесту</w:t>
      </w:r>
      <w:proofErr w:type="spellEnd"/>
      <w:r w:rsidRPr="00723900">
        <w:rPr>
          <w:sz w:val="24"/>
        </w:rPr>
        <w:t>.</w:t>
      </w:r>
      <w:proofErr w:type="gramEnd"/>
    </w:p>
    <w:p w:rsidR="00D06FC5" w:rsidRPr="00723900" w:rsidRDefault="00D06FC5" w:rsidP="00D06FC5">
      <w:pPr>
        <w:rPr>
          <w:sz w:val="24"/>
        </w:rPr>
      </w:pPr>
      <w:proofErr w:type="gramStart"/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Ученик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који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удаљен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теста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следећем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року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може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полаже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кога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удаљен</w:t>
      </w:r>
      <w:proofErr w:type="spellEnd"/>
      <w:r w:rsidRPr="00723900">
        <w:rPr>
          <w:sz w:val="24"/>
        </w:rPr>
        <w:t>.</w:t>
      </w:r>
      <w:proofErr w:type="gramEnd"/>
    </w:p>
    <w:p w:rsidR="00D06FC5" w:rsidRPr="00723900" w:rsidRDefault="00D06FC5" w:rsidP="00D06FC5">
      <w:pPr>
        <w:rPr>
          <w:sz w:val="24"/>
        </w:rPr>
      </w:pPr>
      <w:proofErr w:type="gramStart"/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Ученицима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није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дозвољено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напуштају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просторију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којој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полаже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пре</w:t>
      </w:r>
      <w:proofErr w:type="spellEnd"/>
      <w:r w:rsidRPr="00723900">
        <w:rPr>
          <w:sz w:val="24"/>
        </w:rPr>
        <w:t xml:space="preserve"> 9.45 </w:t>
      </w:r>
      <w:proofErr w:type="spellStart"/>
      <w:r w:rsidRPr="00723900">
        <w:rPr>
          <w:sz w:val="24"/>
        </w:rPr>
        <w:t>часова</w:t>
      </w:r>
      <w:proofErr w:type="spellEnd"/>
      <w:r w:rsidRPr="00723900">
        <w:rPr>
          <w:sz w:val="24"/>
        </w:rPr>
        <w:t>.</w:t>
      </w:r>
      <w:proofErr w:type="gramEnd"/>
      <w:r w:rsidRPr="00723900">
        <w:rPr>
          <w:sz w:val="24"/>
        </w:rPr>
        <w:t xml:space="preserve"> </w:t>
      </w:r>
    </w:p>
    <w:p w:rsidR="00D06FC5" w:rsidRPr="00723900" w:rsidRDefault="00D06FC5" w:rsidP="00D06FC5">
      <w:pPr>
        <w:rPr>
          <w:sz w:val="24"/>
        </w:rPr>
      </w:pPr>
      <w:proofErr w:type="gramStart"/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Када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заврше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израду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теста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треба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позову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дежурног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наставника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подизањем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руке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после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предаје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теста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напусте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простор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тако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ремете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рад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других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ученика</w:t>
      </w:r>
      <w:proofErr w:type="spellEnd"/>
      <w:r w:rsidRPr="00723900">
        <w:rPr>
          <w:sz w:val="24"/>
        </w:rPr>
        <w:t>.</w:t>
      </w:r>
      <w:proofErr w:type="gramEnd"/>
    </w:p>
    <w:p w:rsidR="00D06FC5" w:rsidRPr="00723900" w:rsidRDefault="00D06FC5" w:rsidP="00D06FC5">
      <w:pPr>
        <w:rPr>
          <w:sz w:val="24"/>
        </w:rPr>
      </w:pPr>
      <w:proofErr w:type="gramStart"/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После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објављивања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привремених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резултата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ученици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имају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право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увида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свој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</w:t>
      </w:r>
      <w:proofErr w:type="spellEnd"/>
      <w:r w:rsidRPr="00723900">
        <w:rPr>
          <w:sz w:val="24"/>
        </w:rPr>
        <w:t xml:space="preserve">, a </w:t>
      </w:r>
      <w:proofErr w:type="spellStart"/>
      <w:r w:rsidRPr="00723900">
        <w:rPr>
          <w:sz w:val="24"/>
        </w:rPr>
        <w:t>заједно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родитељем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односно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другим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законским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заступником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право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приговора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првостепеној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комисији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приговоре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уколико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сматрају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оштећени</w:t>
      </w:r>
      <w:proofErr w:type="spellEnd"/>
      <w:r w:rsidRPr="00723900">
        <w:rPr>
          <w:sz w:val="24"/>
        </w:rPr>
        <w:t>.</w:t>
      </w:r>
      <w:proofErr w:type="gramEnd"/>
      <w:r w:rsidRPr="00723900">
        <w:rPr>
          <w:sz w:val="24"/>
        </w:rPr>
        <w:t xml:space="preserve"> </w:t>
      </w:r>
    </w:p>
    <w:p w:rsidR="00D06FC5" w:rsidRPr="00723900" w:rsidRDefault="00D06FC5" w:rsidP="00D06FC5">
      <w:pPr>
        <w:rPr>
          <w:sz w:val="24"/>
        </w:rPr>
      </w:pPr>
      <w:proofErr w:type="gramStart"/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Приликом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провере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резултата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појединачним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тестовима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завршном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треба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имају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јасну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прецизну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информацију</w:t>
      </w:r>
      <w:proofErr w:type="spellEnd"/>
      <w:r w:rsidRPr="00723900">
        <w:rPr>
          <w:sz w:val="24"/>
        </w:rPr>
        <w:t xml:space="preserve"> о </w:t>
      </w:r>
      <w:proofErr w:type="spellStart"/>
      <w:r w:rsidRPr="00723900">
        <w:rPr>
          <w:sz w:val="24"/>
        </w:rPr>
        <w:t>начину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приказивања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резултата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тестовима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начину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бодовања</w:t>
      </w:r>
      <w:proofErr w:type="spellEnd"/>
      <w:r w:rsidRPr="00723900">
        <w:rPr>
          <w:sz w:val="24"/>
        </w:rPr>
        <w:t>.</w:t>
      </w:r>
      <w:proofErr w:type="gramEnd"/>
      <w:r w:rsidRPr="00723900">
        <w:rPr>
          <w:sz w:val="24"/>
        </w:rPr>
        <w:t xml:space="preserve">  </w:t>
      </w:r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Остваривање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права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увид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тест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приговор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може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обавити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електронским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путем</w:t>
      </w:r>
      <w:proofErr w:type="spellEnd"/>
      <w:r w:rsidRPr="00723900">
        <w:rPr>
          <w:sz w:val="24"/>
        </w:rPr>
        <w:t xml:space="preserve"> </w:t>
      </w:r>
      <w:proofErr w:type="spellStart"/>
      <w:proofErr w:type="gram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 </w:t>
      </w:r>
      <w:proofErr w:type="spellStart"/>
      <w:r w:rsidRPr="00723900">
        <w:rPr>
          <w:sz w:val="24"/>
        </w:rPr>
        <w:t>порталу</w:t>
      </w:r>
      <w:proofErr w:type="spellEnd"/>
      <w:proofErr w:type="gram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Моја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средња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школа</w:t>
      </w:r>
      <w:proofErr w:type="spellEnd"/>
      <w:r w:rsidRPr="00723900">
        <w:rPr>
          <w:sz w:val="24"/>
        </w:rPr>
        <w:t xml:space="preserve"> https://mojasrednjaskola.gov.rs, у </w:t>
      </w:r>
      <w:proofErr w:type="spellStart"/>
      <w:r w:rsidRPr="00723900">
        <w:rPr>
          <w:sz w:val="24"/>
        </w:rPr>
        <w:t>складу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упутством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омотници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теста</w:t>
      </w:r>
      <w:proofErr w:type="spellEnd"/>
      <w:r w:rsidRPr="00723900">
        <w:rPr>
          <w:sz w:val="24"/>
        </w:rPr>
        <w:t xml:space="preserve"> – </w:t>
      </w:r>
      <w:proofErr w:type="spellStart"/>
      <w:r w:rsidRPr="00723900">
        <w:rPr>
          <w:sz w:val="24"/>
        </w:rPr>
        <w:t>Примерак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ученика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или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непосредно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простору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школе</w:t>
      </w:r>
      <w:proofErr w:type="spellEnd"/>
      <w:r w:rsidRPr="00723900">
        <w:rPr>
          <w:sz w:val="24"/>
        </w:rPr>
        <w:t>.</w:t>
      </w:r>
    </w:p>
    <w:p w:rsidR="00D06FC5" w:rsidRPr="00723900" w:rsidRDefault="00D06FC5" w:rsidP="00D06FC5">
      <w:pPr>
        <w:rPr>
          <w:sz w:val="24"/>
        </w:rPr>
      </w:pPr>
      <w:proofErr w:type="gramStart"/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Тестови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који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састављени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школи</w:t>
      </w:r>
      <w:proofErr w:type="spellEnd"/>
      <w:r w:rsidRPr="00723900">
        <w:rPr>
          <w:sz w:val="24"/>
        </w:rPr>
        <w:t xml:space="preserve"> (ИОП 2 </w:t>
      </w:r>
      <w:proofErr w:type="spellStart"/>
      <w:r w:rsidRPr="00723900">
        <w:rPr>
          <w:sz w:val="24"/>
        </w:rPr>
        <w:t>тестови</w:t>
      </w:r>
      <w:proofErr w:type="spellEnd"/>
      <w:r w:rsidRPr="00723900">
        <w:rPr>
          <w:sz w:val="24"/>
        </w:rPr>
        <w:t xml:space="preserve">), </w:t>
      </w:r>
      <w:proofErr w:type="spellStart"/>
      <w:r w:rsidRPr="00723900">
        <w:rPr>
          <w:sz w:val="24"/>
        </w:rPr>
        <w:t>тестови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</w:t>
      </w:r>
      <w:proofErr w:type="spellEnd"/>
      <w:r w:rsidRPr="00723900">
        <w:rPr>
          <w:sz w:val="24"/>
        </w:rPr>
        <w:t xml:space="preserve"> ФООО </w:t>
      </w:r>
      <w:proofErr w:type="spellStart"/>
      <w:r w:rsidRPr="00723900">
        <w:rPr>
          <w:sz w:val="24"/>
        </w:rPr>
        <w:t>ученике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слабовиде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ученике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прегледају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ручно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увид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остварене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бодове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задатку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као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lastRenderedPageBreak/>
        <w:t>приговор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резултате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може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обавити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само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школи</w:t>
      </w:r>
      <w:proofErr w:type="spellEnd"/>
      <w:r w:rsidRPr="00723900">
        <w:rPr>
          <w:sz w:val="24"/>
        </w:rPr>
        <w:t>.</w:t>
      </w:r>
      <w:proofErr w:type="gramEnd"/>
      <w:r w:rsidRPr="00723900">
        <w:rPr>
          <w:sz w:val="24"/>
        </w:rPr>
        <w:t xml:space="preserve"> </w:t>
      </w:r>
      <w:proofErr w:type="spellStart"/>
      <w:proofErr w:type="gramStart"/>
      <w:r w:rsidRPr="00723900">
        <w:rPr>
          <w:sz w:val="24"/>
        </w:rPr>
        <w:t>Остварене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збирне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резултате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ове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тестове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могу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обавити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електронским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путем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порталу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Моја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средња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школа</w:t>
      </w:r>
      <w:proofErr w:type="spellEnd"/>
      <w:r w:rsidRPr="00723900">
        <w:rPr>
          <w:sz w:val="24"/>
        </w:rPr>
        <w:t>.</w:t>
      </w:r>
      <w:proofErr w:type="gramEnd"/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Правилником</w:t>
      </w:r>
      <w:proofErr w:type="spellEnd"/>
      <w:r w:rsidRPr="00723900">
        <w:rPr>
          <w:sz w:val="24"/>
        </w:rPr>
        <w:t xml:space="preserve"> о </w:t>
      </w:r>
      <w:proofErr w:type="spellStart"/>
      <w:r w:rsidRPr="00723900">
        <w:rPr>
          <w:sz w:val="24"/>
        </w:rPr>
        <w:t>програму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завршног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испита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основном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образовању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васпитању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утврђено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 xml:space="preserve">  </w:t>
      </w:r>
      <w:proofErr w:type="spellStart"/>
      <w:r w:rsidRPr="00723900">
        <w:rPr>
          <w:sz w:val="24"/>
        </w:rPr>
        <w:t>је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укупом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броју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од</w:t>
      </w:r>
      <w:proofErr w:type="spellEnd"/>
      <w:r w:rsidRPr="00723900">
        <w:rPr>
          <w:sz w:val="24"/>
        </w:rPr>
        <w:t xml:space="preserve">  </w:t>
      </w:r>
      <w:proofErr w:type="spellStart"/>
      <w:r w:rsidRPr="00723900">
        <w:rPr>
          <w:sz w:val="24"/>
        </w:rPr>
        <w:t>највише</w:t>
      </w:r>
      <w:proofErr w:type="spellEnd"/>
      <w:r w:rsidRPr="00723900">
        <w:rPr>
          <w:sz w:val="24"/>
        </w:rPr>
        <w:t xml:space="preserve"> 40 </w:t>
      </w:r>
      <w:proofErr w:type="spellStart"/>
      <w:r w:rsidRPr="00723900">
        <w:rPr>
          <w:sz w:val="24"/>
        </w:rPr>
        <w:t>бодова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завршном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испиту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удео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појединачних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тестова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је</w:t>
      </w:r>
      <w:proofErr w:type="spellEnd"/>
      <w:r w:rsidRPr="00723900">
        <w:rPr>
          <w:sz w:val="24"/>
        </w:rPr>
        <w:t xml:space="preserve">: </w:t>
      </w:r>
      <w:proofErr w:type="spellStart"/>
      <w:r w:rsidRPr="00723900">
        <w:rPr>
          <w:sz w:val="24"/>
        </w:rPr>
        <w:t>највише</w:t>
      </w:r>
      <w:proofErr w:type="spellEnd"/>
      <w:r w:rsidRPr="00723900">
        <w:rPr>
          <w:sz w:val="24"/>
        </w:rPr>
        <w:t xml:space="preserve"> 13 </w:t>
      </w:r>
      <w:proofErr w:type="spellStart"/>
      <w:r w:rsidRPr="00723900">
        <w:rPr>
          <w:sz w:val="24"/>
        </w:rPr>
        <w:t>бодова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из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српског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односно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матерњег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језика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највише</w:t>
      </w:r>
      <w:proofErr w:type="spellEnd"/>
      <w:r w:rsidRPr="00723900">
        <w:rPr>
          <w:sz w:val="24"/>
        </w:rPr>
        <w:t xml:space="preserve"> 13 </w:t>
      </w:r>
      <w:proofErr w:type="spellStart"/>
      <w:r w:rsidRPr="00723900">
        <w:rPr>
          <w:sz w:val="24"/>
        </w:rPr>
        <w:t>бодова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из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математике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највише</w:t>
      </w:r>
      <w:proofErr w:type="spellEnd"/>
      <w:r w:rsidRPr="00723900">
        <w:rPr>
          <w:sz w:val="24"/>
        </w:rPr>
        <w:t xml:space="preserve"> 14 </w:t>
      </w:r>
      <w:proofErr w:type="spellStart"/>
      <w:r w:rsidRPr="00723900">
        <w:rPr>
          <w:sz w:val="24"/>
        </w:rPr>
        <w:t>бодова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комбинованом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тесту</w:t>
      </w:r>
      <w:proofErr w:type="spellEnd"/>
      <w:r w:rsidRPr="00723900">
        <w:rPr>
          <w:sz w:val="24"/>
        </w:rPr>
        <w:t xml:space="preserve">. </w:t>
      </w:r>
    </w:p>
    <w:p w:rsidR="00D06FC5" w:rsidRPr="00723900" w:rsidRDefault="00D06FC5" w:rsidP="00D06FC5">
      <w:pPr>
        <w:rPr>
          <w:sz w:val="24"/>
        </w:rPr>
      </w:pPr>
      <w:proofErr w:type="gramStart"/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сваком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појединачном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ученик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решава</w:t>
      </w:r>
      <w:proofErr w:type="spellEnd"/>
      <w:r w:rsidRPr="00723900">
        <w:rPr>
          <w:sz w:val="24"/>
        </w:rPr>
        <w:t xml:space="preserve"> 20 </w:t>
      </w:r>
      <w:proofErr w:type="spellStart"/>
      <w:r w:rsidRPr="00723900">
        <w:rPr>
          <w:sz w:val="24"/>
        </w:rPr>
        <w:t>задатака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тј</w:t>
      </w:r>
      <w:proofErr w:type="spellEnd"/>
      <w:r w:rsidRPr="00723900">
        <w:rPr>
          <w:sz w:val="24"/>
        </w:rPr>
        <w:t>.</w:t>
      </w:r>
      <w:proofErr w:type="gramEnd"/>
      <w:r w:rsidRPr="00723900">
        <w:rPr>
          <w:sz w:val="24"/>
        </w:rPr>
        <w:t xml:space="preserve"> </w:t>
      </w:r>
      <w:proofErr w:type="spellStart"/>
      <w:proofErr w:type="gramStart"/>
      <w:r w:rsidRPr="00723900">
        <w:rPr>
          <w:sz w:val="24"/>
        </w:rPr>
        <w:t>максималан</w:t>
      </w:r>
      <w:proofErr w:type="spellEnd"/>
      <w:proofErr w:type="gram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резултат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је</w:t>
      </w:r>
      <w:proofErr w:type="spellEnd"/>
      <w:r w:rsidRPr="00723900">
        <w:rPr>
          <w:sz w:val="24"/>
        </w:rPr>
        <w:t xml:space="preserve"> 20. </w:t>
      </w:r>
      <w:proofErr w:type="spellStart"/>
      <w:proofErr w:type="gramStart"/>
      <w:r w:rsidRPr="00723900">
        <w:rPr>
          <w:sz w:val="24"/>
        </w:rPr>
        <w:t>Ради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прецизног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увида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постигнућа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током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крају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испита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сваки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ученик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ће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имати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увид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два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податка</w:t>
      </w:r>
      <w:proofErr w:type="spellEnd"/>
      <w:r w:rsidRPr="00723900">
        <w:rPr>
          <w:sz w:val="24"/>
        </w:rPr>
        <w:t xml:space="preserve"> – </w:t>
      </w:r>
      <w:proofErr w:type="spellStart"/>
      <w:r w:rsidRPr="00723900">
        <w:rPr>
          <w:sz w:val="24"/>
        </w:rPr>
        <w:t>резултат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тесту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број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бодова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упис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тј</w:t>
      </w:r>
      <w:proofErr w:type="spellEnd"/>
      <w:r w:rsidRPr="00723900">
        <w:rPr>
          <w:sz w:val="24"/>
        </w:rPr>
        <w:t>.</w:t>
      </w:r>
      <w:proofErr w:type="gramEnd"/>
      <w:r w:rsidRPr="00723900">
        <w:rPr>
          <w:sz w:val="24"/>
        </w:rPr>
        <w:t xml:space="preserve"> </w:t>
      </w:r>
      <w:proofErr w:type="spellStart"/>
      <w:proofErr w:type="gramStart"/>
      <w:r w:rsidRPr="00723900">
        <w:rPr>
          <w:sz w:val="24"/>
        </w:rPr>
        <w:t>прерачунат</w:t>
      </w:r>
      <w:proofErr w:type="spellEnd"/>
      <w:proofErr w:type="gram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резултат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постигнут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тесту</w:t>
      </w:r>
      <w:proofErr w:type="spellEnd"/>
      <w:r w:rsidRPr="00723900">
        <w:rPr>
          <w:sz w:val="24"/>
        </w:rPr>
        <w:t>.</w:t>
      </w:r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Бодови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ученик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остварио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упис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средњу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школу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израчунавају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тако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што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резултат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постигнут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из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српског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односно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матерњег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језика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математике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множи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коефицијентом</w:t>
      </w:r>
      <w:proofErr w:type="spellEnd"/>
      <w:r w:rsidRPr="00723900">
        <w:rPr>
          <w:sz w:val="24"/>
        </w:rPr>
        <w:t xml:space="preserve"> 0</w:t>
      </w:r>
      <w:proofErr w:type="gramStart"/>
      <w:r w:rsidRPr="00723900">
        <w:rPr>
          <w:sz w:val="24"/>
        </w:rPr>
        <w:t>,65</w:t>
      </w:r>
      <w:proofErr w:type="gramEnd"/>
      <w:r w:rsidRPr="00723900">
        <w:rPr>
          <w:sz w:val="24"/>
        </w:rPr>
        <w:t xml:space="preserve">, а </w:t>
      </w:r>
      <w:proofErr w:type="spellStart"/>
      <w:r w:rsidRPr="00723900">
        <w:rPr>
          <w:sz w:val="24"/>
        </w:rPr>
        <w:t>резултат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постигнут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комбинованом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множи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коефицијентом</w:t>
      </w:r>
      <w:proofErr w:type="spellEnd"/>
      <w:r w:rsidRPr="00723900">
        <w:rPr>
          <w:sz w:val="24"/>
        </w:rPr>
        <w:t xml:space="preserve"> 0,7.</w:t>
      </w:r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Формула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израчунавање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броја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бодова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ученик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има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основу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општег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успеха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резултата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постигнутих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завршном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испиту</w:t>
      </w:r>
      <w:proofErr w:type="spellEnd"/>
      <w:r w:rsidRPr="00723900">
        <w:rPr>
          <w:sz w:val="24"/>
        </w:rPr>
        <w:t>:</w:t>
      </w:r>
    </w:p>
    <w:p w:rsidR="00D06FC5" w:rsidRPr="00723900" w:rsidRDefault="00D06FC5" w:rsidP="00D06FC5">
      <w:pPr>
        <w:rPr>
          <w:sz w:val="24"/>
        </w:rPr>
      </w:pPr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Укупан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број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бодова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упис</w:t>
      </w:r>
      <w:proofErr w:type="spellEnd"/>
      <w:r w:rsidRPr="00723900">
        <w:rPr>
          <w:sz w:val="24"/>
        </w:rPr>
        <w:t xml:space="preserve"> = (VI + VII + VIII) ∙ 4 + 0</w:t>
      </w:r>
      <w:proofErr w:type="gramStart"/>
      <w:r w:rsidRPr="00723900">
        <w:rPr>
          <w:sz w:val="24"/>
        </w:rPr>
        <w:t>,65</w:t>
      </w:r>
      <w:proofErr w:type="gramEnd"/>
      <w:r w:rsidRPr="00723900">
        <w:rPr>
          <w:sz w:val="24"/>
        </w:rPr>
        <w:t xml:space="preserve"> ∙ СЈ + 0,65 ∙ МА + 0,7 ∙ КТ</w:t>
      </w:r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 xml:space="preserve">VI – </w:t>
      </w:r>
      <w:proofErr w:type="spellStart"/>
      <w:r w:rsidRPr="00723900">
        <w:rPr>
          <w:sz w:val="24"/>
        </w:rPr>
        <w:t>општи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успех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крају</w:t>
      </w:r>
      <w:proofErr w:type="spellEnd"/>
      <w:r w:rsidRPr="00723900">
        <w:rPr>
          <w:sz w:val="24"/>
        </w:rPr>
        <w:t xml:space="preserve"> VI </w:t>
      </w:r>
      <w:proofErr w:type="spellStart"/>
      <w:r w:rsidRPr="00723900">
        <w:rPr>
          <w:sz w:val="24"/>
        </w:rPr>
        <w:t>разреда</w:t>
      </w:r>
      <w:proofErr w:type="spellEnd"/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 xml:space="preserve">VII – </w:t>
      </w:r>
      <w:proofErr w:type="spellStart"/>
      <w:r w:rsidRPr="00723900">
        <w:rPr>
          <w:sz w:val="24"/>
        </w:rPr>
        <w:t>општи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успех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крају</w:t>
      </w:r>
      <w:proofErr w:type="spellEnd"/>
      <w:r w:rsidRPr="00723900">
        <w:rPr>
          <w:sz w:val="24"/>
        </w:rPr>
        <w:t xml:space="preserve"> VII </w:t>
      </w:r>
      <w:proofErr w:type="spellStart"/>
      <w:r w:rsidRPr="00723900">
        <w:rPr>
          <w:sz w:val="24"/>
        </w:rPr>
        <w:t>разреда</w:t>
      </w:r>
      <w:proofErr w:type="spellEnd"/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 xml:space="preserve">VIII – </w:t>
      </w:r>
      <w:proofErr w:type="spellStart"/>
      <w:r w:rsidRPr="00723900">
        <w:rPr>
          <w:sz w:val="24"/>
        </w:rPr>
        <w:t>општи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успех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крају</w:t>
      </w:r>
      <w:proofErr w:type="spellEnd"/>
      <w:r w:rsidRPr="00723900">
        <w:rPr>
          <w:sz w:val="24"/>
        </w:rPr>
        <w:t xml:space="preserve"> VIII </w:t>
      </w:r>
      <w:proofErr w:type="spellStart"/>
      <w:r w:rsidRPr="00723900">
        <w:rPr>
          <w:sz w:val="24"/>
        </w:rPr>
        <w:t>разреда</w:t>
      </w:r>
      <w:proofErr w:type="spellEnd"/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 xml:space="preserve">СЈ – </w:t>
      </w:r>
      <w:proofErr w:type="spellStart"/>
      <w:r w:rsidRPr="00723900">
        <w:rPr>
          <w:sz w:val="24"/>
        </w:rPr>
        <w:t>резултат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из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српског</w:t>
      </w:r>
      <w:proofErr w:type="spellEnd"/>
      <w:r w:rsidRPr="00723900">
        <w:rPr>
          <w:sz w:val="24"/>
        </w:rPr>
        <w:t xml:space="preserve"> / </w:t>
      </w:r>
      <w:proofErr w:type="spellStart"/>
      <w:r w:rsidRPr="00723900">
        <w:rPr>
          <w:sz w:val="24"/>
        </w:rPr>
        <w:t>матерњег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језика</w:t>
      </w:r>
      <w:proofErr w:type="spellEnd"/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 xml:space="preserve">МА – </w:t>
      </w:r>
      <w:proofErr w:type="spellStart"/>
      <w:r w:rsidRPr="00723900">
        <w:rPr>
          <w:sz w:val="24"/>
        </w:rPr>
        <w:t>резултат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из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математике</w:t>
      </w:r>
      <w:proofErr w:type="spellEnd"/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 xml:space="preserve">КТ – </w:t>
      </w:r>
      <w:proofErr w:type="spellStart"/>
      <w:r w:rsidRPr="00723900">
        <w:rPr>
          <w:sz w:val="24"/>
        </w:rPr>
        <w:t>резултат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комбинованом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тесту</w:t>
      </w:r>
      <w:proofErr w:type="spellEnd"/>
      <w:r w:rsidRPr="00723900">
        <w:rPr>
          <w:sz w:val="24"/>
        </w:rPr>
        <w:t xml:space="preserve"> </w:t>
      </w:r>
    </w:p>
    <w:p w:rsidR="00D06FC5" w:rsidRPr="00723900" w:rsidRDefault="00D06FC5" w:rsidP="00D06FC5">
      <w:pPr>
        <w:rPr>
          <w:sz w:val="24"/>
        </w:rPr>
      </w:pPr>
      <w:proofErr w:type="spellStart"/>
      <w:r w:rsidRPr="00723900">
        <w:rPr>
          <w:sz w:val="24"/>
        </w:rPr>
        <w:t>То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значи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ће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ученик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који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пример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има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резултат</w:t>
      </w:r>
      <w:proofErr w:type="spellEnd"/>
      <w:r w:rsidRPr="00723900">
        <w:rPr>
          <w:sz w:val="24"/>
        </w:rPr>
        <w:t xml:space="preserve"> 17 </w:t>
      </w:r>
      <w:proofErr w:type="spellStart"/>
      <w:r w:rsidRPr="00723900">
        <w:rPr>
          <w:sz w:val="24"/>
        </w:rPr>
        <w:t>бодова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из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српског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језика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остварити</w:t>
      </w:r>
      <w:proofErr w:type="spellEnd"/>
      <w:r w:rsidRPr="00723900">
        <w:rPr>
          <w:sz w:val="24"/>
        </w:rPr>
        <w:t xml:space="preserve"> 11</w:t>
      </w:r>
      <w:proofErr w:type="gramStart"/>
      <w:r w:rsidRPr="00723900">
        <w:rPr>
          <w:sz w:val="24"/>
        </w:rPr>
        <w:t>,05</w:t>
      </w:r>
      <w:proofErr w:type="gram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бодова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тесту</w:t>
      </w:r>
      <w:proofErr w:type="spellEnd"/>
      <w:r w:rsidRPr="00723900">
        <w:rPr>
          <w:sz w:val="24"/>
        </w:rPr>
        <w:t xml:space="preserve">. </w:t>
      </w:r>
      <w:proofErr w:type="spellStart"/>
      <w:proofErr w:type="gramStart"/>
      <w:r w:rsidRPr="00723900">
        <w:rPr>
          <w:sz w:val="24"/>
        </w:rPr>
        <w:t>Ради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прецизног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увида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постигнућа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током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крају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испита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сваки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ученик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ће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имати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увид</w:t>
      </w:r>
      <w:proofErr w:type="spellEnd"/>
      <w:r w:rsidRPr="00723900">
        <w:rPr>
          <w:sz w:val="24"/>
        </w:rPr>
        <w:t xml:space="preserve"> у </w:t>
      </w:r>
      <w:proofErr w:type="spellStart"/>
      <w:r w:rsidRPr="00723900">
        <w:rPr>
          <w:sz w:val="24"/>
        </w:rPr>
        <w:t>два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податка</w:t>
      </w:r>
      <w:proofErr w:type="spellEnd"/>
      <w:r w:rsidRPr="00723900">
        <w:rPr>
          <w:sz w:val="24"/>
        </w:rPr>
        <w:t xml:space="preserve"> – </w:t>
      </w:r>
      <w:proofErr w:type="spellStart"/>
      <w:r w:rsidRPr="00723900">
        <w:rPr>
          <w:sz w:val="24"/>
        </w:rPr>
        <w:t>резултат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тесту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број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бодова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тесту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тј</w:t>
      </w:r>
      <w:proofErr w:type="spellEnd"/>
      <w:r w:rsidRPr="00723900">
        <w:rPr>
          <w:sz w:val="24"/>
        </w:rPr>
        <w:t>.</w:t>
      </w:r>
      <w:proofErr w:type="gramEnd"/>
      <w:r w:rsidRPr="00723900">
        <w:rPr>
          <w:sz w:val="24"/>
        </w:rPr>
        <w:t xml:space="preserve"> </w:t>
      </w:r>
      <w:proofErr w:type="spellStart"/>
      <w:proofErr w:type="gramStart"/>
      <w:r w:rsidRPr="00723900">
        <w:rPr>
          <w:sz w:val="24"/>
        </w:rPr>
        <w:t>прерачунат</w:t>
      </w:r>
      <w:proofErr w:type="spellEnd"/>
      <w:proofErr w:type="gram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резултат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постигнут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тесту</w:t>
      </w:r>
      <w:proofErr w:type="spellEnd"/>
      <w:r w:rsidRPr="00723900">
        <w:rPr>
          <w:sz w:val="24"/>
        </w:rPr>
        <w:t>.</w:t>
      </w:r>
    </w:p>
    <w:p w:rsidR="00D06FC5" w:rsidRPr="00723900" w:rsidRDefault="00D06FC5" w:rsidP="00D06FC5">
      <w:pPr>
        <w:rPr>
          <w:sz w:val="24"/>
        </w:rPr>
      </w:pPr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lastRenderedPageBreak/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Формула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израчунавање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броја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бодова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који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полазник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има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основу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општег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успеха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резултата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постигнутих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завршном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испиту</w:t>
      </w:r>
      <w:proofErr w:type="spellEnd"/>
      <w:r w:rsidRPr="00723900">
        <w:rPr>
          <w:sz w:val="24"/>
        </w:rPr>
        <w:t xml:space="preserve">: </w:t>
      </w:r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Укупан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број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бодова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упис</w:t>
      </w:r>
      <w:proofErr w:type="spellEnd"/>
      <w:r w:rsidRPr="00723900">
        <w:rPr>
          <w:sz w:val="24"/>
        </w:rPr>
        <w:t xml:space="preserve"> </w:t>
      </w:r>
      <w:proofErr w:type="gramStart"/>
      <w:r w:rsidRPr="00723900">
        <w:rPr>
          <w:sz w:val="24"/>
        </w:rPr>
        <w:t>=  (</w:t>
      </w:r>
      <w:proofErr w:type="gramEnd"/>
      <w:r w:rsidRPr="00723900">
        <w:rPr>
          <w:sz w:val="24"/>
        </w:rPr>
        <w:t xml:space="preserve"> VI + VII + VIII) ∙ 4 + ЈТ (ЗСЈ +  ЗМА + ЗКТ)</w:t>
      </w:r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 xml:space="preserve">             VI – </w:t>
      </w:r>
      <w:proofErr w:type="spellStart"/>
      <w:r w:rsidRPr="00723900">
        <w:rPr>
          <w:sz w:val="24"/>
        </w:rPr>
        <w:t>општи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успех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крају</w:t>
      </w:r>
      <w:proofErr w:type="spellEnd"/>
      <w:r w:rsidRPr="00723900">
        <w:rPr>
          <w:sz w:val="24"/>
        </w:rPr>
        <w:t xml:space="preserve"> VI </w:t>
      </w:r>
      <w:proofErr w:type="spellStart"/>
      <w:r w:rsidRPr="00723900">
        <w:rPr>
          <w:sz w:val="24"/>
        </w:rPr>
        <w:t>разреда</w:t>
      </w:r>
      <w:proofErr w:type="spellEnd"/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 xml:space="preserve"> VII – </w:t>
      </w:r>
      <w:proofErr w:type="spellStart"/>
      <w:r w:rsidRPr="00723900">
        <w:rPr>
          <w:sz w:val="24"/>
        </w:rPr>
        <w:t>општи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успех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крају</w:t>
      </w:r>
      <w:proofErr w:type="spellEnd"/>
      <w:r w:rsidRPr="00723900">
        <w:rPr>
          <w:sz w:val="24"/>
        </w:rPr>
        <w:t xml:space="preserve"> VII </w:t>
      </w:r>
      <w:proofErr w:type="spellStart"/>
      <w:r w:rsidRPr="00723900">
        <w:rPr>
          <w:sz w:val="24"/>
        </w:rPr>
        <w:t>разреда</w:t>
      </w:r>
      <w:proofErr w:type="spellEnd"/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 xml:space="preserve"> VIII – </w:t>
      </w:r>
      <w:proofErr w:type="spellStart"/>
      <w:r w:rsidRPr="00723900">
        <w:rPr>
          <w:sz w:val="24"/>
        </w:rPr>
        <w:t>општи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успех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крају</w:t>
      </w:r>
      <w:proofErr w:type="spellEnd"/>
      <w:r w:rsidRPr="00723900">
        <w:rPr>
          <w:sz w:val="24"/>
        </w:rPr>
        <w:t xml:space="preserve"> VIII </w:t>
      </w:r>
      <w:proofErr w:type="spellStart"/>
      <w:r w:rsidRPr="00723900">
        <w:rPr>
          <w:sz w:val="24"/>
        </w:rPr>
        <w:t>разреда</w:t>
      </w:r>
      <w:proofErr w:type="spellEnd"/>
    </w:p>
    <w:p w:rsidR="00D06FC5" w:rsidRPr="00723900" w:rsidRDefault="00D06FC5" w:rsidP="00D06FC5">
      <w:pPr>
        <w:rPr>
          <w:sz w:val="24"/>
        </w:rPr>
      </w:pPr>
      <w:r w:rsidRPr="00723900">
        <w:rPr>
          <w:sz w:val="24"/>
        </w:rPr>
        <w:t xml:space="preserve"> ЈТ (ЗСЈ + ЗМА + ЗКТ) – </w:t>
      </w:r>
      <w:proofErr w:type="spellStart"/>
      <w:r w:rsidRPr="00723900">
        <w:rPr>
          <w:sz w:val="24"/>
        </w:rPr>
        <w:t>резултат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јединственог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теста</w:t>
      </w:r>
      <w:proofErr w:type="spellEnd"/>
      <w:r w:rsidRPr="00723900">
        <w:rPr>
          <w:sz w:val="24"/>
        </w:rPr>
        <w:t xml:space="preserve"> (</w:t>
      </w:r>
      <w:proofErr w:type="spellStart"/>
      <w:r w:rsidRPr="00723900">
        <w:rPr>
          <w:sz w:val="24"/>
        </w:rPr>
        <w:t>задаци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из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српког</w:t>
      </w:r>
      <w:proofErr w:type="spellEnd"/>
      <w:r w:rsidRPr="00723900">
        <w:rPr>
          <w:sz w:val="24"/>
        </w:rPr>
        <w:t>/</w:t>
      </w:r>
      <w:proofErr w:type="spellStart"/>
      <w:r w:rsidRPr="00723900">
        <w:rPr>
          <w:sz w:val="24"/>
        </w:rPr>
        <w:t>матерњег</w:t>
      </w:r>
      <w:proofErr w:type="spellEnd"/>
      <w:proofErr w:type="gramStart"/>
      <w:r w:rsidRPr="00723900">
        <w:rPr>
          <w:sz w:val="24"/>
        </w:rPr>
        <w:t xml:space="preserve">,  </w:t>
      </w:r>
      <w:proofErr w:type="spellStart"/>
      <w:r w:rsidRPr="00723900">
        <w:rPr>
          <w:sz w:val="24"/>
        </w:rPr>
        <w:t>језика</w:t>
      </w:r>
      <w:proofErr w:type="spellEnd"/>
      <w:proofErr w:type="gram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задаци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из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математике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комбиновани</w:t>
      </w:r>
      <w:proofErr w:type="spellEnd"/>
      <w:r w:rsidRPr="00723900">
        <w:rPr>
          <w:sz w:val="24"/>
        </w:rPr>
        <w:t xml:space="preserve"> )</w:t>
      </w:r>
    </w:p>
    <w:p w:rsidR="00D06FC5" w:rsidRPr="00723900" w:rsidRDefault="00D06FC5" w:rsidP="00D06FC5">
      <w:pPr>
        <w:rPr>
          <w:sz w:val="24"/>
        </w:rPr>
      </w:pPr>
    </w:p>
    <w:p w:rsidR="00D06FC5" w:rsidRPr="00723900" w:rsidRDefault="00D06FC5" w:rsidP="00D06FC5">
      <w:pPr>
        <w:rPr>
          <w:sz w:val="24"/>
        </w:rPr>
      </w:pPr>
      <w:proofErr w:type="spellStart"/>
      <w:r w:rsidRPr="00723900">
        <w:rPr>
          <w:sz w:val="24"/>
        </w:rPr>
        <w:t>Молимо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родитеље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односно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друге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законске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заступнике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>:</w:t>
      </w:r>
    </w:p>
    <w:p w:rsidR="00D06FC5" w:rsidRPr="00723900" w:rsidRDefault="00D06FC5" w:rsidP="00D06FC5">
      <w:pPr>
        <w:rPr>
          <w:sz w:val="24"/>
        </w:rPr>
      </w:pPr>
      <w:proofErr w:type="gramStart"/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Воде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рачуна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доручкују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попију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воду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почетка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завршног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испита</w:t>
      </w:r>
      <w:proofErr w:type="spellEnd"/>
      <w:r w:rsidRPr="00723900">
        <w:rPr>
          <w:sz w:val="24"/>
        </w:rPr>
        <w:t>.</w:t>
      </w:r>
      <w:proofErr w:type="gramEnd"/>
    </w:p>
    <w:p w:rsidR="00D06FC5" w:rsidRPr="00723900" w:rsidRDefault="00D06FC5" w:rsidP="00D06FC5">
      <w:pPr>
        <w:rPr>
          <w:sz w:val="24"/>
        </w:rPr>
      </w:pPr>
      <w:proofErr w:type="gramStart"/>
      <w:r w:rsidRPr="00723900">
        <w:rPr>
          <w:sz w:val="24"/>
        </w:rPr>
        <w:t>-</w:t>
      </w:r>
      <w:r w:rsidRPr="00723900">
        <w:rPr>
          <w:sz w:val="24"/>
        </w:rPr>
        <w:tab/>
      </w:r>
      <w:proofErr w:type="spellStart"/>
      <w:r w:rsidRPr="00723900">
        <w:rPr>
          <w:sz w:val="24"/>
        </w:rPr>
        <w:t>Провере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ли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су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понели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потребан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прибор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рад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ђачку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књижицу</w:t>
      </w:r>
      <w:proofErr w:type="spellEnd"/>
      <w:r w:rsidRPr="00723900">
        <w:rPr>
          <w:sz w:val="24"/>
        </w:rPr>
        <w:t xml:space="preserve">, а </w:t>
      </w:r>
      <w:proofErr w:type="spellStart"/>
      <w:r w:rsidRPr="00723900">
        <w:rPr>
          <w:sz w:val="24"/>
        </w:rPr>
        <w:t>другог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трећег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идентификациону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налепницу</w:t>
      </w:r>
      <w:proofErr w:type="spellEnd"/>
      <w:r w:rsidRPr="00723900">
        <w:rPr>
          <w:sz w:val="24"/>
        </w:rPr>
        <w:t xml:space="preserve"> (</w:t>
      </w:r>
      <w:proofErr w:type="spellStart"/>
      <w:r w:rsidRPr="00723900">
        <w:rPr>
          <w:sz w:val="24"/>
        </w:rPr>
        <w:t>Образац</w:t>
      </w:r>
      <w:proofErr w:type="spellEnd"/>
      <w:r w:rsidRPr="00723900">
        <w:rPr>
          <w:sz w:val="24"/>
        </w:rPr>
        <w:t xml:space="preserve"> 41).</w:t>
      </w:r>
      <w:proofErr w:type="gramEnd"/>
    </w:p>
    <w:p w:rsidR="00BA5321" w:rsidRPr="00723900" w:rsidRDefault="00D06FC5" w:rsidP="00D06FC5">
      <w:pPr>
        <w:rPr>
          <w:sz w:val="24"/>
        </w:rPr>
      </w:pPr>
      <w:proofErr w:type="gramStart"/>
      <w:r w:rsidRPr="00723900">
        <w:rPr>
          <w:sz w:val="24"/>
        </w:rPr>
        <w:t>-</w:t>
      </w:r>
      <w:r w:rsidRPr="00723900">
        <w:rPr>
          <w:sz w:val="24"/>
        </w:rPr>
        <w:tab/>
        <w:t xml:space="preserve">У </w:t>
      </w:r>
      <w:proofErr w:type="spellStart"/>
      <w:r w:rsidRPr="00723900">
        <w:rPr>
          <w:sz w:val="24"/>
        </w:rPr>
        <w:t>провери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резултата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појединачним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тестовима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завршном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испиту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родитељи</w:t>
      </w:r>
      <w:proofErr w:type="spellEnd"/>
      <w:r w:rsidRPr="00723900">
        <w:rPr>
          <w:sz w:val="24"/>
        </w:rPr>
        <w:t xml:space="preserve">, </w:t>
      </w:r>
      <w:proofErr w:type="spellStart"/>
      <w:r w:rsidRPr="00723900">
        <w:rPr>
          <w:sz w:val="24"/>
        </w:rPr>
        <w:t>односно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други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законски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заступници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ученика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треба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да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имају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јасну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прецизну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информацију</w:t>
      </w:r>
      <w:proofErr w:type="spellEnd"/>
      <w:r w:rsidRPr="00723900">
        <w:rPr>
          <w:sz w:val="24"/>
        </w:rPr>
        <w:t xml:space="preserve"> о </w:t>
      </w:r>
      <w:proofErr w:type="spellStart"/>
      <w:r w:rsidRPr="00723900">
        <w:rPr>
          <w:sz w:val="24"/>
        </w:rPr>
        <w:t>начину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приказивања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резултата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на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тестовима</w:t>
      </w:r>
      <w:proofErr w:type="spellEnd"/>
      <w:r w:rsidRPr="00723900">
        <w:rPr>
          <w:sz w:val="24"/>
        </w:rPr>
        <w:t xml:space="preserve"> и </w:t>
      </w:r>
      <w:proofErr w:type="spellStart"/>
      <w:r w:rsidRPr="00723900">
        <w:rPr>
          <w:sz w:val="24"/>
        </w:rPr>
        <w:t>начину</w:t>
      </w:r>
      <w:proofErr w:type="spellEnd"/>
      <w:r w:rsidRPr="00723900">
        <w:rPr>
          <w:sz w:val="24"/>
        </w:rPr>
        <w:t xml:space="preserve"> </w:t>
      </w:r>
      <w:proofErr w:type="spellStart"/>
      <w:r w:rsidRPr="00723900">
        <w:rPr>
          <w:sz w:val="24"/>
        </w:rPr>
        <w:t>бодовања</w:t>
      </w:r>
      <w:proofErr w:type="spellEnd"/>
      <w:r w:rsidRPr="00723900">
        <w:rPr>
          <w:sz w:val="24"/>
        </w:rPr>
        <w:t>.</w:t>
      </w:r>
      <w:proofErr w:type="gramEnd"/>
    </w:p>
    <w:sectPr w:rsidR="00BA5321" w:rsidRPr="007239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C5"/>
    <w:rsid w:val="00723900"/>
    <w:rsid w:val="00771F25"/>
    <w:rsid w:val="00BA5321"/>
    <w:rsid w:val="00D0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</dc:creator>
  <cp:lastModifiedBy>Zorica i Goran Najdovski</cp:lastModifiedBy>
  <cp:revision>3</cp:revision>
  <dcterms:created xsi:type="dcterms:W3CDTF">2022-06-21T21:06:00Z</dcterms:created>
  <dcterms:modified xsi:type="dcterms:W3CDTF">2022-06-21T21:07:00Z</dcterms:modified>
</cp:coreProperties>
</file>