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A8" w:rsidRPr="00136045" w:rsidRDefault="00540830" w:rsidP="00540830">
      <w:pPr>
        <w:jc w:val="center"/>
        <w:rPr>
          <w:sz w:val="56"/>
          <w:lang w:val="sr-Cyrl-CS"/>
        </w:rPr>
      </w:pPr>
      <w:r w:rsidRPr="00136045">
        <w:rPr>
          <w:sz w:val="56"/>
          <w:lang w:val="sr-Cyrl-CS"/>
        </w:rPr>
        <w:t>ОШ „Вук Караџић“</w:t>
      </w:r>
    </w:p>
    <w:p w:rsidR="00540830" w:rsidRPr="00136045" w:rsidRDefault="00540830" w:rsidP="00540830">
      <w:pPr>
        <w:jc w:val="center"/>
        <w:rPr>
          <w:sz w:val="56"/>
          <w:lang w:val="sr-Cyrl-CS"/>
        </w:rPr>
      </w:pPr>
      <w:r w:rsidRPr="00136045">
        <w:rPr>
          <w:sz w:val="56"/>
          <w:lang w:val="sr-Cyrl-CS"/>
        </w:rPr>
        <w:t>Врање</w:t>
      </w: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F0FFA" w:rsidRPr="00136045" w:rsidRDefault="005F0FFA" w:rsidP="005F0FFA">
      <w:pPr>
        <w:jc w:val="center"/>
        <w:rPr>
          <w:sz w:val="56"/>
          <w:lang w:val="sr-Cyrl-CS"/>
        </w:rPr>
      </w:pPr>
      <w:r w:rsidRPr="00136045">
        <w:rPr>
          <w:sz w:val="56"/>
          <w:lang w:val="sr-Cyrl-CS"/>
        </w:rPr>
        <w:t>ИЗВЕШТАЈ О САМОВРЕДНОВАЊУ</w:t>
      </w:r>
    </w:p>
    <w:p w:rsidR="005F0FFA" w:rsidRPr="00CA7991" w:rsidRDefault="005F0FFA" w:rsidP="00A623F5">
      <w:pPr>
        <w:jc w:val="center"/>
        <w:rPr>
          <w:sz w:val="56"/>
          <w:lang w:val="sr-Cyrl-RS"/>
        </w:rPr>
      </w:pPr>
      <w:r w:rsidRPr="00136045">
        <w:rPr>
          <w:sz w:val="56"/>
          <w:lang w:val="sr-Cyrl-CS"/>
        </w:rPr>
        <w:t>ЗА ШКОЛСК</w:t>
      </w:r>
      <w:r w:rsidR="00A623F5">
        <w:rPr>
          <w:sz w:val="56"/>
          <w:lang w:val="sr-Cyrl-CS"/>
        </w:rPr>
        <w:t>У</w:t>
      </w:r>
      <w:r w:rsidRPr="00136045">
        <w:rPr>
          <w:sz w:val="56"/>
          <w:lang w:val="sr-Cyrl-CS"/>
        </w:rPr>
        <w:t xml:space="preserve"> 20</w:t>
      </w:r>
      <w:r>
        <w:rPr>
          <w:sz w:val="56"/>
          <w:lang w:val="sr-Cyrl-CS"/>
        </w:rPr>
        <w:t>2</w:t>
      </w:r>
      <w:r>
        <w:rPr>
          <w:sz w:val="56"/>
        </w:rPr>
        <w:t>2</w:t>
      </w:r>
      <w:r w:rsidRPr="00136045">
        <w:rPr>
          <w:sz w:val="56"/>
          <w:lang w:val="sr-Cyrl-CS"/>
        </w:rPr>
        <w:t>/2</w:t>
      </w:r>
      <w:r>
        <w:rPr>
          <w:sz w:val="56"/>
        </w:rPr>
        <w:t>3</w:t>
      </w:r>
      <w:r w:rsidRPr="00136045">
        <w:rPr>
          <w:sz w:val="56"/>
          <w:lang w:val="sr-Cyrl-CS"/>
        </w:rPr>
        <w:t>. ГОДИН</w:t>
      </w:r>
      <w:r w:rsidR="00CA7991">
        <w:rPr>
          <w:sz w:val="56"/>
          <w:lang w:val="sr-Cyrl-RS"/>
        </w:rPr>
        <w:t>У</w:t>
      </w:r>
      <w:bookmarkStart w:id="0" w:name="_GoBack"/>
      <w:bookmarkEnd w:id="0"/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D21890" w:rsidRPr="00136045" w:rsidRDefault="00D2189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540830" w:rsidRPr="00136045" w:rsidRDefault="00540830" w:rsidP="00540830">
      <w:pPr>
        <w:jc w:val="center"/>
        <w:rPr>
          <w:sz w:val="56"/>
          <w:lang w:val="sr-Cyrl-CS"/>
        </w:rPr>
      </w:pPr>
    </w:p>
    <w:p w:rsidR="00B835C2" w:rsidRDefault="00540830" w:rsidP="00B835C2">
      <w:pPr>
        <w:spacing w:after="0"/>
        <w:jc w:val="center"/>
        <w:rPr>
          <w:sz w:val="56"/>
          <w:lang w:val="sr-Cyrl-CS"/>
        </w:rPr>
      </w:pPr>
      <w:r w:rsidRPr="00136045">
        <w:rPr>
          <w:sz w:val="56"/>
          <w:lang w:val="sr-Cyrl-CS"/>
        </w:rPr>
        <w:t xml:space="preserve">Врање, </w:t>
      </w:r>
    </w:p>
    <w:p w:rsidR="00540830" w:rsidRPr="00B835C2" w:rsidRDefault="00A623F5" w:rsidP="00540830">
      <w:pPr>
        <w:jc w:val="center"/>
        <w:rPr>
          <w:sz w:val="36"/>
          <w:lang w:val="sr-Cyrl-CS"/>
        </w:rPr>
      </w:pPr>
      <w:r>
        <w:rPr>
          <w:sz w:val="36"/>
          <w:lang w:val="sr-Cyrl-RS"/>
        </w:rPr>
        <w:t>јун</w:t>
      </w:r>
      <w:r w:rsidR="00B835C2" w:rsidRPr="00B835C2">
        <w:rPr>
          <w:sz w:val="36"/>
          <w:lang w:val="sr-Cyrl-RS"/>
        </w:rPr>
        <w:t xml:space="preserve"> 2023</w:t>
      </w:r>
      <w:r w:rsidR="00540830" w:rsidRPr="00B835C2">
        <w:rPr>
          <w:sz w:val="36"/>
          <w:lang w:val="sr-Cyrl-CS"/>
        </w:rPr>
        <w:t>.</w:t>
      </w:r>
    </w:p>
    <w:p w:rsidR="000468CF" w:rsidRDefault="000468CF" w:rsidP="00D21890">
      <w:pPr>
        <w:pStyle w:val="Heading1"/>
        <w:jc w:val="center"/>
        <w:rPr>
          <w:lang w:val="sr-Cyrl-RS"/>
        </w:rPr>
      </w:pPr>
      <w:bookmarkStart w:id="1" w:name="_Toc517922175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r-Latn-CS"/>
        </w:rPr>
        <w:id w:val="782702581"/>
        <w:docPartObj>
          <w:docPartGallery w:val="Table of Contents"/>
          <w:docPartUnique/>
        </w:docPartObj>
      </w:sdtPr>
      <w:sdtEndPr>
        <w:rPr>
          <w:rFonts w:eastAsiaTheme="minorEastAsia"/>
          <w:noProof/>
          <w:lang w:val="sr-Latn-RS"/>
        </w:rPr>
      </w:sdtEndPr>
      <w:sdtContent>
        <w:p w:rsidR="00963DF2" w:rsidRDefault="00963DF2" w:rsidP="00963DF2">
          <w:pPr>
            <w:pStyle w:val="TOCHeading"/>
            <w:jc w:val="center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:rsidR="00963DF2" w:rsidRPr="00963DF2" w:rsidRDefault="00963DF2" w:rsidP="00963DF2">
          <w:pPr>
            <w:rPr>
              <w:lang w:val="sr-Cyrl-RS"/>
            </w:rPr>
          </w:pPr>
        </w:p>
        <w:p w:rsidR="008A2FE5" w:rsidRDefault="00963DF2">
          <w:pPr>
            <w:pStyle w:val="TOC1"/>
            <w:tabs>
              <w:tab w:val="right" w:leader="dot" w:pos="9061"/>
            </w:tabs>
            <w:rPr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987696" w:history="1">
            <w:r w:rsidR="008A2FE5" w:rsidRPr="003F3713">
              <w:rPr>
                <w:rStyle w:val="Hyperlink"/>
                <w:noProof/>
                <w:lang w:val="sr-Cyrl-CS"/>
              </w:rPr>
              <w:t>АКТИВНОСТИ ТИМА ТОКОМ ШКОЛСКЕ ГОДИНЕ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_Toc138987696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3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1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697" w:history="1">
            <w:r w:rsidR="008A2FE5" w:rsidRPr="003F371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Чланови Тима за самовредновање: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_Toc138987697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4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2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698" w:history="1">
            <w:r w:rsidR="008A2FE5" w:rsidRPr="003F3713">
              <w:rPr>
                <w:rStyle w:val="Hyperlink"/>
                <w:noProof/>
              </w:rPr>
              <w:t xml:space="preserve">ОБЛАСТ КВАЛИТЕТА </w:t>
            </w:r>
            <w:r w:rsidR="008A2FE5" w:rsidRPr="003F3713">
              <w:rPr>
                <w:rStyle w:val="Hyperlink"/>
                <w:noProof/>
                <w:lang w:val="sr-Cyrl-RS"/>
              </w:rPr>
              <w:t>1</w:t>
            </w:r>
            <w:r w:rsidR="008A2FE5" w:rsidRPr="003F3713">
              <w:rPr>
                <w:rStyle w:val="Hyperlink"/>
                <w:noProof/>
              </w:rPr>
              <w:t>: ПРОГРАМИРАЊЕ, ПЛАНИРАЊЕ И ИЗВЕШТАВАЊЕ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_Toc138987698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5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2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699" w:history="1">
            <w:r w:rsidR="008A2FE5" w:rsidRPr="003F3713">
              <w:rPr>
                <w:rStyle w:val="Hyperlink"/>
                <w:noProof/>
              </w:rPr>
              <w:t>ОБЛАСТ КВАЛИТЕТА 2: НАСТАВА И УЧЕЊЕ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_Toc138987699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11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2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700" w:history="1">
            <w:r w:rsidR="008A2FE5" w:rsidRPr="003F3713">
              <w:rPr>
                <w:rStyle w:val="Hyperlink"/>
                <w:noProof/>
              </w:rPr>
              <w:t xml:space="preserve">ОБЛАСТ КВАЛИТЕТА </w:t>
            </w:r>
            <w:r w:rsidR="008A2FE5" w:rsidRPr="003F3713">
              <w:rPr>
                <w:rStyle w:val="Hyperlink"/>
                <w:noProof/>
                <w:lang w:val="sr-Cyrl-RS"/>
              </w:rPr>
              <w:t>3</w:t>
            </w:r>
            <w:r w:rsidR="008A2FE5" w:rsidRPr="003F3713">
              <w:rPr>
                <w:rStyle w:val="Hyperlink"/>
                <w:noProof/>
              </w:rPr>
              <w:t xml:space="preserve">: </w:t>
            </w:r>
            <w:r w:rsidR="008A2FE5" w:rsidRPr="003F3713">
              <w:rPr>
                <w:rStyle w:val="Hyperlink"/>
                <w:noProof/>
                <w:lang w:val="sr-Cyrl-RS"/>
              </w:rPr>
              <w:t>ОБРАЗОВНА ПОСТИГНУЋА УЧЕНИКА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_Toc138987700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17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2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701" w:history="1">
            <w:r w:rsidR="008A2FE5" w:rsidRPr="003F3713">
              <w:rPr>
                <w:rStyle w:val="Hyperlink"/>
                <w:noProof/>
              </w:rPr>
              <w:t xml:space="preserve">ОБЛАСТ КВАЛИТЕТА </w:t>
            </w:r>
            <w:r w:rsidR="008A2FE5" w:rsidRPr="003F3713">
              <w:rPr>
                <w:rStyle w:val="Hyperlink"/>
                <w:noProof/>
                <w:lang w:val="sr-Cyrl-RS"/>
              </w:rPr>
              <w:t>4</w:t>
            </w:r>
            <w:r w:rsidR="008A2FE5" w:rsidRPr="003F3713">
              <w:rPr>
                <w:rStyle w:val="Hyperlink"/>
                <w:noProof/>
              </w:rPr>
              <w:t>: ПОДРШКА УЧЕНИЦИМА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_Toc138987701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21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2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702" w:history="1">
            <w:r w:rsidR="008A2FE5" w:rsidRPr="003F3713">
              <w:rPr>
                <w:rStyle w:val="Hyperlink"/>
                <w:noProof/>
              </w:rPr>
              <w:t xml:space="preserve">ОБЛАСТ КВАЛИТЕТА </w:t>
            </w:r>
            <w:r w:rsidR="008A2FE5" w:rsidRPr="003F3713">
              <w:rPr>
                <w:rStyle w:val="Hyperlink"/>
                <w:noProof/>
                <w:lang w:val="sr-Cyrl-RS"/>
              </w:rPr>
              <w:t>5</w:t>
            </w:r>
            <w:r w:rsidR="008A2FE5" w:rsidRPr="003F3713">
              <w:rPr>
                <w:rStyle w:val="Hyperlink"/>
                <w:noProof/>
              </w:rPr>
              <w:t xml:space="preserve">: </w:t>
            </w:r>
            <w:r w:rsidR="008A2FE5" w:rsidRPr="003F3713">
              <w:rPr>
                <w:rStyle w:val="Hyperlink"/>
                <w:noProof/>
                <w:lang w:val="sr-Cyrl-RS"/>
              </w:rPr>
              <w:t>ЕТОС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_Toc138987702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29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2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703" w:history="1">
            <w:r w:rsidR="008A2FE5" w:rsidRPr="003F3713">
              <w:rPr>
                <w:rStyle w:val="Hyperlink"/>
                <w:noProof/>
              </w:rPr>
              <w:t xml:space="preserve">ОБЛАСТ КВАЛИТЕТА </w:t>
            </w:r>
            <w:r w:rsidR="008A2FE5" w:rsidRPr="003F3713">
              <w:rPr>
                <w:rStyle w:val="Hyperlink"/>
                <w:noProof/>
                <w:lang w:val="sr-Cyrl-RS"/>
              </w:rPr>
              <w:t>6</w:t>
            </w:r>
            <w:r w:rsidR="008A2FE5" w:rsidRPr="003F3713">
              <w:rPr>
                <w:rStyle w:val="Hyperlink"/>
                <w:noProof/>
              </w:rPr>
              <w:t>: ОРГАНИЗАЦИЈА РАДА ШКОЛЕ, УПРАВЉАЊЕ ЉУДСКИМ И</w:t>
            </w:r>
            <w:r w:rsidR="008A2FE5" w:rsidRPr="003F3713">
              <w:rPr>
                <w:rStyle w:val="Hyperlink"/>
                <w:noProof/>
                <w:lang w:val="sr-Cyrl-RS"/>
              </w:rPr>
              <w:t xml:space="preserve"> </w:t>
            </w:r>
            <w:r w:rsidR="008A2FE5" w:rsidRPr="003F3713">
              <w:rPr>
                <w:rStyle w:val="Hyperlink"/>
                <w:noProof/>
              </w:rPr>
              <w:t>МАТЕРИЈАЛНИМ РЕСУРСИМА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_Toc138987703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36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8A2FE5" w:rsidRDefault="00FD3946">
          <w:pPr>
            <w:pStyle w:val="TOC1"/>
            <w:tabs>
              <w:tab w:val="right" w:leader="dot" w:pos="9061"/>
            </w:tabs>
            <w:rPr>
              <w:noProof/>
              <w:lang w:val="en-US" w:eastAsia="en-US"/>
            </w:rPr>
          </w:pPr>
          <w:hyperlink w:anchor="_Toc138987704" w:history="1">
            <w:r w:rsidR="008A2FE5" w:rsidRPr="003F3713">
              <w:rPr>
                <w:rStyle w:val="Hyperlink"/>
                <w:noProof/>
                <w:lang w:val="sr-Cyrl-CS"/>
              </w:rPr>
              <w:t>ЗАКЉУЧАК</w:t>
            </w:r>
            <w:r w:rsidR="008A2FE5">
              <w:rPr>
                <w:noProof/>
                <w:webHidden/>
              </w:rPr>
              <w:tab/>
            </w:r>
            <w:r w:rsidR="008A2FE5">
              <w:rPr>
                <w:noProof/>
                <w:webHidden/>
              </w:rPr>
              <w:fldChar w:fldCharType="begin"/>
            </w:r>
            <w:r w:rsidR="008A2FE5">
              <w:rPr>
                <w:noProof/>
                <w:webHidden/>
              </w:rPr>
              <w:instrText xml:space="preserve"> PAGEREF _Toc138987704 \h </w:instrText>
            </w:r>
            <w:r w:rsidR="008A2FE5">
              <w:rPr>
                <w:noProof/>
                <w:webHidden/>
              </w:rPr>
            </w:r>
            <w:r w:rsidR="008A2FE5">
              <w:rPr>
                <w:noProof/>
                <w:webHidden/>
              </w:rPr>
              <w:fldChar w:fldCharType="separate"/>
            </w:r>
            <w:r w:rsidR="00E830A4">
              <w:rPr>
                <w:noProof/>
                <w:webHidden/>
              </w:rPr>
              <w:t>43</w:t>
            </w:r>
            <w:r w:rsidR="008A2FE5">
              <w:rPr>
                <w:noProof/>
                <w:webHidden/>
              </w:rPr>
              <w:fldChar w:fldCharType="end"/>
            </w:r>
          </w:hyperlink>
        </w:p>
        <w:p w:rsidR="00963DF2" w:rsidRDefault="00963DF2">
          <w:r>
            <w:rPr>
              <w:b/>
              <w:bCs/>
              <w:noProof/>
            </w:rPr>
            <w:fldChar w:fldCharType="end"/>
          </w:r>
        </w:p>
      </w:sdtContent>
    </w:sdt>
    <w:p w:rsidR="006F4804" w:rsidRDefault="006F4804" w:rsidP="006F4804">
      <w:pPr>
        <w:rPr>
          <w:lang w:val="sr-Cyrl-RS"/>
        </w:rPr>
      </w:pPr>
    </w:p>
    <w:p w:rsidR="006F4804" w:rsidRDefault="006F4804" w:rsidP="006F4804">
      <w:pPr>
        <w:rPr>
          <w:lang w:val="sr-Cyrl-RS"/>
        </w:rPr>
      </w:pPr>
    </w:p>
    <w:p w:rsidR="009734B4" w:rsidRDefault="009734B4" w:rsidP="006F4804"/>
    <w:p w:rsidR="00B45ADC" w:rsidRDefault="00B45ADC" w:rsidP="006F4804"/>
    <w:p w:rsidR="00B45ADC" w:rsidRDefault="00B45ADC" w:rsidP="006F4804"/>
    <w:p w:rsidR="00B45ADC" w:rsidRPr="00B45ADC" w:rsidRDefault="00B45ADC" w:rsidP="006F4804"/>
    <w:p w:rsidR="009734B4" w:rsidRDefault="009734B4" w:rsidP="006F4804">
      <w:pPr>
        <w:rPr>
          <w:lang w:val="sr-Cyrl-RS"/>
        </w:rPr>
      </w:pPr>
    </w:p>
    <w:p w:rsidR="009734B4" w:rsidRDefault="009734B4" w:rsidP="006F4804"/>
    <w:p w:rsidR="00B45ADC" w:rsidRPr="00B45ADC" w:rsidRDefault="00B45ADC" w:rsidP="006F4804"/>
    <w:bookmarkEnd w:id="1"/>
    <w:p w:rsidR="00B61CB9" w:rsidRDefault="00B61CB9" w:rsidP="00D21890">
      <w:pPr>
        <w:pStyle w:val="Heading1"/>
        <w:jc w:val="center"/>
        <w:rPr>
          <w:lang w:val="sr-Cyrl-CS"/>
        </w:rPr>
      </w:pPr>
    </w:p>
    <w:p w:rsidR="00DB0ED6" w:rsidRDefault="00DB0ED6" w:rsidP="00DB0ED6">
      <w:pPr>
        <w:rPr>
          <w:lang w:val="sr-Cyrl-CS"/>
        </w:rPr>
      </w:pPr>
    </w:p>
    <w:p w:rsidR="00DB0ED6" w:rsidRDefault="00DB0ED6" w:rsidP="00DB0ED6">
      <w:pPr>
        <w:rPr>
          <w:lang w:val="sr-Cyrl-CS"/>
        </w:rPr>
      </w:pPr>
    </w:p>
    <w:p w:rsidR="00DB0ED6" w:rsidRDefault="00DB0ED6" w:rsidP="00DB0ED6">
      <w:pPr>
        <w:rPr>
          <w:lang w:val="sr-Cyrl-CS"/>
        </w:rPr>
      </w:pPr>
    </w:p>
    <w:p w:rsidR="00DB0ED6" w:rsidRPr="00DB0ED6" w:rsidRDefault="00DB0ED6" w:rsidP="00DB0ED6">
      <w:pPr>
        <w:rPr>
          <w:lang w:val="sr-Cyrl-CS"/>
        </w:rPr>
      </w:pPr>
    </w:p>
    <w:p w:rsidR="00B835C2" w:rsidRDefault="00B835C2" w:rsidP="00B835C2">
      <w:pPr>
        <w:rPr>
          <w:lang w:val="sr-Cyrl-CS"/>
        </w:rPr>
      </w:pPr>
    </w:p>
    <w:p w:rsidR="00B835C2" w:rsidRPr="00B835C2" w:rsidRDefault="00B835C2" w:rsidP="00B835C2">
      <w:pPr>
        <w:rPr>
          <w:lang w:val="sr-Cyrl-CS"/>
        </w:rPr>
      </w:pPr>
    </w:p>
    <w:p w:rsidR="00E11F18" w:rsidRDefault="001D70B0" w:rsidP="00D21890">
      <w:pPr>
        <w:pStyle w:val="Heading1"/>
        <w:jc w:val="center"/>
        <w:rPr>
          <w:lang w:val="sr-Cyrl-CS"/>
        </w:rPr>
      </w:pPr>
      <w:bookmarkStart w:id="2" w:name="_Toc138987696"/>
      <w:r>
        <w:rPr>
          <w:lang w:val="sr-Cyrl-CS"/>
        </w:rPr>
        <w:lastRenderedPageBreak/>
        <w:t>АКТИВНОСТИ</w:t>
      </w:r>
      <w:r w:rsidR="006F4804">
        <w:rPr>
          <w:lang w:val="sr-Cyrl-CS"/>
        </w:rPr>
        <w:t xml:space="preserve"> ТИМА</w:t>
      </w:r>
      <w:r>
        <w:rPr>
          <w:lang w:val="sr-Cyrl-CS"/>
        </w:rPr>
        <w:t xml:space="preserve"> ТОКОМ ШКОЛСКЕ ГОДИНЕ</w:t>
      </w:r>
      <w:bookmarkEnd w:id="2"/>
    </w:p>
    <w:p w:rsidR="00D21890" w:rsidRPr="00D21890" w:rsidRDefault="00D21890" w:rsidP="00186CF7">
      <w:pPr>
        <w:spacing w:after="0"/>
        <w:rPr>
          <w:lang w:val="sr-Cyrl-CS"/>
        </w:rPr>
      </w:pPr>
    </w:p>
    <w:p w:rsidR="001D70B0" w:rsidRDefault="001D70B0" w:rsidP="000468CF">
      <w:pPr>
        <w:pStyle w:val="ListParagraph"/>
        <w:spacing w:after="0"/>
        <w:ind w:left="0"/>
        <w:rPr>
          <w:rFonts w:ascii="Times New Roman" w:hAnsi="Times New Roman"/>
          <w:color w:val="FF0000"/>
          <w:sz w:val="24"/>
          <w:lang w:val="sr-Cyrl-CS"/>
        </w:rPr>
      </w:pPr>
    </w:p>
    <w:p w:rsidR="00355622" w:rsidRPr="00DB0ED6" w:rsidRDefault="00355622" w:rsidP="0035562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  <w:bookmarkStart w:id="3" w:name="_Toc517922181"/>
      <w:r w:rsidRPr="00DB0ED6">
        <w:rPr>
          <w:rFonts w:ascii="Times New Roman" w:hAnsi="Times New Roman" w:cs="Times New Roman"/>
          <w:b/>
          <w:bCs/>
          <w:sz w:val="24"/>
        </w:rPr>
        <w:t xml:space="preserve">У школској 2022/2023. години </w:t>
      </w:r>
      <w:proofErr w:type="spellStart"/>
      <w:r w:rsidRPr="00DB0ED6">
        <w:rPr>
          <w:rFonts w:ascii="Times New Roman" w:hAnsi="Times New Roman" w:cs="Times New Roman"/>
          <w:b/>
          <w:bCs/>
          <w:sz w:val="24"/>
        </w:rPr>
        <w:t>самовредн</w:t>
      </w:r>
      <w:proofErr w:type="spellEnd"/>
      <w:r w:rsidRPr="00DB0ED6">
        <w:rPr>
          <w:rFonts w:ascii="Times New Roman" w:hAnsi="Times New Roman" w:cs="Times New Roman"/>
          <w:b/>
          <w:bCs/>
          <w:sz w:val="24"/>
          <w:lang w:val="sr-Cyrl-RS"/>
        </w:rPr>
        <w:t>ује се рад школе</w:t>
      </w:r>
      <w:r w:rsidRPr="00DB0ED6">
        <w:rPr>
          <w:rFonts w:ascii="Times New Roman" w:hAnsi="Times New Roman" w:cs="Times New Roman"/>
          <w:b/>
          <w:bCs/>
          <w:sz w:val="24"/>
        </w:rPr>
        <w:t xml:space="preserve"> у целини</w:t>
      </w:r>
      <w:r w:rsidRPr="00DB0ED6">
        <w:rPr>
          <w:rFonts w:ascii="Times New Roman" w:hAnsi="Times New Roman" w:cs="Times New Roman"/>
          <w:b/>
          <w:bCs/>
          <w:sz w:val="24"/>
          <w:lang w:val="sr-Cyrl-RS"/>
        </w:rPr>
        <w:t>.</w:t>
      </w:r>
    </w:p>
    <w:p w:rsidR="00355622" w:rsidRPr="00567E5A" w:rsidRDefault="00355622" w:rsidP="00355622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559"/>
        <w:gridCol w:w="3127"/>
        <w:gridCol w:w="2968"/>
        <w:gridCol w:w="2093"/>
      </w:tblGrid>
      <w:tr w:rsidR="00355622" w:rsidRPr="00635F22" w:rsidTr="00355622">
        <w:trPr>
          <w:trHeight w:val="9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5622" w:rsidRPr="00635F22" w:rsidRDefault="00355622" w:rsidP="003556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355622" w:rsidRPr="00635F22" w:rsidRDefault="00355622" w:rsidP="003556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355622" w:rsidRPr="00695CD9" w:rsidRDefault="00355622" w:rsidP="003556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355622" w:rsidRPr="00695CD9" w:rsidRDefault="00355622" w:rsidP="003556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реализације</w:t>
            </w:r>
          </w:p>
        </w:tc>
      </w:tr>
      <w:tr w:rsidR="00355622" w:rsidRPr="00635F22" w:rsidTr="00355622">
        <w:trPr>
          <w:trHeight w:val="2009"/>
        </w:trPr>
        <w:tc>
          <w:tcPr>
            <w:tcW w:w="1559" w:type="dxa"/>
          </w:tcPr>
          <w:p w:rsidR="00355622" w:rsidRPr="0059559C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Октобар</w:t>
            </w:r>
          </w:p>
        </w:tc>
        <w:tc>
          <w:tcPr>
            <w:tcW w:w="3127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Приказ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шест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самовредновања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претходним школским годинама.</w:t>
            </w:r>
          </w:p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Предлог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усвајање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у текућој школској години.</w:t>
            </w:r>
          </w:p>
          <w:p w:rsidR="00355622" w:rsidRPr="0059559C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Израда Акционог плана Тима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школску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2022/23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годину. </w:t>
            </w:r>
          </w:p>
        </w:tc>
        <w:tc>
          <w:tcPr>
            <w:tcW w:w="2968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95CD9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Ученички парламент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Наставничко веће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Савет родитеља Школе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Школски одбор</w:t>
            </w:r>
          </w:p>
        </w:tc>
      </w:tr>
      <w:tr w:rsidR="00355622" w:rsidRPr="00635F22" w:rsidTr="00355622">
        <w:trPr>
          <w:trHeight w:val="333"/>
        </w:trPr>
        <w:tc>
          <w:tcPr>
            <w:tcW w:w="1559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Новембар </w:t>
            </w:r>
          </w:p>
        </w:tc>
        <w:tc>
          <w:tcPr>
            <w:tcW w:w="3127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Израда инструмената за вредновање 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кључних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самовредновања</w:t>
            </w:r>
            <w:proofErr w:type="spellEnd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изабран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их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области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самовредновањ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68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955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 родитеља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55622" w:rsidRPr="0059559C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955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Ученички парламент.</w:t>
            </w:r>
          </w:p>
        </w:tc>
        <w:tc>
          <w:tcPr>
            <w:tcW w:w="2093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22" w:rsidRPr="00635F22" w:rsidTr="00355622">
        <w:trPr>
          <w:trHeight w:val="334"/>
        </w:trPr>
        <w:tc>
          <w:tcPr>
            <w:tcW w:w="1559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Децембар </w:t>
            </w:r>
          </w:p>
        </w:tc>
        <w:tc>
          <w:tcPr>
            <w:tcW w:w="3127" w:type="dxa"/>
          </w:tcPr>
          <w:p w:rsidR="00355622" w:rsidRDefault="00355622" w:rsidP="003556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Планирање активности чланова Тима за обраду података са упитника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55622" w:rsidRPr="0059559C" w:rsidRDefault="00355622" w:rsidP="003556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Обрада података са упитника.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-Анализа посећених часова у претходном периоду.</w:t>
            </w:r>
          </w:p>
        </w:tc>
        <w:tc>
          <w:tcPr>
            <w:tcW w:w="2968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59559C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955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Ученички парламент.</w:t>
            </w:r>
          </w:p>
        </w:tc>
        <w:tc>
          <w:tcPr>
            <w:tcW w:w="2093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22" w:rsidRPr="00635F22" w:rsidTr="00355622">
        <w:trPr>
          <w:trHeight w:val="686"/>
        </w:trPr>
        <w:tc>
          <w:tcPr>
            <w:tcW w:w="1559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ебруар</w:t>
            </w:r>
            <w:proofErr w:type="spellEnd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-Анализа резултата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самовредновања</w:t>
            </w:r>
            <w:proofErr w:type="spellEnd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-Извештавање Тима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Наставничко веће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одбор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Савет родитеља</w:t>
            </w:r>
          </w:p>
        </w:tc>
      </w:tr>
      <w:tr w:rsidR="00355622" w:rsidRPr="00635F22" w:rsidTr="00355622">
        <w:trPr>
          <w:trHeight w:val="216"/>
        </w:trPr>
        <w:tc>
          <w:tcPr>
            <w:tcW w:w="1559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Фебруар,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127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-Израда инструмената за вредновање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преосталих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изабран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их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области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самовредновања</w:t>
            </w:r>
            <w:proofErr w:type="spellEnd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другог дела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изабране области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самовредновање</w:t>
            </w:r>
            <w:proofErr w:type="spellEnd"/>
          </w:p>
          <w:p w:rsidR="00355622" w:rsidRPr="008A2C66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68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559C">
              <w:rPr>
                <w:rFonts w:ascii="Times New Roman" w:hAnsi="Times New Roman" w:cs="Times New Roman"/>
                <w:sz w:val="20"/>
                <w:szCs w:val="20"/>
              </w:rPr>
              <w:t>Савет родитеља Школе.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94E67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Ученички парламент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3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22" w:rsidRPr="00635F22" w:rsidTr="00355622">
        <w:trPr>
          <w:trHeight w:val="334"/>
        </w:trPr>
        <w:tc>
          <w:tcPr>
            <w:tcW w:w="1559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Април </w:t>
            </w:r>
          </w:p>
        </w:tc>
        <w:tc>
          <w:tcPr>
            <w:tcW w:w="3127" w:type="dxa"/>
          </w:tcPr>
          <w:p w:rsidR="00355622" w:rsidRDefault="00355622" w:rsidP="003556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Планирање активности чланова Тима за обраду података са упитника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55622" w:rsidRPr="0059559C" w:rsidRDefault="00355622" w:rsidP="003556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Обрада података са упитника.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-Анализа посећених часова у претходном периоду.</w:t>
            </w:r>
          </w:p>
        </w:tc>
        <w:tc>
          <w:tcPr>
            <w:tcW w:w="2968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Ученички парламент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22" w:rsidRPr="00635F22" w:rsidTr="00355622">
        <w:trPr>
          <w:trHeight w:val="685"/>
        </w:trPr>
        <w:tc>
          <w:tcPr>
            <w:tcW w:w="1559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Мај </w:t>
            </w:r>
          </w:p>
        </w:tc>
        <w:tc>
          <w:tcPr>
            <w:tcW w:w="3127" w:type="dxa"/>
          </w:tcPr>
          <w:p w:rsidR="00355622" w:rsidRPr="0059559C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нализа резултата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самовредновања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622" w:rsidRPr="00694E67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-Анализа посећених часова у претходном периоду.</w:t>
            </w:r>
          </w:p>
          <w:p w:rsidR="00355622" w:rsidRPr="00694E67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Организовање завршних активности Тима.</w:t>
            </w:r>
          </w:p>
        </w:tc>
        <w:tc>
          <w:tcPr>
            <w:tcW w:w="2968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622" w:rsidRPr="00694E67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Ученички парламент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3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одбор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622" w:rsidRPr="00635F22" w:rsidTr="00355622">
        <w:trPr>
          <w:trHeight w:val="217"/>
        </w:trPr>
        <w:tc>
          <w:tcPr>
            <w:tcW w:w="1559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3127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Завршна анализа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звештавање</w:t>
            </w:r>
            <w:proofErr w:type="spellEnd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Тима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</w:p>
          <w:p w:rsidR="00355622" w:rsidRPr="0059559C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-Израда Плана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побољшање квалитета рада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68" w:type="dxa"/>
          </w:tcPr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тим за </w:t>
            </w:r>
            <w:proofErr w:type="spellStart"/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самовредновање</w:t>
            </w:r>
            <w:proofErr w:type="spellEnd"/>
          </w:p>
          <w:p w:rsidR="003556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Директор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622" w:rsidRPr="00694E67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Ученички парламент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Наставничко веће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 xml:space="preserve">Школски одбор </w:t>
            </w:r>
          </w:p>
          <w:p w:rsidR="00355622" w:rsidRPr="00635F22" w:rsidRDefault="00355622" w:rsidP="003556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F22">
              <w:rPr>
                <w:rFonts w:ascii="Times New Roman" w:hAnsi="Times New Roman" w:cs="Times New Roman"/>
                <w:sz w:val="20"/>
                <w:szCs w:val="20"/>
              </w:rPr>
              <w:t>Савет родитеља</w:t>
            </w:r>
          </w:p>
        </w:tc>
      </w:tr>
    </w:tbl>
    <w:p w:rsidR="00355622" w:rsidRPr="00347BCF" w:rsidRDefault="00355622" w:rsidP="00355622">
      <w:pPr>
        <w:pStyle w:val="ListParagraph"/>
        <w:rPr>
          <w:lang w:val="sr-Cyrl-CS"/>
        </w:rPr>
      </w:pPr>
    </w:p>
    <w:p w:rsidR="00787843" w:rsidRDefault="00787843" w:rsidP="00355622">
      <w:pPr>
        <w:jc w:val="both"/>
        <w:rPr>
          <w:rStyle w:val="Heading2Char"/>
          <w:lang w:val="sr-Cyrl-RS"/>
        </w:rPr>
      </w:pPr>
    </w:p>
    <w:p w:rsidR="00DB0ED6" w:rsidRDefault="00DB0ED6" w:rsidP="00DB0ED6">
      <w:pPr>
        <w:pStyle w:val="Heading1"/>
        <w:rPr>
          <w:rStyle w:val="myxfac"/>
          <w:rFonts w:ascii="Times New Roman" w:hAnsi="Times New Roman" w:cs="Times New Roman"/>
          <w:b w:val="0"/>
          <w:lang w:val="sr-Cyrl-RS"/>
        </w:rPr>
      </w:pPr>
      <w:bookmarkStart w:id="4" w:name="_Toc138987697"/>
      <w:bookmarkEnd w:id="3"/>
      <w:r w:rsidRPr="00DB0ED6">
        <w:rPr>
          <w:rStyle w:val="myxfac"/>
          <w:rFonts w:ascii="Times New Roman" w:hAnsi="Times New Roman" w:cs="Times New Roman"/>
          <w:b w:val="0"/>
          <w:lang w:val="sr-Cyrl-RS"/>
        </w:rPr>
        <w:lastRenderedPageBreak/>
        <w:t xml:space="preserve">Чланови Тима за </w:t>
      </w:r>
      <w:proofErr w:type="spellStart"/>
      <w:r w:rsidRPr="00DB0ED6">
        <w:rPr>
          <w:rStyle w:val="myxfac"/>
          <w:rFonts w:ascii="Times New Roman" w:hAnsi="Times New Roman" w:cs="Times New Roman"/>
          <w:b w:val="0"/>
          <w:lang w:val="sr-Cyrl-RS"/>
        </w:rPr>
        <w:t>самовредновање</w:t>
      </w:r>
      <w:proofErr w:type="spellEnd"/>
      <w:r w:rsidRPr="00DB0ED6">
        <w:rPr>
          <w:rStyle w:val="myxfac"/>
          <w:rFonts w:ascii="Times New Roman" w:hAnsi="Times New Roman" w:cs="Times New Roman"/>
          <w:b w:val="0"/>
          <w:lang w:val="sr-Cyrl-RS"/>
        </w:rPr>
        <w:t>:</w:t>
      </w:r>
      <w:bookmarkEnd w:id="4"/>
    </w:p>
    <w:p w:rsidR="00DB0ED6" w:rsidRPr="00DB0ED6" w:rsidRDefault="00DB0ED6" w:rsidP="00DB0ED6">
      <w:pPr>
        <w:rPr>
          <w:lang w:val="sr-Cyrl-RS"/>
        </w:rPr>
      </w:pPr>
    </w:p>
    <w:p w:rsidR="00DB0ED6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Марина Стојановић </w:t>
      </w:r>
      <w:r w:rsidR="009657F9">
        <w:rPr>
          <w:rStyle w:val="myxfac"/>
          <w:rFonts w:ascii="Times New Roman" w:hAnsi="Times New Roman"/>
          <w:sz w:val="24"/>
          <w:lang w:val="sr-Cyrl-RS"/>
        </w:rPr>
        <w:t>–</w:t>
      </w: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 директор</w:t>
      </w:r>
    </w:p>
    <w:p w:rsidR="009657F9" w:rsidRPr="009657F9" w:rsidRDefault="009657F9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>
        <w:rPr>
          <w:rStyle w:val="myxfac"/>
          <w:rFonts w:ascii="Times New Roman" w:hAnsi="Times New Roman"/>
          <w:sz w:val="24"/>
          <w:lang w:val="sr-Cyrl-RS"/>
        </w:rPr>
        <w:t>Катарина Митић – помоћник директора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Горан </w:t>
      </w:r>
      <w:proofErr w:type="spellStart"/>
      <w:r w:rsidRPr="009657F9">
        <w:rPr>
          <w:rStyle w:val="myxfac"/>
          <w:rFonts w:ascii="Times New Roman" w:hAnsi="Times New Roman"/>
          <w:sz w:val="24"/>
          <w:lang w:val="sr-Cyrl-RS"/>
        </w:rPr>
        <w:t>Најдовски</w:t>
      </w:r>
      <w:proofErr w:type="spellEnd"/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 – координатор - наставник информатике и рачунарства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Александра Илић – психолог 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>Сузана Ивановић - наставник физике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>Весна Златковић – наставник разредне наставе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Соња Стојановић - наставник разредне наставе 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>Елеонора Јовић - наставник математике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Марија Јањић Стаменковић - наставник </w:t>
      </w:r>
      <w:proofErr w:type="spellStart"/>
      <w:r w:rsidRPr="009657F9">
        <w:rPr>
          <w:rStyle w:val="myxfac"/>
          <w:rFonts w:ascii="Times New Roman" w:hAnsi="Times New Roman"/>
          <w:sz w:val="24"/>
          <w:lang w:val="sr-Cyrl-RS"/>
        </w:rPr>
        <w:t>ТиТ</w:t>
      </w:r>
      <w:proofErr w:type="spellEnd"/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 </w:t>
      </w:r>
    </w:p>
    <w:p w:rsid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Јелена Недељковић </w:t>
      </w:r>
      <w:r w:rsidR="009657F9">
        <w:rPr>
          <w:rStyle w:val="myxfac"/>
          <w:rFonts w:ascii="Times New Roman" w:hAnsi="Times New Roman"/>
          <w:sz w:val="24"/>
          <w:lang w:val="sr-Cyrl-RS"/>
        </w:rPr>
        <w:t>–</w:t>
      </w: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 вероучитељ</w:t>
      </w:r>
    </w:p>
    <w:p w:rsidR="00DB0ED6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>Весна Јовановић - вероучитељ</w:t>
      </w:r>
    </w:p>
    <w:p w:rsid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 xml:space="preserve">Бранислава Младеновић, наставник </w:t>
      </w:r>
      <w:proofErr w:type="spellStart"/>
      <w:r w:rsidRPr="009657F9">
        <w:rPr>
          <w:rStyle w:val="myxfac"/>
          <w:rFonts w:ascii="Times New Roman" w:hAnsi="Times New Roman"/>
          <w:sz w:val="24"/>
          <w:lang w:val="sr-Cyrl-RS"/>
        </w:rPr>
        <w:t>ТиТ</w:t>
      </w:r>
      <w:proofErr w:type="spellEnd"/>
    </w:p>
    <w:p w:rsid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>Марина Трајковић - наставник разредне наставе</w:t>
      </w:r>
    </w:p>
    <w:p w:rsid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>Представник Савета родитеља</w:t>
      </w:r>
    </w:p>
    <w:p w:rsidR="00297477" w:rsidRPr="009657F9" w:rsidRDefault="00DB0ED6" w:rsidP="009657F9">
      <w:pPr>
        <w:pStyle w:val="ListParagraph"/>
        <w:numPr>
          <w:ilvl w:val="0"/>
          <w:numId w:val="16"/>
        </w:numPr>
        <w:spacing w:after="0"/>
        <w:rPr>
          <w:rStyle w:val="myxfac"/>
          <w:rFonts w:ascii="Times New Roman" w:hAnsi="Times New Roman"/>
          <w:sz w:val="24"/>
          <w:lang w:val="sr-Cyrl-RS"/>
        </w:rPr>
      </w:pPr>
      <w:r w:rsidRPr="009657F9">
        <w:rPr>
          <w:rStyle w:val="myxfac"/>
          <w:rFonts w:ascii="Times New Roman" w:hAnsi="Times New Roman"/>
          <w:sz w:val="24"/>
          <w:lang w:val="sr-Cyrl-RS"/>
        </w:rPr>
        <w:t>Ученик – представник Ученичког парламента</w:t>
      </w:r>
    </w:p>
    <w:p w:rsidR="009657F9" w:rsidRDefault="009657F9" w:rsidP="00DB0ED6">
      <w:pPr>
        <w:spacing w:after="0"/>
        <w:sectPr w:rsidR="009657F9" w:rsidSect="00787843">
          <w:footerReference w:type="default" r:id="rId9"/>
          <w:pgSz w:w="11906" w:h="16838" w:code="9"/>
          <w:pgMar w:top="964" w:right="1134" w:bottom="851" w:left="1701" w:header="709" w:footer="709" w:gutter="0"/>
          <w:cols w:space="708"/>
          <w:titlePg/>
          <w:docGrid w:linePitch="360"/>
        </w:sectPr>
      </w:pPr>
    </w:p>
    <w:p w:rsidR="009C5B72" w:rsidRPr="00F01970" w:rsidRDefault="009C5B72" w:rsidP="009C5B72">
      <w:pPr>
        <w:pStyle w:val="Heading2"/>
        <w:jc w:val="center"/>
        <w:rPr>
          <w:lang w:val="sr-Cyrl-RS"/>
        </w:rPr>
      </w:pPr>
      <w:bookmarkStart w:id="5" w:name="_Toc138987698"/>
      <w:r w:rsidRPr="00297477">
        <w:lastRenderedPageBreak/>
        <w:t xml:space="preserve">ОБЛАСТ КВАЛИТЕТА </w:t>
      </w:r>
      <w:r>
        <w:rPr>
          <w:lang w:val="sr-Cyrl-RS"/>
        </w:rPr>
        <w:t>1</w:t>
      </w:r>
      <w:r w:rsidRPr="00297477">
        <w:t xml:space="preserve">: </w:t>
      </w:r>
      <w:r w:rsidRPr="009C5B72">
        <w:t>ПРОГРАМИРАЊЕ, ПЛАНИРАЊЕ И ИЗВЕШТАВАЊЕ</w:t>
      </w:r>
      <w:bookmarkEnd w:id="5"/>
      <w:r>
        <w:rPr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4961"/>
        <w:gridCol w:w="2940"/>
      </w:tblGrid>
      <w:tr w:rsidR="009C5B72" w:rsidRPr="00297477" w:rsidTr="00F63FF0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C5B72" w:rsidRPr="00297477" w:rsidTr="00F63FF0">
        <w:tc>
          <w:tcPr>
            <w:tcW w:w="3085" w:type="dxa"/>
            <w:vAlign w:val="center"/>
          </w:tcPr>
          <w:p w:rsidR="009C5B72" w:rsidRPr="00525D2C" w:rsidRDefault="009C5B72" w:rsidP="00F6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B72">
              <w:rPr>
                <w:rFonts w:ascii="Times New Roman" w:hAnsi="Times New Roman" w:cs="Times New Roman"/>
                <w:b/>
              </w:rPr>
              <w:t>ПРОГРАМИРАЊЕ, ПЛАНИРАЊЕ И ИЗВЕШТАВАЊЕ</w:t>
            </w:r>
          </w:p>
        </w:tc>
        <w:tc>
          <w:tcPr>
            <w:tcW w:w="4253" w:type="dxa"/>
          </w:tcPr>
          <w:p w:rsidR="009C5B72" w:rsidRPr="009C5B72" w:rsidRDefault="009C5B72" w:rsidP="009C5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  <w:b/>
              </w:rPr>
              <w:t>Програмирање образовно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васпитног рада је у функцији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  <w:b/>
              </w:rPr>
              <w:t>квалитетног рада школе.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 xml:space="preserve">1.1.1.. </w:t>
            </w:r>
            <w:r>
              <w:rPr>
                <w:rFonts w:ascii="Times New Roman" w:hAnsi="Times New Roman" w:cs="Times New Roman"/>
              </w:rPr>
              <w:t>Школски програм 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заснива на прописаним начелима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за израду овог документа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1.1.2 У изради развојног плана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установе учествовале су кључне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циљне групе (наставници,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стручни сарадници, директор,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ученици, родитељи, локална</w:t>
            </w:r>
          </w:p>
          <w:p w:rsid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заједница).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1.1.3 Садржај кључних школских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докумената одржава</w:t>
            </w:r>
          </w:p>
          <w:p w:rsid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специфичности установе.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1.1.4 Програмирање рада заснива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се на аналитичко-истраживачким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подацима и проценама квалитета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рада установе.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5B72" w:rsidRPr="00297477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1.1.5 У програмирању рада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 xml:space="preserve">уважавају се </w:t>
            </w:r>
            <w:proofErr w:type="spellStart"/>
            <w:r w:rsidRPr="009C5B72">
              <w:rPr>
                <w:rFonts w:ascii="Times New Roman" w:hAnsi="Times New Roman" w:cs="Times New Roman"/>
              </w:rPr>
              <w:t>узрасне</w:t>
            </w:r>
            <w:proofErr w:type="spellEnd"/>
            <w:r w:rsidRPr="009C5B72">
              <w:rPr>
                <w:rFonts w:ascii="Times New Roman" w:hAnsi="Times New Roman" w:cs="Times New Roman"/>
              </w:rPr>
              <w:t>, развојне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специфичне потребе ученика.</w:t>
            </w:r>
          </w:p>
        </w:tc>
        <w:tc>
          <w:tcPr>
            <w:tcW w:w="4961" w:type="dxa"/>
          </w:tcPr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1.1. Школски програм и годишњи план рада школе урађени су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у складу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Законом и садрже све прописане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садржаје. Свим елементима дат је одговарајући значај.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Школским програмом обезбеђује се остваривање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наставних планова и програма у складу са потребама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 xml:space="preserve">ученика и родитеља,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коле и </w:t>
            </w:r>
            <w:r>
              <w:rPr>
                <w:rFonts w:ascii="Times New Roman" w:hAnsi="Times New Roman" w:cs="Times New Roman"/>
                <w:lang w:val="sr-Cyrl-RS"/>
              </w:rPr>
              <w:t>Г</w:t>
            </w:r>
            <w:r w:rsidRPr="009C5B72">
              <w:rPr>
                <w:rFonts w:ascii="Times New Roman" w:hAnsi="Times New Roman" w:cs="Times New Roman"/>
              </w:rPr>
              <w:t>рада и заснован 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 xml:space="preserve">реалним потенцијалима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9C5B72">
              <w:rPr>
                <w:rFonts w:ascii="Times New Roman" w:hAnsi="Times New Roman" w:cs="Times New Roman"/>
              </w:rPr>
              <w:t>коле.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При изради Годишњег плана рада школе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202</w:t>
            </w:r>
            <w:r w:rsidR="00200C38">
              <w:rPr>
                <w:rFonts w:ascii="Times New Roman" w:hAnsi="Times New Roman" w:cs="Times New Roman"/>
                <w:lang w:val="sr-Cyrl-RS"/>
              </w:rPr>
              <w:t>2</w:t>
            </w:r>
            <w:r w:rsidRPr="009C5B72">
              <w:rPr>
                <w:rFonts w:ascii="Times New Roman" w:hAnsi="Times New Roman" w:cs="Times New Roman"/>
              </w:rPr>
              <w:t>/202</w:t>
            </w:r>
            <w:r w:rsidR="00200C38">
              <w:rPr>
                <w:rFonts w:ascii="Times New Roman" w:hAnsi="Times New Roman" w:cs="Times New Roman"/>
                <w:lang w:val="sr-Cyrl-RS"/>
              </w:rPr>
              <w:t>3</w:t>
            </w:r>
            <w:r w:rsidRPr="009C5B72">
              <w:rPr>
                <w:rFonts w:ascii="Times New Roman" w:hAnsi="Times New Roman" w:cs="Times New Roman"/>
              </w:rPr>
              <w:t>.,пошло се од: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 Закона о основном образовању и васпитању,</w:t>
            </w:r>
          </w:p>
          <w:p w:rsidR="009C5B72" w:rsidRPr="00200C38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- Закона о основама система образовања и васпитања</w:t>
            </w:r>
            <w:r w:rsidR="00200C38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 Правилника о Наставном плану и програму,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-Уредби о организовању и остваривању верске наставе и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наставе грађанског васпитања,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Правилника о школском календару 202</w:t>
            </w:r>
            <w:r w:rsidR="00200C38">
              <w:rPr>
                <w:rFonts w:ascii="Times New Roman" w:hAnsi="Times New Roman" w:cs="Times New Roman"/>
                <w:lang w:val="sr-Cyrl-RS"/>
              </w:rPr>
              <w:t>2</w:t>
            </w:r>
            <w:r w:rsidRPr="009C5B72">
              <w:rPr>
                <w:rFonts w:ascii="Times New Roman" w:hAnsi="Times New Roman" w:cs="Times New Roman"/>
              </w:rPr>
              <w:t>/202</w:t>
            </w:r>
            <w:r w:rsidR="00200C38">
              <w:rPr>
                <w:rFonts w:ascii="Times New Roman" w:hAnsi="Times New Roman" w:cs="Times New Roman"/>
                <w:lang w:val="sr-Cyrl-RS"/>
              </w:rPr>
              <w:t>3</w:t>
            </w:r>
            <w:r w:rsidRPr="009C5B72">
              <w:rPr>
                <w:rFonts w:ascii="Times New Roman" w:hAnsi="Times New Roman" w:cs="Times New Roman"/>
              </w:rPr>
              <w:t>.,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 Правилника о норми часова непосредног рада,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 Статута школе,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Школског програма 20</w:t>
            </w:r>
            <w:r w:rsidR="00200C38">
              <w:rPr>
                <w:rFonts w:ascii="Times New Roman" w:hAnsi="Times New Roman" w:cs="Times New Roman"/>
                <w:lang w:val="sr-Cyrl-RS"/>
              </w:rPr>
              <w:t>22</w:t>
            </w:r>
            <w:r w:rsidRPr="009C5B72">
              <w:rPr>
                <w:rFonts w:ascii="Times New Roman" w:hAnsi="Times New Roman" w:cs="Times New Roman"/>
              </w:rPr>
              <w:t>-20</w:t>
            </w:r>
            <w:r w:rsidR="00200C38">
              <w:rPr>
                <w:rFonts w:ascii="Times New Roman" w:hAnsi="Times New Roman" w:cs="Times New Roman"/>
                <w:lang w:val="sr-Cyrl-RS"/>
              </w:rPr>
              <w:t>26</w:t>
            </w:r>
            <w:r w:rsidRPr="009C5B72">
              <w:rPr>
                <w:rFonts w:ascii="Times New Roman" w:hAnsi="Times New Roman" w:cs="Times New Roman"/>
              </w:rPr>
              <w:t>,</w:t>
            </w:r>
          </w:p>
          <w:p w:rsidR="009C5B72" w:rsidRPr="00200C38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- Развојног плана школе 20</w:t>
            </w:r>
            <w:r w:rsidR="00200C38">
              <w:rPr>
                <w:rFonts w:ascii="Times New Roman" w:hAnsi="Times New Roman" w:cs="Times New Roman"/>
                <w:lang w:val="sr-Cyrl-RS"/>
              </w:rPr>
              <w:t>22</w:t>
            </w:r>
            <w:r w:rsidRPr="009C5B72">
              <w:rPr>
                <w:rFonts w:ascii="Times New Roman" w:hAnsi="Times New Roman" w:cs="Times New Roman"/>
              </w:rPr>
              <w:t>/</w:t>
            </w:r>
            <w:r w:rsidR="00200C38">
              <w:rPr>
                <w:rFonts w:ascii="Times New Roman" w:hAnsi="Times New Roman" w:cs="Times New Roman"/>
                <w:lang w:val="sr-Cyrl-RS"/>
              </w:rPr>
              <w:t>23</w:t>
            </w:r>
            <w:r w:rsidRPr="009C5B72">
              <w:rPr>
                <w:rFonts w:ascii="Times New Roman" w:hAnsi="Times New Roman" w:cs="Times New Roman"/>
              </w:rPr>
              <w:t>-202</w:t>
            </w:r>
            <w:r w:rsidR="00200C38">
              <w:rPr>
                <w:rFonts w:ascii="Times New Roman" w:hAnsi="Times New Roman" w:cs="Times New Roman"/>
                <w:lang w:val="sr-Cyrl-RS"/>
              </w:rPr>
              <w:t>5</w:t>
            </w:r>
            <w:r w:rsidRPr="009C5B72">
              <w:rPr>
                <w:rFonts w:ascii="Times New Roman" w:hAnsi="Times New Roman" w:cs="Times New Roman"/>
              </w:rPr>
              <w:t>/2</w:t>
            </w:r>
            <w:r w:rsidR="00200C38">
              <w:rPr>
                <w:rFonts w:ascii="Times New Roman" w:hAnsi="Times New Roman" w:cs="Times New Roman"/>
                <w:lang w:val="sr-Cyrl-RS"/>
              </w:rPr>
              <w:t>6</w:t>
            </w:r>
            <w:r w:rsidR="00200C38">
              <w:rPr>
                <w:rFonts w:ascii="Times New Roman" w:hAnsi="Times New Roman" w:cs="Times New Roman"/>
              </w:rPr>
              <w:t>.</w:t>
            </w:r>
            <w:r w:rsidR="00200C38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9C5B72" w:rsidRPr="00200C38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- Резултата спољашњег вредновања</w:t>
            </w:r>
            <w:r w:rsidR="00200C38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-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 xml:space="preserve">Резултата </w:t>
            </w:r>
            <w:proofErr w:type="spellStart"/>
            <w:r w:rsidRPr="009C5B72">
              <w:rPr>
                <w:rFonts w:ascii="Times New Roman" w:hAnsi="Times New Roman" w:cs="Times New Roman"/>
              </w:rPr>
              <w:t>самовредновања</w:t>
            </w:r>
            <w:proofErr w:type="spellEnd"/>
            <w:r w:rsidRPr="009C5B72">
              <w:rPr>
                <w:rFonts w:ascii="Times New Roman" w:hAnsi="Times New Roman" w:cs="Times New Roman"/>
              </w:rPr>
              <w:t xml:space="preserve"> рада школе,</w:t>
            </w:r>
          </w:p>
          <w:p w:rsidR="009C5B72" w:rsidRPr="00200C38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-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Протокола о заштити деце од дискриминације, насиља,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злостављања и занемаривања</w:t>
            </w:r>
            <w:r w:rsidR="00200C38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9C5B72" w:rsidRPr="00200C38" w:rsidRDefault="009C5B72" w:rsidP="009C5B72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- свих Правилника у складу са Законом</w:t>
            </w:r>
            <w:r w:rsidR="00200C38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У изради развојног плана установе учествовале су</w:t>
            </w:r>
          </w:p>
          <w:p w:rsidR="009C5B72" w:rsidRPr="009C5B72" w:rsidRDefault="009C5B72" w:rsidP="009C5B72">
            <w:pPr>
              <w:rPr>
                <w:rFonts w:ascii="Times New Roman" w:hAnsi="Times New Roman" w:cs="Times New Roman"/>
              </w:rPr>
            </w:pPr>
            <w:r w:rsidRPr="009C5B72">
              <w:rPr>
                <w:rFonts w:ascii="Times New Roman" w:hAnsi="Times New Roman" w:cs="Times New Roman"/>
              </w:rPr>
              <w:t>кључне циљне групе и у складу са потребама и</w:t>
            </w:r>
          </w:p>
          <w:p w:rsidR="009C5B72" w:rsidRDefault="009C5B72" w:rsidP="00200C38">
            <w:pPr>
              <w:rPr>
                <w:rFonts w:ascii="Times New Roman" w:hAnsi="Times New Roman" w:cs="Times New Roman"/>
                <w:lang w:val="sr-Cyrl-RS"/>
              </w:rPr>
            </w:pPr>
            <w:r w:rsidRPr="009C5B72">
              <w:rPr>
                <w:rFonts w:ascii="Times New Roman" w:hAnsi="Times New Roman" w:cs="Times New Roman"/>
              </w:rPr>
              <w:t>могућностима исте донет је развојни план. Садржај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кључних школских докумената одражава специфичности</w:t>
            </w:r>
            <w:r w:rsidR="00200C3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5B72">
              <w:rPr>
                <w:rFonts w:ascii="Times New Roman" w:hAnsi="Times New Roman" w:cs="Times New Roman"/>
              </w:rPr>
              <w:t>установе:</w:t>
            </w:r>
          </w:p>
          <w:p w:rsidR="00147AAD" w:rsidRDefault="00147AAD" w:rsidP="00147AA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Школа са највећим бројем ученика у Граду (1095 ученика).</w:t>
            </w:r>
          </w:p>
          <w:p w:rsidR="00147AAD" w:rsidRPr="00147AAD" w:rsidRDefault="00147AAD" w:rsidP="00147AA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Одређеном броју ученика</w:t>
            </w:r>
            <w:r w:rsidRPr="00147AAD">
              <w:rPr>
                <w:rFonts w:ascii="Times New Roman" w:hAnsi="Times New Roman"/>
                <w:lang w:val="sr-Cyrl-RS"/>
              </w:rPr>
              <w:t xml:space="preserve"> наше Школе потребна је подршка наставника у учењу и </w:t>
            </w:r>
            <w:proofErr w:type="spellStart"/>
            <w:r w:rsidRPr="00147AAD">
              <w:rPr>
                <w:rFonts w:ascii="Times New Roman" w:hAnsi="Times New Roman"/>
                <w:lang w:val="sr-Cyrl-RS"/>
              </w:rPr>
              <w:t>психосоцијалном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развоју (уредна документација ИОП-1, ИОП-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147AAD">
              <w:rPr>
                <w:rFonts w:ascii="Times New Roman" w:hAnsi="Times New Roman"/>
                <w:lang w:val="sr-Cyrl-RS"/>
              </w:rPr>
              <w:t xml:space="preserve"> планови подршк</w:t>
            </w:r>
            <w:r>
              <w:rPr>
                <w:rFonts w:ascii="Times New Roman" w:hAnsi="Times New Roman"/>
                <w:lang w:val="sr-Cyrl-RS"/>
              </w:rPr>
              <w:t xml:space="preserve">е педагошког асистента </w:t>
            </w:r>
            <w:r w:rsidRPr="00147AAD">
              <w:rPr>
                <w:rFonts w:ascii="Times New Roman" w:hAnsi="Times New Roman"/>
                <w:lang w:val="sr-Cyrl-RS"/>
              </w:rPr>
              <w:t>и стручне службе школе)</w:t>
            </w:r>
          </w:p>
          <w:p w:rsidR="00147AAD" w:rsidRPr="00147AAD" w:rsidRDefault="00147AAD" w:rsidP="00147AA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lang w:val="sr-Cyrl-RS"/>
              </w:rPr>
            </w:pPr>
            <w:r w:rsidRPr="00147AAD">
              <w:rPr>
                <w:rFonts w:ascii="Times New Roman" w:hAnsi="Times New Roman"/>
                <w:lang w:val="sr-Cyrl-RS"/>
              </w:rPr>
              <w:t>Про</w:t>
            </w:r>
            <w:r>
              <w:rPr>
                <w:rFonts w:ascii="Times New Roman" w:hAnsi="Times New Roman"/>
                <w:lang w:val="sr-Cyrl-RS"/>
              </w:rPr>
              <w:t xml:space="preserve">грами продуженог боравка који </w:t>
            </w:r>
            <w:r w:rsidRPr="00147AAD">
              <w:rPr>
                <w:rFonts w:ascii="Times New Roman" w:hAnsi="Times New Roman"/>
                <w:lang w:val="sr-Cyrl-RS"/>
              </w:rPr>
              <w:t xml:space="preserve">обухватају ученике првог </w:t>
            </w:r>
            <w:r>
              <w:rPr>
                <w:rFonts w:ascii="Times New Roman" w:hAnsi="Times New Roman"/>
                <w:lang w:val="sr-Cyrl-RS"/>
              </w:rPr>
              <w:t>и другог разреда.</w:t>
            </w:r>
          </w:p>
          <w:p w:rsidR="00147AAD" w:rsidRPr="00147AAD" w:rsidRDefault="00147AAD" w:rsidP="00147AA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lang w:val="sr-Cyrl-RS"/>
              </w:rPr>
            </w:pPr>
            <w:r w:rsidRPr="00147AAD">
              <w:rPr>
                <w:rFonts w:ascii="Times New Roman" w:hAnsi="Times New Roman"/>
                <w:lang w:val="sr-Cyrl-RS"/>
              </w:rPr>
              <w:t>Бројн</w:t>
            </w:r>
            <w:r>
              <w:rPr>
                <w:rFonts w:ascii="Times New Roman" w:hAnsi="Times New Roman"/>
                <w:lang w:val="sr-Cyrl-RS"/>
              </w:rPr>
              <w:t xml:space="preserve">е ваннаставне активности као и </w:t>
            </w:r>
            <w:r w:rsidRPr="00147AAD">
              <w:rPr>
                <w:rFonts w:ascii="Times New Roman" w:hAnsi="Times New Roman"/>
                <w:lang w:val="sr-Cyrl-RS"/>
              </w:rPr>
              <w:t>домаћи и међународни пројекти које наставници реализују са ученицима ради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промовисања пројектног учења али и</w:t>
            </w:r>
          </w:p>
          <w:p w:rsidR="00147AAD" w:rsidRDefault="00147AAD" w:rsidP="00147AAD">
            <w:pPr>
              <w:pStyle w:val="ListParagraph"/>
              <w:rPr>
                <w:rFonts w:ascii="Times New Roman" w:hAnsi="Times New Roman"/>
                <w:lang w:val="sr-Cyrl-RS"/>
              </w:rPr>
            </w:pPr>
            <w:r w:rsidRPr="00147AAD">
              <w:rPr>
                <w:rFonts w:ascii="Times New Roman" w:hAnsi="Times New Roman"/>
                <w:lang w:val="sr-Cyrl-RS"/>
              </w:rPr>
              <w:t>позитивног везивања ученика и родитеља за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Школу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:rsidR="00147AAD" w:rsidRPr="00147AAD" w:rsidRDefault="00147AAD" w:rsidP="00147AAD">
            <w:pPr>
              <w:rPr>
                <w:rFonts w:ascii="Times New Roman" w:hAnsi="Times New Roman"/>
                <w:lang w:val="sr-Cyrl-RS"/>
              </w:rPr>
            </w:pPr>
            <w:r w:rsidRPr="00147AAD">
              <w:rPr>
                <w:rFonts w:ascii="Times New Roman" w:hAnsi="Times New Roman"/>
                <w:lang w:val="sr-Cyrl-RS"/>
              </w:rPr>
              <w:t>Програмирање рада школе заснива се на аналитичко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147AAD">
              <w:rPr>
                <w:rFonts w:ascii="Times New Roman" w:hAnsi="Times New Roman"/>
                <w:lang w:val="sr-Cyrl-RS"/>
              </w:rPr>
              <w:t>истраживачким активностима и прикупљању података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кроз анкете за родитеље, ученике и наставнике и акциона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истраживања које спроводе наставници, стручни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 xml:space="preserve">сарадници и директор Школе. </w:t>
            </w:r>
            <w:r>
              <w:rPr>
                <w:rFonts w:ascii="Times New Roman" w:hAnsi="Times New Roman"/>
                <w:lang w:val="sr-Cyrl-RS"/>
              </w:rPr>
              <w:t>Такође, з</w:t>
            </w:r>
            <w:r w:rsidRPr="00147AAD">
              <w:rPr>
                <w:rFonts w:ascii="Times New Roman" w:hAnsi="Times New Roman"/>
                <w:lang w:val="sr-Cyrl-RS"/>
              </w:rPr>
              <w:t>аснива се на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евалуацији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 xml:space="preserve">рада школе у свим </w:t>
            </w:r>
            <w:proofErr w:type="spellStart"/>
            <w:r w:rsidRPr="00147AAD">
              <w:rPr>
                <w:rFonts w:ascii="Times New Roman" w:hAnsi="Times New Roman"/>
                <w:lang w:val="sr-Cyrl-RS"/>
              </w:rPr>
              <w:t>сегменатима</w:t>
            </w:r>
            <w:proofErr w:type="spellEnd"/>
            <w:r w:rsidRPr="00147AAD">
              <w:rPr>
                <w:rFonts w:ascii="Times New Roman" w:hAnsi="Times New Roman"/>
                <w:lang w:val="sr-Cyrl-RS"/>
              </w:rPr>
              <w:t xml:space="preserve"> (настава, ваннаставне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активности, сарадње школе, рада тимова, органа, анализа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рада Ученичког парламента,  анализа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постигнућа ученика на такмичењима и завршном испиту,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 xml:space="preserve">као и упису у средње школе, </w:t>
            </w:r>
            <w:r>
              <w:rPr>
                <w:rFonts w:ascii="Times New Roman" w:hAnsi="Times New Roman"/>
                <w:lang w:val="sr-Cyrl-RS"/>
              </w:rPr>
              <w:t>опремљености, донација</w:t>
            </w:r>
            <w:r w:rsidRPr="00147AAD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:rsidR="00147AAD" w:rsidRDefault="00147AAD" w:rsidP="0029538D">
            <w:pPr>
              <w:rPr>
                <w:rFonts w:ascii="Times New Roman" w:hAnsi="Times New Roman"/>
                <w:lang w:val="sr-Cyrl-RS"/>
              </w:rPr>
            </w:pPr>
            <w:r w:rsidRPr="00147AAD">
              <w:rPr>
                <w:rFonts w:ascii="Times New Roman" w:hAnsi="Times New Roman"/>
                <w:lang w:val="sr-Cyrl-RS"/>
              </w:rPr>
              <w:t xml:space="preserve">У програмирању рада уважавају се </w:t>
            </w:r>
            <w:proofErr w:type="spellStart"/>
            <w:r w:rsidRPr="00147AAD">
              <w:rPr>
                <w:rFonts w:ascii="Times New Roman" w:hAnsi="Times New Roman"/>
                <w:lang w:val="sr-Cyrl-RS"/>
              </w:rPr>
              <w:t>узрасне</w:t>
            </w:r>
            <w:proofErr w:type="spellEnd"/>
            <w:r w:rsidRPr="00147AAD">
              <w:rPr>
                <w:rFonts w:ascii="Times New Roman" w:hAnsi="Times New Roman"/>
                <w:lang w:val="sr-Cyrl-RS"/>
              </w:rPr>
              <w:t>, развојне 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специфичне потребе ученика које су подржане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индивидуалним и индивидуализованим плановима рада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кроз поменуте начине подршке у образовању и васпитању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>ученика и кроз подршку за социјалне, здравствене 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47AAD">
              <w:rPr>
                <w:rFonts w:ascii="Times New Roman" w:hAnsi="Times New Roman"/>
                <w:lang w:val="sr-Cyrl-RS"/>
              </w:rPr>
              <w:t xml:space="preserve">психолошке потребе. </w:t>
            </w:r>
            <w:r w:rsidRPr="00147AAD">
              <w:rPr>
                <w:rFonts w:ascii="Times New Roman" w:hAnsi="Times New Roman"/>
                <w:lang w:val="sr-Cyrl-RS"/>
              </w:rPr>
              <w:lastRenderedPageBreak/>
              <w:t xml:space="preserve">Годишњи план рада школе садржи </w:t>
            </w:r>
            <w:r w:rsidR="0029538D">
              <w:rPr>
                <w:rFonts w:ascii="Times New Roman" w:hAnsi="Times New Roman"/>
                <w:lang w:val="sr-Cyrl-RS"/>
              </w:rPr>
              <w:t xml:space="preserve">и </w:t>
            </w:r>
            <w:r w:rsidRPr="00147AAD">
              <w:rPr>
                <w:rFonts w:ascii="Times New Roman" w:hAnsi="Times New Roman"/>
                <w:lang w:val="sr-Cyrl-RS"/>
              </w:rPr>
              <w:t>посебне програме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C932A6">
              <w:rPr>
                <w:rFonts w:ascii="Times New Roman" w:hAnsi="Times New Roman"/>
                <w:lang w:val="sr-Cyrl-RS"/>
              </w:rPr>
              <w:t>васпитно</w:t>
            </w:r>
            <w:r w:rsidR="0029538D">
              <w:rPr>
                <w:rFonts w:ascii="Times New Roman" w:hAnsi="Times New Roman"/>
                <w:lang w:val="sr-Cyrl-RS"/>
              </w:rPr>
              <w:t>г рада, п</w:t>
            </w:r>
            <w:r w:rsidR="00C932A6">
              <w:rPr>
                <w:rFonts w:ascii="Times New Roman" w:hAnsi="Times New Roman"/>
                <w:lang w:val="sr-Cyrl-RS"/>
              </w:rPr>
              <w:t>ланове бројних  тимова Школе</w:t>
            </w:r>
            <w:r w:rsidRPr="00147AAD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29538D">
              <w:rPr>
                <w:rFonts w:ascii="Times New Roman" w:hAnsi="Times New Roman"/>
                <w:lang w:val="sr-Cyrl-RS"/>
              </w:rPr>
              <w:t>у</w:t>
            </w:r>
            <w:r w:rsidRPr="00147AAD">
              <w:rPr>
                <w:rFonts w:ascii="Times New Roman" w:hAnsi="Times New Roman"/>
                <w:lang w:val="sr-Cyrl-RS"/>
              </w:rPr>
              <w:t>ченичких организација, професионалн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147AAD">
              <w:rPr>
                <w:rFonts w:ascii="Times New Roman" w:hAnsi="Times New Roman"/>
                <w:lang w:val="sr-Cyrl-RS"/>
              </w:rPr>
              <w:t xml:space="preserve"> оријентациј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147AAD">
              <w:rPr>
                <w:rFonts w:ascii="Times New Roman" w:hAnsi="Times New Roman"/>
                <w:lang w:val="sr-Cyrl-RS"/>
              </w:rPr>
              <w:t>,</w:t>
            </w:r>
            <w:r w:rsidR="00C932A6">
              <w:rPr>
                <w:rFonts w:ascii="Times New Roman" w:hAnsi="Times New Roman"/>
                <w:lang w:val="sr-Cyrl-RS"/>
              </w:rPr>
              <w:t xml:space="preserve"> </w:t>
            </w:r>
            <w:r w:rsidR="0029538D">
              <w:rPr>
                <w:rFonts w:ascii="Times New Roman" w:hAnsi="Times New Roman"/>
                <w:lang w:val="sr-Cyrl-RS"/>
              </w:rPr>
              <w:t>п</w:t>
            </w:r>
            <w:r w:rsidRPr="00147AAD">
              <w:rPr>
                <w:rFonts w:ascii="Times New Roman" w:hAnsi="Times New Roman"/>
                <w:lang w:val="sr-Cyrl-RS"/>
              </w:rPr>
              <w:t xml:space="preserve">лан </w:t>
            </w:r>
            <w:proofErr w:type="spellStart"/>
            <w:r w:rsidRPr="00147AAD">
              <w:rPr>
                <w:rFonts w:ascii="Times New Roman" w:hAnsi="Times New Roman"/>
                <w:lang w:val="sr-Cyrl-RS"/>
              </w:rPr>
              <w:t>здравстевн</w:t>
            </w:r>
            <w:r w:rsidR="0029538D">
              <w:rPr>
                <w:rFonts w:ascii="Times New Roman" w:hAnsi="Times New Roman"/>
                <w:lang w:val="sr-Cyrl-RS"/>
              </w:rPr>
              <w:t>ог</w:t>
            </w:r>
            <w:proofErr w:type="spellEnd"/>
            <w:r w:rsidR="0029538D">
              <w:rPr>
                <w:rFonts w:ascii="Times New Roman" w:hAnsi="Times New Roman"/>
                <w:lang w:val="sr-Cyrl-RS"/>
              </w:rPr>
              <w:t xml:space="preserve"> васпитања, посете часовима и многе друге.</w:t>
            </w:r>
          </w:p>
          <w:p w:rsidR="0029538D" w:rsidRPr="00147AAD" w:rsidRDefault="0029538D" w:rsidP="00DD0AAC">
            <w:pPr>
              <w:rPr>
                <w:rFonts w:ascii="Times New Roman" w:hAnsi="Times New Roman"/>
                <w:lang w:val="sr-Cyrl-RS"/>
              </w:rPr>
            </w:pPr>
            <w:r w:rsidRPr="0029538D">
              <w:rPr>
                <w:rFonts w:ascii="Times New Roman" w:hAnsi="Times New Roman"/>
                <w:b/>
                <w:lang w:val="sr-Cyrl-RS"/>
              </w:rPr>
              <w:t xml:space="preserve">На основу анализе доказа дошло се до </w:t>
            </w:r>
            <w:r>
              <w:rPr>
                <w:rFonts w:ascii="Times New Roman" w:hAnsi="Times New Roman"/>
                <w:b/>
                <w:lang w:val="sr-Cyrl-RS"/>
              </w:rPr>
              <w:t>з</w:t>
            </w:r>
            <w:r w:rsidRPr="0029538D">
              <w:rPr>
                <w:rFonts w:ascii="Times New Roman" w:hAnsi="Times New Roman"/>
                <w:b/>
                <w:lang w:val="sr-Cyrl-RS"/>
              </w:rPr>
              <w:t>акључка да је програмирање образовно-васпитног рада у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29538D">
              <w:rPr>
                <w:rFonts w:ascii="Times New Roman" w:hAnsi="Times New Roman"/>
                <w:b/>
                <w:lang w:val="sr-Cyrl-RS"/>
              </w:rPr>
              <w:t xml:space="preserve">функцији квалитетног рада </w:t>
            </w:r>
            <w:r>
              <w:rPr>
                <w:rFonts w:ascii="Times New Roman" w:hAnsi="Times New Roman"/>
                <w:b/>
                <w:lang w:val="sr-Cyrl-RS"/>
              </w:rPr>
              <w:t>Ш</w:t>
            </w:r>
            <w:r w:rsidRPr="0029538D">
              <w:rPr>
                <w:rFonts w:ascii="Times New Roman" w:hAnsi="Times New Roman"/>
                <w:b/>
                <w:lang w:val="sr-Cyrl-RS"/>
              </w:rPr>
              <w:t>коле. На прецизан и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29538D">
              <w:rPr>
                <w:rFonts w:ascii="Times New Roman" w:hAnsi="Times New Roman"/>
                <w:b/>
                <w:lang w:val="sr-Cyrl-RS"/>
              </w:rPr>
              <w:t>оперативан начин</w:t>
            </w:r>
            <w:r>
              <w:rPr>
                <w:rFonts w:ascii="Times New Roman" w:hAnsi="Times New Roman"/>
                <w:b/>
                <w:lang w:val="sr-Cyrl-RS"/>
              </w:rPr>
              <w:t xml:space="preserve"> предвиђени </w:t>
            </w:r>
            <w:r w:rsidR="00DD0AAC">
              <w:rPr>
                <w:rFonts w:ascii="Times New Roman" w:hAnsi="Times New Roman"/>
                <w:b/>
                <w:lang w:val="sr-Cyrl-RS"/>
              </w:rPr>
              <w:t xml:space="preserve">су </w:t>
            </w:r>
            <w:r>
              <w:rPr>
                <w:rFonts w:ascii="Times New Roman" w:hAnsi="Times New Roman"/>
                <w:b/>
                <w:lang w:val="sr-Cyrl-RS"/>
              </w:rPr>
              <w:t xml:space="preserve">време, место, </w:t>
            </w:r>
            <w:r w:rsidRPr="0029538D">
              <w:rPr>
                <w:rFonts w:ascii="Times New Roman" w:hAnsi="Times New Roman"/>
                <w:b/>
                <w:lang w:val="sr-Cyrl-RS"/>
              </w:rPr>
              <w:t>начин и носиоци остваривања програма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29538D">
              <w:rPr>
                <w:rFonts w:ascii="Times New Roman" w:hAnsi="Times New Roman"/>
                <w:b/>
                <w:lang w:val="sr-Cyrl-RS"/>
              </w:rPr>
              <w:t xml:space="preserve">уважавајући све специфичности </w:t>
            </w:r>
            <w:r>
              <w:rPr>
                <w:rFonts w:ascii="Times New Roman" w:hAnsi="Times New Roman"/>
                <w:b/>
                <w:lang w:val="sr-Cyrl-RS"/>
              </w:rPr>
              <w:t>Ш</w:t>
            </w:r>
            <w:r w:rsidRPr="0029538D">
              <w:rPr>
                <w:rFonts w:ascii="Times New Roman" w:hAnsi="Times New Roman"/>
                <w:b/>
                <w:lang w:val="sr-Cyrl-RS"/>
              </w:rPr>
              <w:t>коле.</w:t>
            </w:r>
          </w:p>
        </w:tc>
        <w:tc>
          <w:tcPr>
            <w:tcW w:w="2940" w:type="dxa"/>
            <w:vAlign w:val="center"/>
          </w:tcPr>
          <w:p w:rsidR="009C5B72" w:rsidRPr="00F01970" w:rsidRDefault="0029538D" w:rsidP="00F63F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10</w:t>
            </w:r>
            <w:r w:rsidR="009C5B72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</w:tr>
      <w:tr w:rsidR="009C5B72" w:rsidRPr="00297477" w:rsidTr="00F63FF0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C5B72" w:rsidRPr="00297477" w:rsidTr="00F63FF0">
        <w:tc>
          <w:tcPr>
            <w:tcW w:w="3085" w:type="dxa"/>
            <w:vAlign w:val="center"/>
          </w:tcPr>
          <w:p w:rsidR="009C5B72" w:rsidRPr="00525D2C" w:rsidRDefault="009C5B72" w:rsidP="00F6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B72">
              <w:rPr>
                <w:rFonts w:ascii="Times New Roman" w:hAnsi="Times New Roman" w:cs="Times New Roman"/>
                <w:b/>
              </w:rPr>
              <w:t>ПРОГРАМИРАЊЕ, ПЛАНИРАЊЕ И ИЗВЕШТАВАЊЕ</w:t>
            </w:r>
          </w:p>
        </w:tc>
        <w:tc>
          <w:tcPr>
            <w:tcW w:w="4253" w:type="dxa"/>
          </w:tcPr>
          <w:p w:rsidR="0029538D" w:rsidRDefault="0029538D" w:rsidP="002953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9538D">
              <w:rPr>
                <w:rFonts w:ascii="Times New Roman" w:hAnsi="Times New Roman" w:cs="Times New Roman"/>
                <w:b/>
              </w:rPr>
              <w:t>1.2. Планирање рада органа,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b/>
              </w:rPr>
              <w:t>тела и тимова је у функцији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b/>
              </w:rPr>
              <w:t>ефикасног и ефективног рада 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b/>
              </w:rPr>
              <w:t>школи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</w:rPr>
              <w:t>1.2.1. Годишњи план рада донет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је у складу са школским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програмом, развојним планом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годишњим календаром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</w:rPr>
            </w:pPr>
            <w:r w:rsidRPr="0029538D">
              <w:rPr>
                <w:rFonts w:ascii="Times New Roman" w:hAnsi="Times New Roman" w:cs="Times New Roman"/>
              </w:rPr>
              <w:t>1.2.2. У оперативним/акционим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плановима органа, тела, тимова,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стручних сарадника и директора,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конкретизовани су циљеви 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наставног плана и школског</w:t>
            </w:r>
          </w:p>
          <w:p w:rsid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</w:rPr>
              <w:t>програма и уважене су актуелне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потребе школе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5B72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9538D">
              <w:rPr>
                <w:rFonts w:ascii="Times New Roman" w:hAnsi="Times New Roman" w:cs="Times New Roman"/>
              </w:rPr>
              <w:t>1.2.3.Планови</w:t>
            </w:r>
            <w:proofErr w:type="spellEnd"/>
            <w:r w:rsidRPr="0029538D">
              <w:rPr>
                <w:rFonts w:ascii="Times New Roman" w:hAnsi="Times New Roman" w:cs="Times New Roman"/>
              </w:rPr>
              <w:t xml:space="preserve"> органа, тела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тимова јасно одсликавају процесе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>рада и пројектују промене на свим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</w:rPr>
              <w:t xml:space="preserve">нивоима деловања. </w:t>
            </w:r>
            <w:r w:rsidR="009C5B72" w:rsidRPr="00F01970">
              <w:rPr>
                <w:rFonts w:ascii="Times New Roman" w:hAnsi="Times New Roman" w:cs="Times New Roman"/>
              </w:rPr>
              <w:t>различитим образовним и васпитним потребама ученика.</w:t>
            </w:r>
          </w:p>
          <w:p w:rsid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9538D">
              <w:rPr>
                <w:rFonts w:ascii="Times New Roman" w:hAnsi="Times New Roman" w:cs="Times New Roman"/>
                <w:lang w:val="sr-Cyrl-RS"/>
              </w:rPr>
              <w:t>1.2.4.Оперативно</w:t>
            </w:r>
            <w:proofErr w:type="spellEnd"/>
            <w:r w:rsidRPr="0029538D">
              <w:rPr>
                <w:rFonts w:ascii="Times New Roman" w:hAnsi="Times New Roman" w:cs="Times New Roman"/>
                <w:lang w:val="sr-Cyrl-RS"/>
              </w:rPr>
              <w:t xml:space="preserve"> планирање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органа, тела </w:t>
            </w:r>
            <w:r w:rsidRPr="0029538D">
              <w:rPr>
                <w:rFonts w:ascii="Times New Roman" w:hAnsi="Times New Roman" w:cs="Times New Roman"/>
                <w:lang w:val="sr-Cyrl-RS"/>
              </w:rPr>
              <w:lastRenderedPageBreak/>
              <w:t>и тимова предвиђа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активности и </w:t>
            </w: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Pr="0029538D">
              <w:rPr>
                <w:rFonts w:ascii="Times New Roman" w:hAnsi="Times New Roman" w:cs="Times New Roman"/>
                <w:lang w:val="sr-Cyrl-RS"/>
              </w:rPr>
              <w:t>еханизме 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праћење рада и извештавање</w:t>
            </w:r>
          </w:p>
          <w:p w:rsid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  <w:lang w:val="sr-Cyrl-RS"/>
              </w:rPr>
              <w:t>1.2.5. Годишњи извештај садржи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релевантне информације о раду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школе и усклађен је са садржајем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годишњег плана рада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961" w:type="dxa"/>
          </w:tcPr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  <w:lang w:val="sr-Cyrl-RS"/>
              </w:rPr>
              <w:lastRenderedPageBreak/>
              <w:t>1.2 Циљеви и задаци петогодишњег развојног плана унети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су у годишњи план рада који је донет у складу са школским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програмом.</w:t>
            </w: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  <w:lang w:val="sr-Cyrl-RS"/>
              </w:rPr>
              <w:t>У оперативним плановима органа, тела, тимова, стручних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сарадника и директора планиране су активности у складу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са циљевима развојног плана и школског програма и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уважене су актуелне потребе </w:t>
            </w:r>
            <w:r w:rsidR="00B91F0A">
              <w:rPr>
                <w:rFonts w:ascii="Times New Roman" w:hAnsi="Times New Roman" w:cs="Times New Roman"/>
                <w:lang w:val="sr-Cyrl-RS"/>
              </w:rPr>
              <w:t>Ш</w:t>
            </w:r>
            <w:r w:rsidRPr="0029538D">
              <w:rPr>
                <w:rFonts w:ascii="Times New Roman" w:hAnsi="Times New Roman" w:cs="Times New Roman"/>
                <w:lang w:val="sr-Cyrl-RS"/>
              </w:rPr>
              <w:t>коле. Планирање свих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активности је у складу са актуелним потребама </w:t>
            </w:r>
            <w:r w:rsidR="00B91F0A">
              <w:rPr>
                <w:rFonts w:ascii="Times New Roman" w:hAnsi="Times New Roman" w:cs="Times New Roman"/>
                <w:lang w:val="sr-Cyrl-RS"/>
              </w:rPr>
              <w:t>Ш</w:t>
            </w:r>
            <w:r w:rsidRPr="0029538D">
              <w:rPr>
                <w:rFonts w:ascii="Times New Roman" w:hAnsi="Times New Roman" w:cs="Times New Roman"/>
                <w:lang w:val="sr-Cyrl-RS"/>
              </w:rPr>
              <w:t>коле.</w:t>
            </w: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  <w:lang w:val="sr-Cyrl-RS"/>
              </w:rPr>
              <w:t>У плановима органа, тела и тимова који јасно одсликавају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процесе рада недостаје предвиђање промена, као део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процеса анализе реализације.</w:t>
            </w:r>
          </w:p>
          <w:p w:rsidR="0029538D" w:rsidRPr="0029538D" w:rsidRDefault="005F56D3" w:rsidP="002953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Један број о</w:t>
            </w:r>
            <w:r w:rsidR="0029538D" w:rsidRPr="0029538D">
              <w:rPr>
                <w:rFonts w:ascii="Times New Roman" w:hAnsi="Times New Roman" w:cs="Times New Roman"/>
                <w:lang w:val="sr-Cyrl-RS"/>
              </w:rPr>
              <w:t>перативни</w:t>
            </w:r>
            <w:r>
              <w:rPr>
                <w:rFonts w:ascii="Times New Roman" w:hAnsi="Times New Roman" w:cs="Times New Roman"/>
                <w:lang w:val="sr-Cyrl-RS"/>
              </w:rPr>
              <w:t>х</w:t>
            </w:r>
            <w:r w:rsidR="0029538D" w:rsidRPr="0029538D">
              <w:rPr>
                <w:rFonts w:ascii="Times New Roman" w:hAnsi="Times New Roman" w:cs="Times New Roman"/>
                <w:lang w:val="sr-Cyrl-RS"/>
              </w:rPr>
              <w:t xml:space="preserve"> планов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29538D" w:rsidRPr="0029538D">
              <w:rPr>
                <w:rFonts w:ascii="Times New Roman" w:hAnsi="Times New Roman" w:cs="Times New Roman"/>
                <w:lang w:val="sr-Cyrl-RS"/>
              </w:rPr>
              <w:t xml:space="preserve"> органа тела и тимова углавном не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538D" w:rsidRPr="0029538D">
              <w:rPr>
                <w:rFonts w:ascii="Times New Roman" w:hAnsi="Times New Roman" w:cs="Times New Roman"/>
                <w:lang w:val="sr-Cyrl-RS"/>
              </w:rPr>
              <w:t>предвиђају активности и механизме за праћење рада и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9538D" w:rsidRPr="0029538D">
              <w:rPr>
                <w:rFonts w:ascii="Times New Roman" w:hAnsi="Times New Roman" w:cs="Times New Roman"/>
                <w:lang w:val="sr-Cyrl-RS"/>
              </w:rPr>
              <w:t>извештавање.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  <w:p w:rsidR="0029538D" w:rsidRPr="0029538D" w:rsidRDefault="0029538D" w:rsidP="0029538D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  <w:lang w:val="sr-Cyrl-RS"/>
              </w:rPr>
              <w:t>Годишњи извештај садржи потребне информације о раду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Ш</w:t>
            </w:r>
            <w:r w:rsidRPr="0029538D">
              <w:rPr>
                <w:rFonts w:ascii="Times New Roman" w:hAnsi="Times New Roman" w:cs="Times New Roman"/>
                <w:lang w:val="sr-Cyrl-RS"/>
              </w:rPr>
              <w:t>коле и потпуно је усклађен са садржајем годишњег плана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>рада.</w:t>
            </w:r>
          </w:p>
          <w:p w:rsidR="00B91F0A" w:rsidRDefault="0029538D" w:rsidP="00B91F0A">
            <w:pPr>
              <w:rPr>
                <w:rFonts w:ascii="Times New Roman" w:hAnsi="Times New Roman" w:cs="Times New Roman"/>
                <w:lang w:val="sr-Cyrl-RS"/>
              </w:rPr>
            </w:pPr>
            <w:r w:rsidRPr="0029538D">
              <w:rPr>
                <w:rFonts w:ascii="Times New Roman" w:hAnsi="Times New Roman" w:cs="Times New Roman"/>
                <w:lang w:val="sr-Cyrl-RS"/>
              </w:rPr>
              <w:t xml:space="preserve">У годишњи план рада </w:t>
            </w:r>
            <w:r w:rsidR="00B91F0A">
              <w:rPr>
                <w:rFonts w:ascii="Times New Roman" w:hAnsi="Times New Roman" w:cs="Times New Roman"/>
                <w:lang w:val="sr-Cyrl-RS"/>
              </w:rPr>
              <w:t>Ш</w:t>
            </w:r>
            <w:r w:rsidRPr="0029538D">
              <w:rPr>
                <w:rFonts w:ascii="Times New Roman" w:hAnsi="Times New Roman" w:cs="Times New Roman"/>
                <w:lang w:val="sr-Cyrl-RS"/>
              </w:rPr>
              <w:t>коле уграђен</w:t>
            </w:r>
            <w:r w:rsidR="00B91F0A" w:rsidRPr="0029538D">
              <w:rPr>
                <w:rFonts w:ascii="Times New Roman" w:hAnsi="Times New Roman" w:cs="Times New Roman"/>
                <w:lang w:val="sr-Cyrl-RS"/>
              </w:rPr>
              <w:t xml:space="preserve"> је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 акциони план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F56D3">
              <w:rPr>
                <w:rFonts w:ascii="Times New Roman" w:hAnsi="Times New Roman" w:cs="Times New Roman"/>
                <w:lang w:val="sr-Cyrl-RS"/>
              </w:rPr>
              <w:t>Ш</w:t>
            </w:r>
            <w:r w:rsidRPr="0029538D">
              <w:rPr>
                <w:rFonts w:ascii="Times New Roman" w:hAnsi="Times New Roman" w:cs="Times New Roman"/>
                <w:lang w:val="sr-Cyrl-RS"/>
              </w:rPr>
              <w:t>колског развојног плана и оперативно су разрађени</w:t>
            </w:r>
            <w:r w:rsidR="00B91F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структурни елементи </w:t>
            </w:r>
            <w:r w:rsidR="005F56D3">
              <w:rPr>
                <w:rFonts w:ascii="Times New Roman" w:hAnsi="Times New Roman" w:cs="Times New Roman"/>
                <w:lang w:val="sr-Cyrl-RS"/>
              </w:rPr>
              <w:t>Ш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колског програма. </w:t>
            </w:r>
          </w:p>
          <w:p w:rsidR="00B91F0A" w:rsidRDefault="00B91F0A" w:rsidP="00B91F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1F0A" w:rsidRDefault="0029538D" w:rsidP="00B91F0A">
            <w:pPr>
              <w:rPr>
                <w:rFonts w:ascii="Times New Roman" w:hAnsi="Times New Roman" w:cs="Times New Roman"/>
                <w:lang w:val="sr-Cyrl-RS"/>
              </w:rPr>
            </w:pPr>
            <w:r w:rsidRPr="00B91F0A">
              <w:rPr>
                <w:rFonts w:ascii="Times New Roman" w:hAnsi="Times New Roman" w:cs="Times New Roman"/>
                <w:b/>
                <w:lang w:val="sr-Cyrl-RS"/>
              </w:rPr>
              <w:t>Планирање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91F0A">
              <w:rPr>
                <w:rFonts w:ascii="Times New Roman" w:hAnsi="Times New Roman" w:cs="Times New Roman"/>
                <w:b/>
                <w:lang w:val="sr-Cyrl-RS"/>
              </w:rPr>
              <w:t>рада органа, тела и тимова је у функцији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91F0A">
              <w:rPr>
                <w:rFonts w:ascii="Times New Roman" w:hAnsi="Times New Roman" w:cs="Times New Roman"/>
                <w:b/>
                <w:lang w:val="sr-Cyrl-RS"/>
              </w:rPr>
              <w:t>ефикасног рада школе.</w:t>
            </w:r>
            <w:r w:rsidRPr="0029538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B91F0A" w:rsidRPr="00B91F0A" w:rsidRDefault="0029538D" w:rsidP="00B91F0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91F0A">
              <w:rPr>
                <w:rFonts w:ascii="Times New Roman" w:hAnsi="Times New Roman" w:cs="Times New Roman"/>
                <w:b/>
                <w:lang w:val="sr-Cyrl-RS"/>
              </w:rPr>
              <w:t xml:space="preserve">У годишњи план рада 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 xml:space="preserve">уграђен је акциони план </w:t>
            </w:r>
            <w:r w:rsidR="00DD0AAC">
              <w:rPr>
                <w:rFonts w:ascii="Times New Roman" w:hAnsi="Times New Roman" w:cs="Times New Roman"/>
                <w:b/>
                <w:lang w:val="sr-Cyrl-RS"/>
              </w:rPr>
              <w:t>Ш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>колског развојног</w:t>
            </w:r>
            <w:r w:rsidR="00B91F0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>плана</w:t>
            </w:r>
            <w:r w:rsidR="005F56D3">
              <w:rPr>
                <w:rFonts w:ascii="Times New Roman" w:hAnsi="Times New Roman" w:cs="Times New Roman"/>
                <w:b/>
                <w:lang w:val="sr-Cyrl-RS"/>
              </w:rPr>
              <w:t xml:space="preserve"> и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 xml:space="preserve"> разрађени су структурни елементи</w:t>
            </w:r>
            <w:r w:rsidR="00B91F0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D0AAC">
              <w:rPr>
                <w:rFonts w:ascii="Times New Roman" w:hAnsi="Times New Roman" w:cs="Times New Roman"/>
                <w:b/>
                <w:lang w:val="sr-Cyrl-RS"/>
              </w:rPr>
              <w:t>Ш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 xml:space="preserve">колског програма, али </w:t>
            </w:r>
            <w:r w:rsidR="005F56D3">
              <w:rPr>
                <w:rFonts w:ascii="Times New Roman" w:hAnsi="Times New Roman" w:cs="Times New Roman"/>
                <w:b/>
                <w:lang w:val="sr-Cyrl-RS"/>
              </w:rPr>
              <w:t>оперативни</w:t>
            </w:r>
            <w:r w:rsidR="00B91F0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 xml:space="preserve">планови </w:t>
            </w:r>
            <w:r w:rsidR="00DD0AAC">
              <w:rPr>
                <w:rFonts w:ascii="Times New Roman" w:hAnsi="Times New Roman" w:cs="Times New Roman"/>
                <w:b/>
                <w:lang w:val="sr-Cyrl-RS"/>
              </w:rPr>
              <w:t xml:space="preserve">органа, тела и тимова, као и планова </w:t>
            </w:r>
            <w:proofErr w:type="spellStart"/>
            <w:r w:rsidR="00DD0AAC">
              <w:rPr>
                <w:rFonts w:ascii="Times New Roman" w:hAnsi="Times New Roman" w:cs="Times New Roman"/>
                <w:b/>
                <w:lang w:val="sr-Cyrl-RS"/>
              </w:rPr>
              <w:t>ваннаставних</w:t>
            </w:r>
            <w:proofErr w:type="spellEnd"/>
            <w:r w:rsidR="00DD0AAC">
              <w:rPr>
                <w:rFonts w:ascii="Times New Roman" w:hAnsi="Times New Roman" w:cs="Times New Roman"/>
                <w:b/>
                <w:lang w:val="sr-Cyrl-RS"/>
              </w:rPr>
              <w:t xml:space="preserve"> активности 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>наставни</w:t>
            </w:r>
            <w:r w:rsidR="00DD0AAC">
              <w:rPr>
                <w:rFonts w:ascii="Times New Roman" w:hAnsi="Times New Roman" w:cs="Times New Roman"/>
                <w:b/>
                <w:lang w:val="sr-Cyrl-RS"/>
              </w:rPr>
              <w:t>ка,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5F56D3">
              <w:rPr>
                <w:rFonts w:ascii="Times New Roman" w:hAnsi="Times New Roman" w:cs="Times New Roman"/>
                <w:b/>
                <w:lang w:val="sr-Cyrl-RS"/>
              </w:rPr>
              <w:t xml:space="preserve">нису у довољној мери 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>садржајно усклађени</w:t>
            </w:r>
            <w:r w:rsidR="005F56D3">
              <w:rPr>
                <w:rFonts w:ascii="Times New Roman" w:hAnsi="Times New Roman" w:cs="Times New Roman"/>
                <w:b/>
                <w:lang w:val="sr-Cyrl-RS"/>
              </w:rPr>
              <w:t xml:space="preserve"> са развојним планом Школе</w:t>
            </w:r>
            <w:r w:rsidR="00B91F0A" w:rsidRPr="00B91F0A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="00F325F2">
              <w:rPr>
                <w:rFonts w:ascii="Times New Roman" w:hAnsi="Times New Roman" w:cs="Times New Roman"/>
                <w:b/>
                <w:lang w:val="sr-Cyrl-RS"/>
              </w:rPr>
              <w:t xml:space="preserve"> Један мањи број планови тела и тимова немају истакнуте јасне </w:t>
            </w:r>
            <w:r w:rsidR="00F325F2" w:rsidRPr="00F325F2">
              <w:rPr>
                <w:rFonts w:ascii="Times New Roman" w:hAnsi="Times New Roman" w:cs="Times New Roman"/>
                <w:b/>
                <w:lang w:val="sr-Cyrl-RS"/>
              </w:rPr>
              <w:t>механизме за праћење рада и извештавање</w:t>
            </w:r>
            <w:r w:rsidR="00F325F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9C5B72" w:rsidRPr="00F01970" w:rsidRDefault="009C5B72" w:rsidP="00DD0A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9C5B72" w:rsidRPr="00525D2C" w:rsidRDefault="009C5B72" w:rsidP="00F63F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90%</w:t>
            </w:r>
          </w:p>
        </w:tc>
      </w:tr>
      <w:tr w:rsidR="009C5B72" w:rsidRPr="00297477" w:rsidTr="00F63FF0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C5B72" w:rsidRPr="00297477" w:rsidRDefault="009C5B72" w:rsidP="00F63FF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C5B72" w:rsidRPr="00297477" w:rsidTr="00F63FF0">
        <w:tc>
          <w:tcPr>
            <w:tcW w:w="3085" w:type="dxa"/>
            <w:vAlign w:val="center"/>
          </w:tcPr>
          <w:p w:rsidR="009C5B72" w:rsidRPr="00525D2C" w:rsidRDefault="009C5B72" w:rsidP="00F6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B72">
              <w:rPr>
                <w:rFonts w:ascii="Times New Roman" w:hAnsi="Times New Roman" w:cs="Times New Roman"/>
                <w:b/>
              </w:rPr>
              <w:t>ПРОГРАМИРАЊЕ, ПЛАНИРАЊЕ И ИЗВЕШТАВАЊЕ</w:t>
            </w:r>
          </w:p>
        </w:tc>
        <w:tc>
          <w:tcPr>
            <w:tcW w:w="4253" w:type="dxa"/>
          </w:tcPr>
          <w:p w:rsidR="00DD0AAC" w:rsidRPr="00F63FF0" w:rsidRDefault="00DD0AAC" w:rsidP="00DD0AAC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F63FF0">
              <w:rPr>
                <w:rFonts w:ascii="Times New Roman" w:hAnsi="Times New Roman" w:cs="Times New Roman"/>
                <w:b/>
              </w:rPr>
              <w:t>1.3.Планирање</w:t>
            </w:r>
            <w:proofErr w:type="spellEnd"/>
            <w:r w:rsidR="00F63FF0" w:rsidRPr="00F63FF0">
              <w:rPr>
                <w:rFonts w:ascii="Times New Roman" w:hAnsi="Times New Roman" w:cs="Times New Roman"/>
                <w:b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</w:rPr>
              <w:t>образовно/васпитног рада</w:t>
            </w:r>
            <w:r w:rsidR="00F63FF0">
              <w:rPr>
                <w:rFonts w:ascii="Times New Roman" w:hAnsi="Times New Roman" w:cs="Times New Roman"/>
                <w:b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</w:rPr>
              <w:t>усмерено је на развој и</w:t>
            </w:r>
            <w:r w:rsidR="00F63FF0" w:rsidRPr="00F63FF0">
              <w:rPr>
                <w:rFonts w:ascii="Times New Roman" w:hAnsi="Times New Roman" w:cs="Times New Roman"/>
                <w:b/>
              </w:rPr>
              <w:t xml:space="preserve"> o</w:t>
            </w:r>
            <w:r w:rsidRPr="00F63FF0">
              <w:rPr>
                <w:rFonts w:ascii="Times New Roman" w:hAnsi="Times New Roman" w:cs="Times New Roman"/>
                <w:b/>
              </w:rPr>
              <w:t>стваривање циљева</w:t>
            </w:r>
            <w:r w:rsidR="00F63FF0" w:rsidRPr="00F63FF0">
              <w:rPr>
                <w:rFonts w:ascii="Times New Roman" w:hAnsi="Times New Roman" w:cs="Times New Roman"/>
                <w:b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</w:rPr>
              <w:t>образовања и васпитања</w:t>
            </w:r>
            <w:r w:rsidR="00F63FF0" w:rsidRPr="00F63FF0">
              <w:rPr>
                <w:rFonts w:ascii="Times New Roman" w:hAnsi="Times New Roman" w:cs="Times New Roman"/>
                <w:b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</w:rPr>
              <w:t>стандарда постигнућа, исхода у</w:t>
            </w:r>
            <w:r w:rsidR="00F63FF0" w:rsidRPr="00F63FF0">
              <w:rPr>
                <w:rFonts w:ascii="Times New Roman" w:hAnsi="Times New Roman" w:cs="Times New Roman"/>
                <w:b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</w:rPr>
              <w:t>наставним предметима и</w:t>
            </w:r>
            <w:r w:rsidR="00F63FF0">
              <w:rPr>
                <w:rFonts w:ascii="Times New Roman" w:hAnsi="Times New Roman" w:cs="Times New Roman"/>
                <w:b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</w:rPr>
              <w:t>општих предметних и</w:t>
            </w:r>
            <w:r w:rsidR="00F63F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FF0">
              <w:rPr>
                <w:rFonts w:ascii="Times New Roman" w:hAnsi="Times New Roman" w:cs="Times New Roman"/>
                <w:b/>
              </w:rPr>
              <w:t>међупредметних</w:t>
            </w:r>
            <w:proofErr w:type="spellEnd"/>
            <w:r w:rsidR="00F63FF0" w:rsidRPr="00F63F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FF0">
              <w:rPr>
                <w:rFonts w:ascii="Times New Roman" w:hAnsi="Times New Roman" w:cs="Times New Roman"/>
                <w:b/>
              </w:rPr>
              <w:t>компентенција</w:t>
            </w:r>
            <w:proofErr w:type="spellEnd"/>
            <w:r w:rsidRPr="00F63FF0">
              <w:rPr>
                <w:rFonts w:ascii="Times New Roman" w:hAnsi="Times New Roman" w:cs="Times New Roman"/>
                <w:b/>
              </w:rPr>
              <w:t>.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</w:rPr>
            </w:pPr>
            <w:proofErr w:type="spellStart"/>
            <w:r w:rsidRPr="00DD0AAC">
              <w:rPr>
                <w:rFonts w:ascii="Times New Roman" w:hAnsi="Times New Roman" w:cs="Times New Roman"/>
              </w:rPr>
              <w:t>1.3.1.Наставници</w:t>
            </w:r>
            <w:proofErr w:type="spellEnd"/>
            <w:r w:rsidRPr="00DD0AAC">
              <w:rPr>
                <w:rFonts w:ascii="Times New Roman" w:hAnsi="Times New Roman" w:cs="Times New Roman"/>
              </w:rPr>
              <w:t xml:space="preserve"> користе</w:t>
            </w:r>
            <w:r w:rsidR="00F6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AAC">
              <w:rPr>
                <w:rFonts w:ascii="Times New Roman" w:hAnsi="Times New Roman" w:cs="Times New Roman"/>
              </w:rPr>
              <w:t>међупредметне</w:t>
            </w:r>
            <w:proofErr w:type="spellEnd"/>
            <w:r w:rsidRPr="00DD0AAC">
              <w:rPr>
                <w:rFonts w:ascii="Times New Roman" w:hAnsi="Times New Roman" w:cs="Times New Roman"/>
              </w:rPr>
              <w:t xml:space="preserve"> и предметне</w:t>
            </w:r>
            <w:r w:rsidR="00F6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AAC">
              <w:rPr>
                <w:rFonts w:ascii="Times New Roman" w:hAnsi="Times New Roman" w:cs="Times New Roman"/>
              </w:rPr>
              <w:t>компентенције</w:t>
            </w:r>
            <w:proofErr w:type="spellEnd"/>
            <w:r w:rsidRPr="00DD0AAC">
              <w:rPr>
                <w:rFonts w:ascii="Times New Roman" w:hAnsi="Times New Roman" w:cs="Times New Roman"/>
              </w:rPr>
              <w:t xml:space="preserve"> и стандарде за</w:t>
            </w:r>
          </w:p>
          <w:p w:rsid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</w:rPr>
              <w:t>глобално планирање наставе и</w:t>
            </w:r>
            <w:r w:rsidR="00F63FF0">
              <w:rPr>
                <w:rFonts w:ascii="Times New Roman" w:hAnsi="Times New Roman" w:cs="Times New Roman"/>
              </w:rPr>
              <w:t xml:space="preserve"> </w:t>
            </w:r>
            <w:r w:rsidRPr="00DD0AAC">
              <w:rPr>
                <w:rFonts w:ascii="Times New Roman" w:hAnsi="Times New Roman" w:cs="Times New Roman"/>
              </w:rPr>
              <w:t>исходе постигнућа за оперативно</w:t>
            </w:r>
            <w:r w:rsidR="00F63FF0">
              <w:rPr>
                <w:rFonts w:ascii="Times New Roman" w:hAnsi="Times New Roman" w:cs="Times New Roman"/>
              </w:rPr>
              <w:t xml:space="preserve"> </w:t>
            </w:r>
            <w:r w:rsidRPr="00DD0AAC">
              <w:rPr>
                <w:rFonts w:ascii="Times New Roman" w:hAnsi="Times New Roman" w:cs="Times New Roman"/>
              </w:rPr>
              <w:t>плани</w:t>
            </w:r>
            <w:r w:rsidR="00F63FF0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DD0AAC">
              <w:rPr>
                <w:rFonts w:ascii="Times New Roman" w:hAnsi="Times New Roman" w:cs="Times New Roman"/>
              </w:rPr>
              <w:t>ање</w:t>
            </w:r>
            <w:proofErr w:type="spellEnd"/>
            <w:r w:rsidRPr="00DD0AAC">
              <w:rPr>
                <w:rFonts w:ascii="Times New Roman" w:hAnsi="Times New Roman" w:cs="Times New Roman"/>
              </w:rPr>
              <w:t xml:space="preserve"> наставе.</w:t>
            </w:r>
          </w:p>
          <w:p w:rsidR="00F63FF0" w:rsidRPr="00F63FF0" w:rsidRDefault="00F63FF0" w:rsidP="00DD0AA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</w:rPr>
              <w:t>1.3.2. У оперативним плановима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</w:rPr>
              <w:t>наставника и у њиховим дневним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</w:rPr>
              <w:t>припремама видљиве су методе и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</w:rPr>
              <w:t>технике којима је планирано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</w:rPr>
              <w:t>активно учешће ученика на часу</w:t>
            </w:r>
            <w:r w:rsidR="00F63FF0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F63FF0" w:rsidRPr="00F63FF0" w:rsidRDefault="00F63FF0" w:rsidP="00DD0AA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</w:rPr>
            </w:pPr>
            <w:proofErr w:type="spellStart"/>
            <w:r w:rsidRPr="00DD0AAC">
              <w:rPr>
                <w:rFonts w:ascii="Times New Roman" w:hAnsi="Times New Roman" w:cs="Times New Roman"/>
              </w:rPr>
              <w:lastRenderedPageBreak/>
              <w:t>1.3.3.Планирање</w:t>
            </w:r>
            <w:proofErr w:type="spellEnd"/>
            <w:r w:rsidRPr="00DD0AAC">
              <w:rPr>
                <w:rFonts w:ascii="Times New Roman" w:hAnsi="Times New Roman" w:cs="Times New Roman"/>
              </w:rPr>
              <w:t xml:space="preserve"> допунске наставе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</w:rPr>
            </w:pPr>
            <w:r w:rsidRPr="00DD0AAC">
              <w:rPr>
                <w:rFonts w:ascii="Times New Roman" w:hAnsi="Times New Roman" w:cs="Times New Roman"/>
              </w:rPr>
              <w:t>и додатног рада је функционално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</w:rPr>
            </w:pPr>
            <w:r w:rsidRPr="00DD0AAC">
              <w:rPr>
                <w:rFonts w:ascii="Times New Roman" w:hAnsi="Times New Roman" w:cs="Times New Roman"/>
              </w:rPr>
              <w:t>и засновано је на праћењу</w:t>
            </w:r>
          </w:p>
          <w:p w:rsidR="009C5B72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</w:rPr>
              <w:t xml:space="preserve">постигнућа ученика. </w:t>
            </w:r>
            <w:r w:rsidR="009C5B72" w:rsidRPr="0018356A">
              <w:rPr>
                <w:rFonts w:ascii="Times New Roman" w:hAnsi="Times New Roman" w:cs="Times New Roman"/>
              </w:rPr>
              <w:t>или уз помоћ наставника.</w:t>
            </w:r>
          </w:p>
          <w:p w:rsid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D0AAC">
              <w:rPr>
                <w:rFonts w:ascii="Times New Roman" w:hAnsi="Times New Roman" w:cs="Times New Roman"/>
                <w:lang w:val="sr-Cyrl-RS"/>
              </w:rPr>
              <w:t>1.3.4.У</w:t>
            </w:r>
            <w:proofErr w:type="spellEnd"/>
            <w:r w:rsidRPr="00DD0AAC">
              <w:rPr>
                <w:rFonts w:ascii="Times New Roman" w:hAnsi="Times New Roman" w:cs="Times New Roman"/>
                <w:lang w:val="sr-Cyrl-RS"/>
              </w:rPr>
              <w:t xml:space="preserve"> планирању слободних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активности уважавају се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резултати испитивања</w:t>
            </w:r>
          </w:p>
          <w:p w:rsid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>интересовања ученика</w:t>
            </w:r>
            <w:r w:rsidR="001444B8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444B8" w:rsidRPr="00DD0AAC" w:rsidRDefault="001444B8" w:rsidP="00DD0AA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>1.3.5. Планирање васпитног рада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са ученицима засновано је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аналитичко/истраживачким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 xml:space="preserve">подацима, </w:t>
            </w:r>
            <w:proofErr w:type="spellStart"/>
            <w:r w:rsidRPr="00DD0AAC">
              <w:rPr>
                <w:rFonts w:ascii="Times New Roman" w:hAnsi="Times New Roman" w:cs="Times New Roman"/>
                <w:lang w:val="sr-Cyrl-RS"/>
              </w:rPr>
              <w:t>спецфичним</w:t>
            </w:r>
            <w:proofErr w:type="spellEnd"/>
            <w:r w:rsidRPr="00DD0AAC">
              <w:rPr>
                <w:rFonts w:ascii="Times New Roman" w:hAnsi="Times New Roman" w:cs="Times New Roman"/>
                <w:lang w:val="sr-Cyrl-RS"/>
              </w:rPr>
              <w:t xml:space="preserve"> потребама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ученика и условима неповољног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окружења.</w:t>
            </w:r>
          </w:p>
          <w:p w:rsidR="001444B8" w:rsidRPr="00DD0AAC" w:rsidRDefault="001444B8" w:rsidP="00DD0AA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D0AAC" w:rsidRDefault="00DD0AAC" w:rsidP="001444B8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>1.3.6. Припреме за наставни рад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 xml:space="preserve">садрже </w:t>
            </w:r>
            <w:proofErr w:type="spellStart"/>
            <w:r w:rsidRPr="00DD0AAC"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 w:rsidRPr="00DD0AAC">
              <w:rPr>
                <w:rFonts w:ascii="Times New Roman" w:hAnsi="Times New Roman" w:cs="Times New Roman"/>
                <w:lang w:val="sr-Cyrl-RS"/>
              </w:rPr>
              <w:t xml:space="preserve"> рада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наставника и/или напомене о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реализацији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наставних</w:t>
            </w:r>
            <w:r w:rsidR="001444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активности.</w:t>
            </w:r>
          </w:p>
          <w:p w:rsidR="001444B8" w:rsidRPr="00DD0AAC" w:rsidRDefault="001444B8" w:rsidP="001444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lastRenderedPageBreak/>
              <w:t>1.3. У глобалним плановима наставника користе се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D0AAC">
              <w:rPr>
                <w:rFonts w:ascii="Times New Roman" w:hAnsi="Times New Roman" w:cs="Times New Roman"/>
                <w:lang w:val="sr-Cyrl-RS"/>
              </w:rPr>
              <w:t>међупредметне</w:t>
            </w:r>
            <w:proofErr w:type="spellEnd"/>
            <w:r w:rsidRPr="00DD0AAC">
              <w:rPr>
                <w:rFonts w:ascii="Times New Roman" w:hAnsi="Times New Roman" w:cs="Times New Roman"/>
                <w:lang w:val="sr-Cyrl-RS"/>
              </w:rPr>
              <w:t xml:space="preserve"> и предметне </w:t>
            </w:r>
            <w:proofErr w:type="spellStart"/>
            <w:r w:rsidRPr="00DD0AAC">
              <w:rPr>
                <w:rFonts w:ascii="Times New Roman" w:hAnsi="Times New Roman" w:cs="Times New Roman"/>
                <w:lang w:val="sr-Cyrl-RS"/>
              </w:rPr>
              <w:t>компентенције</w:t>
            </w:r>
            <w:proofErr w:type="spellEnd"/>
            <w:r w:rsidRPr="00DD0AAC">
              <w:rPr>
                <w:rFonts w:ascii="Times New Roman" w:hAnsi="Times New Roman" w:cs="Times New Roman"/>
                <w:lang w:val="sr-Cyrl-RS"/>
              </w:rPr>
              <w:t xml:space="preserve"> за планирање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наставе као и исходи за оперативно планирање наставе.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>Планирање допунске наставе и додатног рада је засновано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на праћењу постигнућа ученика и њиховим потребама које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процењују предметни наставници и учитељи.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 xml:space="preserve">У планирању </w:t>
            </w:r>
            <w:proofErr w:type="spellStart"/>
            <w:r w:rsidR="00F63FF0">
              <w:rPr>
                <w:rFonts w:ascii="Times New Roman" w:hAnsi="Times New Roman" w:cs="Times New Roman"/>
                <w:lang w:val="sr-Cyrl-RS"/>
              </w:rPr>
              <w:t>ваннаставних</w:t>
            </w:r>
            <w:proofErr w:type="spellEnd"/>
            <w:r w:rsidRPr="00DD0AAC">
              <w:rPr>
                <w:rFonts w:ascii="Times New Roman" w:hAnsi="Times New Roman" w:cs="Times New Roman"/>
                <w:lang w:val="sr-Cyrl-RS"/>
              </w:rPr>
              <w:t xml:space="preserve"> активности ученика углавном се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уважавају резултати усменог испитивања ученичког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 xml:space="preserve">интересовања. </w:t>
            </w:r>
            <w:r w:rsidR="00F63FF0">
              <w:rPr>
                <w:rFonts w:ascii="Times New Roman" w:hAnsi="Times New Roman" w:cs="Times New Roman"/>
                <w:lang w:val="sr-Cyrl-RS"/>
              </w:rPr>
              <w:t>У циљу транспарентности, неопходна је писана</w:t>
            </w:r>
            <w:r w:rsidRPr="00DD0AAC">
              <w:rPr>
                <w:rFonts w:ascii="Times New Roman" w:hAnsi="Times New Roman" w:cs="Times New Roman"/>
                <w:lang w:val="sr-Cyrl-RS"/>
              </w:rPr>
              <w:t xml:space="preserve"> анкет</w:t>
            </w:r>
            <w:r w:rsidR="00F63FF0">
              <w:rPr>
                <w:rFonts w:ascii="Times New Roman" w:hAnsi="Times New Roman" w:cs="Times New Roman"/>
                <w:lang w:val="sr-Cyrl-RS"/>
              </w:rPr>
              <w:t>а</w:t>
            </w:r>
            <w:r w:rsidRPr="00DD0AAC">
              <w:rPr>
                <w:rFonts w:ascii="Times New Roman" w:hAnsi="Times New Roman" w:cs="Times New Roman"/>
                <w:lang w:val="sr-Cyrl-RS"/>
              </w:rPr>
              <w:t xml:space="preserve"> за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изјашњавање.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Изјашњавање за СНА, такође је потребно у писаној форми, наравно, усклађено са могућношћу организације рада Школе.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>Планирање васпитног рада засновано је на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>аналитичко/истраживачким подацима,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специфичним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потребама ученика, њиховом окружењу и видљиво је кроз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активности: Ученичког парламента, тематске наставе,</w:t>
            </w:r>
          </w:p>
          <w:p w:rsidR="00DD0AAC" w:rsidRPr="00DD0AAC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lastRenderedPageBreak/>
              <w:t>Програм заштите ученика од дискриминације, насиља,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злостављања, занемаривања, као и актуелним дешавањима и</w:t>
            </w:r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потребама.</w:t>
            </w:r>
          </w:p>
          <w:p w:rsidR="009C5B72" w:rsidRDefault="00DD0AAC" w:rsidP="00DD0AAC">
            <w:pPr>
              <w:rPr>
                <w:rFonts w:ascii="Times New Roman" w:hAnsi="Times New Roman" w:cs="Times New Roman"/>
                <w:lang w:val="sr-Cyrl-RS"/>
              </w:rPr>
            </w:pPr>
            <w:r w:rsidRPr="00DD0AAC">
              <w:rPr>
                <w:rFonts w:ascii="Times New Roman" w:hAnsi="Times New Roman" w:cs="Times New Roman"/>
                <w:lang w:val="sr-Cyrl-RS"/>
              </w:rPr>
              <w:t xml:space="preserve">У припремама наставника постоји област </w:t>
            </w:r>
            <w:proofErr w:type="spellStart"/>
            <w:r w:rsidRPr="00DD0AAC"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 w:rsidR="00F63F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lang w:val="sr-Cyrl-RS"/>
              </w:rPr>
              <w:t>ре</w:t>
            </w:r>
            <w:r w:rsidR="00F63FF0">
              <w:rPr>
                <w:rFonts w:ascii="Times New Roman" w:hAnsi="Times New Roman" w:cs="Times New Roman"/>
                <w:lang w:val="sr-Cyrl-RS"/>
              </w:rPr>
              <w:t>а</w:t>
            </w:r>
            <w:r w:rsidRPr="00DD0AAC">
              <w:rPr>
                <w:rFonts w:ascii="Times New Roman" w:hAnsi="Times New Roman" w:cs="Times New Roman"/>
                <w:lang w:val="sr-Cyrl-RS"/>
              </w:rPr>
              <w:t>лизације активности</w:t>
            </w:r>
            <w:r w:rsidR="009C5B72" w:rsidRPr="00F93D6B">
              <w:rPr>
                <w:rFonts w:ascii="Times New Roman" w:hAnsi="Times New Roman" w:cs="Times New Roman"/>
                <w:lang w:val="sr-Cyrl-RS"/>
              </w:rPr>
              <w:t xml:space="preserve"> ученика </w:t>
            </w:r>
            <w:r w:rsidR="00F63FF0">
              <w:rPr>
                <w:rFonts w:ascii="Times New Roman" w:hAnsi="Times New Roman" w:cs="Times New Roman"/>
                <w:lang w:val="sr-Cyrl-RS"/>
              </w:rPr>
              <w:t>али је она заступљена тек са 30%.</w:t>
            </w:r>
          </w:p>
          <w:p w:rsidR="009C5B72" w:rsidRDefault="009C5B72" w:rsidP="00F63FF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63FF0" w:rsidRDefault="00DD0AAC" w:rsidP="00DD0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0AAC">
              <w:rPr>
                <w:rFonts w:ascii="Times New Roman" w:hAnsi="Times New Roman" w:cs="Times New Roman"/>
                <w:b/>
                <w:lang w:val="sr-Cyrl-RS"/>
              </w:rPr>
              <w:t>Годишњи план рада школе омогућава развој циљева</w:t>
            </w:r>
            <w:r w:rsidR="00D249F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b/>
                <w:lang w:val="sr-Cyrl-RS"/>
              </w:rPr>
              <w:t>и стандарда образовања и васпитања. Планирање</w:t>
            </w:r>
            <w:r w:rsidR="00D249F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b/>
                <w:lang w:val="sr-Cyrl-RS"/>
              </w:rPr>
              <w:t>је функционално и засновано је на праћењу</w:t>
            </w:r>
            <w:r w:rsidR="00D249F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D0AAC">
              <w:rPr>
                <w:rFonts w:ascii="Times New Roman" w:hAnsi="Times New Roman" w:cs="Times New Roman"/>
                <w:b/>
                <w:lang w:val="sr-Cyrl-RS"/>
              </w:rPr>
              <w:t xml:space="preserve">конкретних специфичности и потреба </w:t>
            </w:r>
            <w:r w:rsidR="00F63FF0">
              <w:rPr>
                <w:rFonts w:ascii="Times New Roman" w:hAnsi="Times New Roman" w:cs="Times New Roman"/>
                <w:b/>
                <w:lang w:val="sr-Cyrl-RS"/>
              </w:rPr>
              <w:t>Ш</w:t>
            </w:r>
            <w:r w:rsidRPr="00DD0AAC">
              <w:rPr>
                <w:rFonts w:ascii="Times New Roman" w:hAnsi="Times New Roman" w:cs="Times New Roman"/>
                <w:b/>
                <w:lang w:val="sr-Cyrl-RS"/>
              </w:rPr>
              <w:t>коле.</w:t>
            </w:r>
          </w:p>
          <w:p w:rsidR="009C5B72" w:rsidRPr="008F1E2D" w:rsidRDefault="00F63FF0" w:rsidP="001444B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63FF0">
              <w:rPr>
                <w:rFonts w:ascii="Times New Roman" w:hAnsi="Times New Roman" w:cs="Times New Roman"/>
                <w:b/>
                <w:lang w:val="sr-Cyrl-RS"/>
              </w:rPr>
              <w:t xml:space="preserve">У планирању </w:t>
            </w:r>
            <w:proofErr w:type="spellStart"/>
            <w:r w:rsidRPr="00F63FF0">
              <w:rPr>
                <w:rFonts w:ascii="Times New Roman" w:hAnsi="Times New Roman" w:cs="Times New Roman"/>
                <w:b/>
                <w:lang w:val="sr-Cyrl-RS"/>
              </w:rPr>
              <w:t>ваннаставних</w:t>
            </w:r>
            <w:proofErr w:type="spellEnd"/>
            <w:r w:rsidRPr="00F63FF0">
              <w:rPr>
                <w:rFonts w:ascii="Times New Roman" w:hAnsi="Times New Roman" w:cs="Times New Roman"/>
                <w:b/>
                <w:lang w:val="sr-Cyrl-RS"/>
              </w:rPr>
              <w:t xml:space="preserve"> активности ученика </w:t>
            </w:r>
            <w:r w:rsidR="001444B8">
              <w:rPr>
                <w:rFonts w:ascii="Times New Roman" w:hAnsi="Times New Roman" w:cs="Times New Roman"/>
                <w:b/>
                <w:lang w:val="sr-Cyrl-RS"/>
              </w:rPr>
              <w:t>као и СНА, а у</w:t>
            </w:r>
            <w:r w:rsidR="001444B8" w:rsidRPr="001444B8">
              <w:rPr>
                <w:rFonts w:ascii="Times New Roman" w:hAnsi="Times New Roman" w:cs="Times New Roman"/>
                <w:b/>
                <w:lang w:val="sr-Cyrl-RS"/>
              </w:rPr>
              <w:t xml:space="preserve"> циљу </w:t>
            </w:r>
            <w:proofErr w:type="spellStart"/>
            <w:r w:rsidR="001444B8" w:rsidRPr="001444B8">
              <w:rPr>
                <w:rFonts w:ascii="Times New Roman" w:hAnsi="Times New Roman" w:cs="Times New Roman"/>
                <w:b/>
                <w:lang w:val="sr-Cyrl-RS"/>
              </w:rPr>
              <w:t>транспарентности</w:t>
            </w:r>
            <w:r w:rsidR="001444B8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proofErr w:type="spellEnd"/>
            <w:r w:rsidR="001444B8">
              <w:rPr>
                <w:rFonts w:ascii="Times New Roman" w:hAnsi="Times New Roman" w:cs="Times New Roman"/>
                <w:b/>
                <w:lang w:val="sr-Cyrl-RS"/>
              </w:rPr>
              <w:t xml:space="preserve"> и веће усклађености са интересовањима ученика</w:t>
            </w:r>
            <w:r w:rsidR="001444B8" w:rsidRPr="001444B8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Pr="00F63FF0">
              <w:rPr>
                <w:rFonts w:ascii="Times New Roman" w:hAnsi="Times New Roman" w:cs="Times New Roman"/>
                <w:b/>
                <w:lang w:val="sr-Cyrl-RS"/>
              </w:rPr>
              <w:t>неопходн</w:t>
            </w:r>
            <w:r w:rsidR="001444B8">
              <w:rPr>
                <w:rFonts w:ascii="Times New Roman" w:hAnsi="Times New Roman" w:cs="Times New Roman"/>
                <w:b/>
                <w:lang w:val="sr-Cyrl-RS"/>
              </w:rPr>
              <w:t>о је повећати обим изјашњавања путем</w:t>
            </w:r>
            <w:r w:rsidRPr="00F63FF0">
              <w:rPr>
                <w:rFonts w:ascii="Times New Roman" w:hAnsi="Times New Roman" w:cs="Times New Roman"/>
                <w:b/>
                <w:lang w:val="sr-Cyrl-RS"/>
              </w:rPr>
              <w:t xml:space="preserve"> писан</w:t>
            </w:r>
            <w:r w:rsidR="001444B8">
              <w:rPr>
                <w:rFonts w:ascii="Times New Roman" w:hAnsi="Times New Roman" w:cs="Times New Roman"/>
                <w:b/>
                <w:lang w:val="sr-Cyrl-RS"/>
              </w:rPr>
              <w:t>их</w:t>
            </w:r>
            <w:r w:rsidRPr="00F63FF0">
              <w:rPr>
                <w:rFonts w:ascii="Times New Roman" w:hAnsi="Times New Roman" w:cs="Times New Roman"/>
                <w:b/>
                <w:lang w:val="sr-Cyrl-RS"/>
              </w:rPr>
              <w:t xml:space="preserve"> анкета</w:t>
            </w:r>
            <w:r w:rsidR="001444B8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1444B8" w:rsidRPr="001444B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  <w:lang w:val="sr-Cyrl-RS"/>
              </w:rPr>
              <w:t>усклађено са могућношћу</w:t>
            </w:r>
            <w:r w:rsidR="001444B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63FF0">
              <w:rPr>
                <w:rFonts w:ascii="Times New Roman" w:hAnsi="Times New Roman" w:cs="Times New Roman"/>
                <w:b/>
                <w:lang w:val="sr-Cyrl-RS"/>
              </w:rPr>
              <w:t>организације рада Школе.</w:t>
            </w:r>
          </w:p>
        </w:tc>
        <w:tc>
          <w:tcPr>
            <w:tcW w:w="2940" w:type="dxa"/>
            <w:vAlign w:val="center"/>
          </w:tcPr>
          <w:p w:rsidR="009C5B72" w:rsidRDefault="009C5B72" w:rsidP="00144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</w:t>
            </w:r>
            <w:r w:rsidR="001444B8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%</w:t>
            </w:r>
          </w:p>
        </w:tc>
      </w:tr>
      <w:tr w:rsidR="009C5B72" w:rsidRPr="00297477" w:rsidTr="00F63FF0">
        <w:tc>
          <w:tcPr>
            <w:tcW w:w="3085" w:type="dxa"/>
            <w:vAlign w:val="center"/>
          </w:tcPr>
          <w:p w:rsidR="009C5B72" w:rsidRDefault="009C5B72" w:rsidP="00F63F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Закључак</w:t>
            </w: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693">
              <w:rPr>
                <w:rFonts w:ascii="Times New Roman" w:hAnsi="Times New Roman" w:cs="Times New Roman"/>
                <w:b/>
              </w:rPr>
              <w:t>евалуациј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е области </w:t>
            </w:r>
          </w:p>
          <w:p w:rsidR="009C5B72" w:rsidRDefault="009C5B72" w:rsidP="00F63F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C5B72" w:rsidRDefault="006474EB" w:rsidP="00F63F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474EB">
              <w:rPr>
                <w:rFonts w:ascii="Times New Roman" w:hAnsi="Times New Roman" w:cs="Times New Roman"/>
                <w:b/>
                <w:lang w:val="sr-Cyrl-RS"/>
              </w:rPr>
              <w:t>ПРОГРАМИРАЊЕ, ПЛАНИРАЊЕ И ИЗВЕШТАВАЊЕ</w:t>
            </w:r>
            <w:r w:rsidR="009C5B72" w:rsidRPr="007156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5B72" w:rsidRPr="00715693" w:rsidRDefault="009C5B72" w:rsidP="00F6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са</w:t>
            </w:r>
          </w:p>
          <w:p w:rsidR="009C5B72" w:rsidRPr="00525D2C" w:rsidRDefault="009C5B72" w:rsidP="00F6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образложењима и доказима</w:t>
            </w:r>
          </w:p>
        </w:tc>
        <w:tc>
          <w:tcPr>
            <w:tcW w:w="9214" w:type="dxa"/>
            <w:gridSpan w:val="2"/>
          </w:tcPr>
          <w:p w:rsidR="001444B8" w:rsidRPr="001444B8" w:rsidRDefault="001444B8" w:rsidP="001444B8">
            <w:pPr>
              <w:rPr>
                <w:rFonts w:ascii="Times New Roman" w:hAnsi="Times New Roman" w:cs="Times New Roman"/>
                <w:lang w:val="sr-Cyrl-RS"/>
              </w:rPr>
            </w:pPr>
            <w:r w:rsidRPr="001444B8">
              <w:rPr>
                <w:rFonts w:ascii="Times New Roman" w:hAnsi="Times New Roman" w:cs="Times New Roman"/>
                <w:lang w:val="sr-Cyrl-RS"/>
              </w:rPr>
              <w:t>Од укупно 16 показатеља остварености стандарда квалитета, 13 је у</w:t>
            </w:r>
          </w:p>
          <w:p w:rsidR="001444B8" w:rsidRPr="001444B8" w:rsidRDefault="001444B8" w:rsidP="001444B8">
            <w:pPr>
              <w:rPr>
                <w:rFonts w:ascii="Times New Roman" w:hAnsi="Times New Roman" w:cs="Times New Roman"/>
                <w:lang w:val="sr-Cyrl-RS"/>
              </w:rPr>
            </w:pPr>
            <w:r w:rsidRPr="001444B8">
              <w:rPr>
                <w:rFonts w:ascii="Times New Roman" w:hAnsi="Times New Roman" w:cs="Times New Roman"/>
                <w:lang w:val="sr-Cyrl-RS"/>
              </w:rPr>
              <w:t xml:space="preserve">потпуности остварено, </w:t>
            </w:r>
            <w:r w:rsidR="00F325F2">
              <w:rPr>
                <w:rFonts w:ascii="Times New Roman" w:hAnsi="Times New Roman" w:cs="Times New Roman"/>
                <w:lang w:val="sr-Cyrl-RS"/>
              </w:rPr>
              <w:t>2</w:t>
            </w:r>
            <w:r w:rsidRPr="001444B8">
              <w:rPr>
                <w:rFonts w:ascii="Times New Roman" w:hAnsi="Times New Roman" w:cs="Times New Roman"/>
                <w:lang w:val="sr-Cyrl-RS"/>
              </w:rPr>
              <w:t xml:space="preserve"> на </w:t>
            </w:r>
            <w:proofErr w:type="spellStart"/>
            <w:r w:rsidRPr="001444B8">
              <w:rPr>
                <w:rFonts w:ascii="Times New Roman" w:hAnsi="Times New Roman" w:cs="Times New Roman"/>
                <w:lang w:val="sr-Cyrl-RS"/>
              </w:rPr>
              <w:t>задовољавајућем</w:t>
            </w:r>
            <w:proofErr w:type="spellEnd"/>
            <w:r w:rsidRPr="001444B8">
              <w:rPr>
                <w:rFonts w:ascii="Times New Roman" w:hAnsi="Times New Roman" w:cs="Times New Roman"/>
                <w:lang w:val="sr-Cyrl-RS"/>
              </w:rPr>
              <w:t xml:space="preserve"> нивоу, </w:t>
            </w:r>
            <w:r w:rsidR="00F325F2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1444B8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="00F325F2">
              <w:rPr>
                <w:rFonts w:ascii="Times New Roman" w:hAnsi="Times New Roman" w:cs="Times New Roman"/>
                <w:lang w:val="sr-Cyrl-RS"/>
              </w:rPr>
              <w:t>1</w:t>
            </w:r>
            <w:r w:rsidRPr="001444B8">
              <w:rPr>
                <w:rFonts w:ascii="Times New Roman" w:hAnsi="Times New Roman" w:cs="Times New Roman"/>
                <w:lang w:val="sr-Cyrl-RS"/>
              </w:rPr>
              <w:t xml:space="preserve"> случај</w:t>
            </w:r>
            <w:r w:rsidR="00F325F2">
              <w:rPr>
                <w:rFonts w:ascii="Times New Roman" w:hAnsi="Times New Roman" w:cs="Times New Roman"/>
                <w:lang w:val="sr-Cyrl-RS"/>
              </w:rPr>
              <w:t>у</w:t>
            </w:r>
            <w:r w:rsidRPr="001444B8">
              <w:rPr>
                <w:rFonts w:ascii="Times New Roman" w:hAnsi="Times New Roman" w:cs="Times New Roman"/>
                <w:lang w:val="sr-Cyrl-RS"/>
              </w:rPr>
              <w:t xml:space="preserve"> постоје</w:t>
            </w:r>
          </w:p>
          <w:p w:rsidR="001444B8" w:rsidRPr="001444B8" w:rsidRDefault="001444B8" w:rsidP="001444B8">
            <w:pPr>
              <w:rPr>
                <w:rFonts w:ascii="Times New Roman" w:hAnsi="Times New Roman" w:cs="Times New Roman"/>
                <w:lang w:val="sr-Cyrl-RS"/>
              </w:rPr>
            </w:pPr>
            <w:r w:rsidRPr="001444B8">
              <w:rPr>
                <w:rFonts w:ascii="Times New Roman" w:hAnsi="Times New Roman" w:cs="Times New Roman"/>
                <w:lang w:val="sr-Cyrl-RS"/>
              </w:rPr>
              <w:t>предлози за корекцију и унапређење.</w:t>
            </w:r>
          </w:p>
          <w:p w:rsidR="00DB0ED6" w:rsidRDefault="00DB0ED6" w:rsidP="00F325F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444B8" w:rsidRPr="001444B8" w:rsidRDefault="001444B8" w:rsidP="00F325F2">
            <w:pPr>
              <w:rPr>
                <w:rFonts w:ascii="Times New Roman" w:hAnsi="Times New Roman" w:cs="Times New Roman"/>
                <w:lang w:val="sr-Cyrl-RS"/>
              </w:rPr>
            </w:pPr>
            <w:r w:rsidRPr="001444B8">
              <w:rPr>
                <w:rFonts w:ascii="Times New Roman" w:hAnsi="Times New Roman" w:cs="Times New Roman"/>
                <w:lang w:val="sr-Cyrl-RS"/>
              </w:rPr>
              <w:t>ДОКАЗИ</w:t>
            </w:r>
            <w:r w:rsidR="00F325F2">
              <w:rPr>
                <w:rFonts w:ascii="Times New Roman" w:hAnsi="Times New Roman" w:cs="Times New Roman"/>
                <w:lang w:val="sr-Cyrl-RS"/>
              </w:rPr>
              <w:t xml:space="preserve"> и основе</w:t>
            </w:r>
            <w:r w:rsidRPr="001444B8"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Годишње плана рада школе 202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/2</w:t>
            </w: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 xml:space="preserve">Годишњи извештај о </w:t>
            </w:r>
            <w:proofErr w:type="spellStart"/>
            <w:r w:rsidR="001444B8" w:rsidRPr="001444B8">
              <w:rPr>
                <w:rFonts w:ascii="Times New Roman" w:hAnsi="Times New Roman" w:cs="Times New Roman"/>
                <w:lang w:val="sr-Cyrl-RS"/>
              </w:rPr>
              <w:t>остарености</w:t>
            </w:r>
            <w:proofErr w:type="spellEnd"/>
            <w:r w:rsidR="001444B8" w:rsidRPr="001444B8">
              <w:rPr>
                <w:rFonts w:ascii="Times New Roman" w:hAnsi="Times New Roman" w:cs="Times New Roman"/>
                <w:lang w:val="sr-Cyrl-RS"/>
              </w:rPr>
              <w:t xml:space="preserve"> годишњег плана рада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 xml:space="preserve"> Годишњи извештај о раду директора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коле и стручних сарадника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Школски програм 20</w:t>
            </w:r>
            <w:r>
              <w:rPr>
                <w:rFonts w:ascii="Times New Roman" w:hAnsi="Times New Roman" w:cs="Times New Roman"/>
                <w:lang w:val="sr-Cyrl-RS"/>
              </w:rPr>
              <w:t>22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-202</w:t>
            </w: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Закон о о</w:t>
            </w:r>
            <w:r>
              <w:rPr>
                <w:rFonts w:ascii="Times New Roman" w:hAnsi="Times New Roman" w:cs="Times New Roman"/>
                <w:lang w:val="sr-Cyrl-RS"/>
              </w:rPr>
              <w:t>сновама образовања и васпитања.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Правилни</w:t>
            </w:r>
            <w:r>
              <w:rPr>
                <w:rFonts w:ascii="Times New Roman" w:hAnsi="Times New Roman" w:cs="Times New Roman"/>
                <w:lang w:val="sr-Cyrl-RS"/>
              </w:rPr>
              <w:t>к о Наставном плану и програму.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Уредба о организовању и остваривању верске наставе и наставе грађанског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васпитања.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Правилник о школском календару 202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/2</w:t>
            </w: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1444B8" w:rsidRPr="001444B8" w:rsidRDefault="00F325F2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Правилник 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норми часова непосредног рада.</w:t>
            </w:r>
          </w:p>
          <w:p w:rsidR="001444B8" w:rsidRP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+ Статут Школе.</w:t>
            </w:r>
          </w:p>
          <w:p w:rsidR="001444B8" w:rsidRP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 Развојни план Школе.</w:t>
            </w:r>
          </w:p>
          <w:p w:rsid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Резул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тати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рада школе.</w:t>
            </w:r>
          </w:p>
          <w:p w:rsidR="001444B8" w:rsidRP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Протокол о заштити деце од дискри</w:t>
            </w:r>
            <w:r>
              <w:rPr>
                <w:rFonts w:ascii="Times New Roman" w:hAnsi="Times New Roman" w:cs="Times New Roman"/>
                <w:lang w:val="sr-Cyrl-RS"/>
              </w:rPr>
              <w:t>минације, насиља, злостављања и занемаривања.</w:t>
            </w:r>
          </w:p>
          <w:p w:rsidR="001444B8" w:rsidRP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 xml:space="preserve"> Годи</w:t>
            </w:r>
            <w:r>
              <w:rPr>
                <w:rFonts w:ascii="Times New Roman" w:hAnsi="Times New Roman" w:cs="Times New Roman"/>
                <w:lang w:val="sr-Cyrl-RS"/>
              </w:rPr>
              <w:t>шњи планови наставних предмета.</w:t>
            </w:r>
          </w:p>
          <w:p w:rsidR="001444B8" w:rsidRP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Оперативни/ме</w:t>
            </w:r>
            <w:r>
              <w:rPr>
                <w:rFonts w:ascii="Times New Roman" w:hAnsi="Times New Roman" w:cs="Times New Roman"/>
                <w:lang w:val="sr-Cyrl-RS"/>
              </w:rPr>
              <w:t>сечни планови наставника.</w:t>
            </w:r>
          </w:p>
          <w:p w:rsidR="001444B8" w:rsidRP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Резултати упитника за све наставнике за стандард 1.3.</w:t>
            </w:r>
          </w:p>
          <w:p w:rsidR="006474EB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Резултати акционих истраживања к</w:t>
            </w:r>
            <w:r>
              <w:rPr>
                <w:rFonts w:ascii="Times New Roman" w:hAnsi="Times New Roman" w:cs="Times New Roman"/>
                <w:lang w:val="sr-Cyrl-RS"/>
              </w:rPr>
              <w:t xml:space="preserve">оје спроводе наставници, стручни сарадници и директор </w:t>
            </w:r>
          </w:p>
          <w:p w:rsidR="001444B8" w:rsidRDefault="006474EB" w:rsidP="001444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1444B8" w:rsidRPr="001444B8">
              <w:rPr>
                <w:rFonts w:ascii="Times New Roman" w:hAnsi="Times New Roman" w:cs="Times New Roman"/>
                <w:lang w:val="sr-Cyrl-RS"/>
              </w:rPr>
              <w:t>Школе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940" w:type="dxa"/>
            <w:vAlign w:val="center"/>
          </w:tcPr>
          <w:p w:rsidR="009C5B72" w:rsidRPr="00715693" w:rsidRDefault="009C5B72" w:rsidP="00F63F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ОЦЕНА ЗА ОБЛАСТ</w:t>
            </w:r>
          </w:p>
          <w:p w:rsidR="00DB0ED6" w:rsidRDefault="009C5B72" w:rsidP="00F325F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DB0ED6" w:rsidRPr="00DB0ED6">
              <w:rPr>
                <w:rFonts w:ascii="Times New Roman" w:hAnsi="Times New Roman" w:cs="Times New Roman"/>
                <w:b/>
                <w:lang w:val="sr-Cyrl-RS"/>
              </w:rPr>
              <w:t>ПРОГРАМИРАЊЕ, ПЛАНИРАЊЕ И ИЗВЕШТАВАЊЕ</w:t>
            </w: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“ </w:t>
            </w:r>
          </w:p>
          <w:p w:rsidR="009C5B72" w:rsidRDefault="009C5B72" w:rsidP="00F325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 w:rsidR="00F325F2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  <w:tr w:rsidR="009C5B72" w:rsidRPr="00297477" w:rsidTr="00F63FF0">
        <w:tc>
          <w:tcPr>
            <w:tcW w:w="3085" w:type="dxa"/>
            <w:vAlign w:val="center"/>
          </w:tcPr>
          <w:p w:rsidR="009C5B72" w:rsidRPr="00191F95" w:rsidRDefault="009C5B72" w:rsidP="00F63F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Кључне снаге</w:t>
            </w:r>
          </w:p>
        </w:tc>
        <w:tc>
          <w:tcPr>
            <w:tcW w:w="12154" w:type="dxa"/>
            <w:gridSpan w:val="3"/>
            <w:vAlign w:val="center"/>
          </w:tcPr>
          <w:p w:rsidR="001444B8" w:rsidRPr="001444B8" w:rsidRDefault="001444B8" w:rsidP="001444B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1444B8">
              <w:rPr>
                <w:rFonts w:ascii="Times New Roman" w:hAnsi="Times New Roman"/>
                <w:b/>
              </w:rPr>
              <w:t>Обученост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наставника</w:t>
            </w:r>
            <w:proofErr w:type="spellEnd"/>
          </w:p>
          <w:p w:rsidR="001444B8" w:rsidRPr="001444B8" w:rsidRDefault="001444B8" w:rsidP="001444B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1444B8">
              <w:rPr>
                <w:rFonts w:ascii="Times New Roman" w:hAnsi="Times New Roman"/>
                <w:b/>
              </w:rPr>
              <w:t>Редовно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стручно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усавршавање</w:t>
            </w:r>
            <w:proofErr w:type="spellEnd"/>
          </w:p>
          <w:p w:rsidR="001444B8" w:rsidRPr="001444B8" w:rsidRDefault="001444B8" w:rsidP="001444B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1444B8">
              <w:rPr>
                <w:rFonts w:ascii="Times New Roman" w:hAnsi="Times New Roman"/>
                <w:b/>
              </w:rPr>
              <w:t>Добра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сарадња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чланова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колектива</w:t>
            </w:r>
            <w:proofErr w:type="spellEnd"/>
            <w:r w:rsidRPr="001444B8">
              <w:rPr>
                <w:rFonts w:ascii="Times New Roman" w:hAnsi="Times New Roman"/>
                <w:b/>
              </w:rPr>
              <w:t>,</w:t>
            </w:r>
          </w:p>
          <w:p w:rsidR="009C5B72" w:rsidRPr="006474EB" w:rsidRDefault="001444B8" w:rsidP="006474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1444B8">
              <w:rPr>
                <w:rFonts w:ascii="Times New Roman" w:hAnsi="Times New Roman"/>
                <w:b/>
              </w:rPr>
              <w:t>Подршка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педагошко-психолошке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службе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444B8">
              <w:rPr>
                <w:rFonts w:ascii="Times New Roman" w:hAnsi="Times New Roman"/>
                <w:b/>
              </w:rPr>
              <w:t>директора</w:t>
            </w:r>
            <w:proofErr w:type="spellEnd"/>
            <w:r w:rsidRPr="001444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44B8">
              <w:rPr>
                <w:rFonts w:ascii="Times New Roman" w:hAnsi="Times New Roman"/>
                <w:b/>
              </w:rPr>
              <w:t>Школе</w:t>
            </w:r>
            <w:proofErr w:type="spellEnd"/>
          </w:p>
          <w:p w:rsidR="006474EB" w:rsidRPr="006474EB" w:rsidRDefault="006474EB" w:rsidP="006474EB">
            <w:pPr>
              <w:pStyle w:val="ListParagraph"/>
              <w:rPr>
                <w:rFonts w:ascii="Times New Roman" w:hAnsi="Times New Roman"/>
                <w:b/>
              </w:rPr>
            </w:pPr>
          </w:p>
        </w:tc>
      </w:tr>
      <w:tr w:rsidR="009C5B72" w:rsidRPr="00297477" w:rsidTr="00F63FF0">
        <w:tc>
          <w:tcPr>
            <w:tcW w:w="3085" w:type="dxa"/>
            <w:vAlign w:val="center"/>
          </w:tcPr>
          <w:p w:rsidR="009C5B72" w:rsidRPr="00191F95" w:rsidRDefault="009C5B72" w:rsidP="00F63F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слабости</w:t>
            </w:r>
          </w:p>
        </w:tc>
        <w:tc>
          <w:tcPr>
            <w:tcW w:w="12154" w:type="dxa"/>
            <w:gridSpan w:val="3"/>
            <w:vAlign w:val="center"/>
          </w:tcPr>
          <w:p w:rsidR="001444B8" w:rsidRPr="001444B8" w:rsidRDefault="006474EB" w:rsidP="006474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</w:t>
            </w:r>
            <w:r w:rsidRPr="006474EB">
              <w:rPr>
                <w:rFonts w:ascii="Times New Roman" w:hAnsi="Times New Roman"/>
                <w:b/>
                <w:lang w:val="sr-Cyrl-RS"/>
              </w:rPr>
              <w:t xml:space="preserve">перативни планови органа, тела и тимова, као и планова </w:t>
            </w:r>
            <w:proofErr w:type="spellStart"/>
            <w:r w:rsidRPr="006474EB">
              <w:rPr>
                <w:rFonts w:ascii="Times New Roman" w:hAnsi="Times New Roman"/>
                <w:b/>
                <w:lang w:val="sr-Cyrl-RS"/>
              </w:rPr>
              <w:t>ваннаставних</w:t>
            </w:r>
            <w:proofErr w:type="spellEnd"/>
            <w:r w:rsidRPr="006474EB">
              <w:rPr>
                <w:rFonts w:ascii="Times New Roman" w:hAnsi="Times New Roman"/>
                <w:b/>
                <w:lang w:val="sr-Cyrl-RS"/>
              </w:rPr>
              <w:t xml:space="preserve"> активности наставника, нису у довољној мери садржајно усклађени са развојним планом Школе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9C5B72" w:rsidRDefault="006474EB" w:rsidP="006474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Немају </w:t>
            </w:r>
            <w:r w:rsidR="001444B8" w:rsidRPr="001444B8">
              <w:rPr>
                <w:rFonts w:ascii="Times New Roman" w:hAnsi="Times New Roman"/>
                <w:b/>
                <w:lang w:val="sr-Cyrl-RS"/>
              </w:rPr>
              <w:t xml:space="preserve">сви </w:t>
            </w:r>
            <w:r w:rsidRPr="006474EB">
              <w:rPr>
                <w:rFonts w:ascii="Times New Roman" w:hAnsi="Times New Roman"/>
                <w:b/>
                <w:lang w:val="sr-Cyrl-RS"/>
              </w:rPr>
              <w:t>планови тела и тимова истакнуте јасне механизме за праћење рада и извештавање.</w:t>
            </w:r>
          </w:p>
          <w:p w:rsidR="006474EB" w:rsidRDefault="006474EB" w:rsidP="006474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6474EB">
              <w:rPr>
                <w:rFonts w:ascii="Times New Roman" w:hAnsi="Times New Roman"/>
                <w:b/>
                <w:lang w:val="sr-Cyrl-RS"/>
              </w:rPr>
              <w:t xml:space="preserve">У планирању </w:t>
            </w:r>
            <w:proofErr w:type="spellStart"/>
            <w:r w:rsidRPr="006474EB">
              <w:rPr>
                <w:rFonts w:ascii="Times New Roman" w:hAnsi="Times New Roman"/>
                <w:b/>
                <w:lang w:val="sr-Cyrl-RS"/>
              </w:rPr>
              <w:t>ваннаставн</w:t>
            </w:r>
            <w:r>
              <w:rPr>
                <w:rFonts w:ascii="Times New Roman" w:hAnsi="Times New Roman"/>
                <w:b/>
                <w:lang w:val="sr-Cyrl-RS"/>
              </w:rPr>
              <w:t>их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активности ученика као и СНА</w:t>
            </w:r>
            <w:r w:rsidRPr="006474EB">
              <w:rPr>
                <w:rFonts w:ascii="Times New Roman" w:hAnsi="Times New Roman"/>
                <w:b/>
                <w:lang w:val="sr-Cyrl-RS"/>
              </w:rPr>
              <w:t xml:space="preserve"> повећати обим изјашњавања путем писаних анкета, усклађено са могућношћу организације рада Школе.</w:t>
            </w:r>
          </w:p>
          <w:p w:rsidR="006474EB" w:rsidRDefault="006474EB" w:rsidP="006474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Већи број</w:t>
            </w:r>
            <w:r w:rsidRPr="006474EB">
              <w:rPr>
                <w:rFonts w:ascii="Times New Roman" w:hAnsi="Times New Roman"/>
                <w:b/>
                <w:lang w:val="sr-Cyrl-RS"/>
              </w:rPr>
              <w:t xml:space="preserve"> наставника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није укључен</w:t>
            </w:r>
            <w:r w:rsidRPr="006474EB">
              <w:rPr>
                <w:rFonts w:ascii="Times New Roman" w:hAnsi="Times New Roman"/>
                <w:b/>
                <w:lang w:val="sr-Cyrl-RS"/>
              </w:rPr>
              <w:t xml:space="preserve"> у школске,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6474EB">
              <w:rPr>
                <w:rFonts w:ascii="Times New Roman" w:hAnsi="Times New Roman"/>
                <w:b/>
                <w:lang w:val="sr-Cyrl-RS"/>
              </w:rPr>
              <w:t xml:space="preserve"> државне и међународне пројекте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6474EB" w:rsidRPr="00846F94" w:rsidRDefault="006474EB" w:rsidP="006474EB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9C5B72" w:rsidRDefault="009C5B72" w:rsidP="009C5B72">
      <w:pPr>
        <w:rPr>
          <w:lang w:val="sr-Cyrl-RS"/>
        </w:rPr>
      </w:pPr>
    </w:p>
    <w:p w:rsidR="009C5B72" w:rsidRDefault="009C5B72" w:rsidP="00297477">
      <w:pPr>
        <w:pStyle w:val="Heading2"/>
        <w:jc w:val="center"/>
        <w:rPr>
          <w:lang w:val="sr-Cyrl-RS"/>
        </w:rPr>
      </w:pPr>
    </w:p>
    <w:p w:rsidR="009C5B72" w:rsidRDefault="009C5B72" w:rsidP="00297477">
      <w:pPr>
        <w:pStyle w:val="Heading2"/>
        <w:jc w:val="center"/>
        <w:rPr>
          <w:lang w:val="sr-Cyrl-RS"/>
        </w:rPr>
      </w:pPr>
    </w:p>
    <w:p w:rsidR="00DB0ED6" w:rsidRPr="00DB0ED6" w:rsidRDefault="00DB0ED6" w:rsidP="00DB0ED6">
      <w:pPr>
        <w:rPr>
          <w:lang w:val="sr-Cyrl-RS"/>
        </w:rPr>
      </w:pPr>
    </w:p>
    <w:p w:rsidR="006474EB" w:rsidRDefault="006474EB" w:rsidP="006474EB">
      <w:pPr>
        <w:rPr>
          <w:lang w:val="sr-Cyrl-RS"/>
        </w:rPr>
      </w:pPr>
    </w:p>
    <w:p w:rsidR="006474EB" w:rsidRPr="006474EB" w:rsidRDefault="006474EB" w:rsidP="006474EB">
      <w:pPr>
        <w:rPr>
          <w:lang w:val="sr-Cyrl-RS"/>
        </w:rPr>
      </w:pPr>
    </w:p>
    <w:p w:rsidR="00297477" w:rsidRPr="00F01970" w:rsidRDefault="00297477" w:rsidP="00297477">
      <w:pPr>
        <w:pStyle w:val="Heading2"/>
        <w:jc w:val="center"/>
        <w:rPr>
          <w:lang w:val="sr-Cyrl-RS"/>
        </w:rPr>
      </w:pPr>
      <w:bookmarkStart w:id="6" w:name="_Toc138987699"/>
      <w:r w:rsidRPr="00297477">
        <w:lastRenderedPageBreak/>
        <w:t>ОБЛАСТ КВАЛИТЕТА 2: НАСТАВА И УЧЕЊЕ</w:t>
      </w:r>
      <w:bookmarkEnd w:id="6"/>
      <w:r w:rsidR="00F01970">
        <w:rPr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4961"/>
        <w:gridCol w:w="2940"/>
      </w:tblGrid>
      <w:tr w:rsidR="00297477" w:rsidRPr="00297477" w:rsidTr="00525D2C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297477" w:rsidRPr="00297477" w:rsidRDefault="00297477" w:rsidP="002974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97477" w:rsidRPr="00297477" w:rsidRDefault="00297477" w:rsidP="002974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97477" w:rsidRPr="00297477" w:rsidRDefault="00297477" w:rsidP="00297477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297477" w:rsidRPr="00297477" w:rsidRDefault="00297477" w:rsidP="00297477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297477" w:rsidRPr="00297477" w:rsidTr="00525D2C">
        <w:tc>
          <w:tcPr>
            <w:tcW w:w="3085" w:type="dxa"/>
            <w:vAlign w:val="center"/>
          </w:tcPr>
          <w:p w:rsidR="00297477" w:rsidRPr="00525D2C" w:rsidRDefault="00297477" w:rsidP="0029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2C">
              <w:rPr>
                <w:rFonts w:ascii="Times New Roman" w:hAnsi="Times New Roman" w:cs="Times New Roman"/>
                <w:b/>
              </w:rPr>
              <w:t>НАСТАВА И УЧЕЊЕ</w:t>
            </w:r>
          </w:p>
        </w:tc>
        <w:tc>
          <w:tcPr>
            <w:tcW w:w="4253" w:type="dxa"/>
          </w:tcPr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proofErr w:type="spellStart"/>
            <w:r w:rsidRPr="00297477">
              <w:rPr>
                <w:rFonts w:ascii="Times New Roman" w:hAnsi="Times New Roman" w:cs="Times New Roman"/>
              </w:rPr>
              <w:t>2.1.</w:t>
            </w:r>
            <w:r w:rsidRPr="00525D2C">
              <w:rPr>
                <w:rFonts w:ascii="Times New Roman" w:hAnsi="Times New Roman" w:cs="Times New Roman"/>
                <w:b/>
              </w:rPr>
              <w:t>Наставник</w:t>
            </w:r>
            <w:proofErr w:type="spellEnd"/>
            <w:r w:rsidRPr="00525D2C">
              <w:rPr>
                <w:rFonts w:ascii="Times New Roman" w:hAnsi="Times New Roman" w:cs="Times New Roman"/>
                <w:b/>
              </w:rPr>
              <w:t xml:space="preserve"> ефикасно</w:t>
            </w:r>
            <w:r w:rsidR="00A6341C" w:rsidRPr="00525D2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25D2C">
              <w:rPr>
                <w:rFonts w:ascii="Times New Roman" w:hAnsi="Times New Roman" w:cs="Times New Roman"/>
                <w:b/>
              </w:rPr>
              <w:t>управља процесом учења</w:t>
            </w:r>
          </w:p>
          <w:p w:rsidR="00297477" w:rsidRPr="00297477" w:rsidRDefault="00F01970" w:rsidP="0029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297477" w:rsidRPr="00297477">
              <w:rPr>
                <w:rFonts w:ascii="Times New Roman" w:hAnsi="Times New Roman" w:cs="Times New Roman"/>
              </w:rPr>
              <w:t xml:space="preserve"> Ученику су јасни циљеви</w:t>
            </w:r>
          </w:p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r w:rsidRPr="00297477">
              <w:rPr>
                <w:rFonts w:ascii="Times New Roman" w:hAnsi="Times New Roman" w:cs="Times New Roman"/>
              </w:rPr>
              <w:t>часа/исходи учења и зашто то што</w:t>
            </w:r>
          </w:p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r w:rsidRPr="00297477">
              <w:rPr>
                <w:rFonts w:ascii="Times New Roman" w:hAnsi="Times New Roman" w:cs="Times New Roman"/>
              </w:rPr>
              <w:t>је планирано треба да научи</w:t>
            </w:r>
          </w:p>
          <w:p w:rsidR="00297477" w:rsidRPr="00297477" w:rsidRDefault="00F01970" w:rsidP="0029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97477" w:rsidRPr="00297477">
              <w:rPr>
                <w:rFonts w:ascii="Times New Roman" w:hAnsi="Times New Roman" w:cs="Times New Roman"/>
              </w:rPr>
              <w:t>1.2 Ученик разуме објашњења,</w:t>
            </w:r>
          </w:p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r w:rsidRPr="00297477">
              <w:rPr>
                <w:rFonts w:ascii="Times New Roman" w:hAnsi="Times New Roman" w:cs="Times New Roman"/>
              </w:rPr>
              <w:t>упутства и кључне појмове</w:t>
            </w:r>
          </w:p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r w:rsidRPr="00297477">
              <w:rPr>
                <w:rFonts w:ascii="Times New Roman" w:hAnsi="Times New Roman" w:cs="Times New Roman"/>
              </w:rPr>
              <w:t>2.1.3 Наставник успешно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97477">
              <w:rPr>
                <w:rFonts w:ascii="Times New Roman" w:hAnsi="Times New Roman" w:cs="Times New Roman"/>
              </w:rPr>
              <w:t>структуира</w:t>
            </w:r>
            <w:proofErr w:type="spellEnd"/>
            <w:r w:rsidRPr="00297477">
              <w:rPr>
                <w:rFonts w:ascii="Times New Roman" w:hAnsi="Times New Roman" w:cs="Times New Roman"/>
              </w:rPr>
              <w:t xml:space="preserve"> и повезује делове часа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97477">
              <w:rPr>
                <w:rFonts w:ascii="Times New Roman" w:hAnsi="Times New Roman" w:cs="Times New Roman"/>
              </w:rPr>
              <w:t>користечи</w:t>
            </w:r>
            <w:proofErr w:type="spellEnd"/>
            <w:r w:rsidRPr="00297477">
              <w:rPr>
                <w:rFonts w:ascii="Times New Roman" w:hAnsi="Times New Roman" w:cs="Times New Roman"/>
              </w:rPr>
              <w:t xml:space="preserve"> различите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методе(облике рада, технике,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поступке)</w:t>
            </w:r>
          </w:p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r w:rsidRPr="00297477">
              <w:rPr>
                <w:rFonts w:ascii="Times New Roman" w:hAnsi="Times New Roman" w:cs="Times New Roman"/>
              </w:rPr>
              <w:t>2.1.4 Наставник поступно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поставља питања/задатке/захтеве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различитог нивоа сложености</w:t>
            </w:r>
          </w:p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r w:rsidRPr="00297477">
              <w:rPr>
                <w:rFonts w:ascii="Times New Roman" w:hAnsi="Times New Roman" w:cs="Times New Roman"/>
              </w:rPr>
              <w:t>2.1.5 Наставник усмерава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интеракцију међу ученицима тако</w:t>
            </w:r>
            <w:r w:rsidR="00C931F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да је она у функцији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учења(користи питања, идеје,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</w:rPr>
              <w:t>коментаре ученика, подстиче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97477">
              <w:rPr>
                <w:rFonts w:ascii="Times New Roman" w:hAnsi="Times New Roman" w:cs="Times New Roman"/>
              </w:rPr>
              <w:t>вршњачко</w:t>
            </w:r>
            <w:proofErr w:type="spellEnd"/>
            <w:r w:rsidRPr="00297477">
              <w:rPr>
                <w:rFonts w:ascii="Times New Roman" w:hAnsi="Times New Roman" w:cs="Times New Roman"/>
              </w:rPr>
              <w:t xml:space="preserve"> учење</w:t>
            </w:r>
          </w:p>
          <w:p w:rsidR="00297477" w:rsidRPr="00297477" w:rsidRDefault="00297477" w:rsidP="00297477">
            <w:pPr>
              <w:rPr>
                <w:rFonts w:ascii="Times New Roman" w:hAnsi="Times New Roman" w:cs="Times New Roman"/>
              </w:rPr>
            </w:pPr>
            <w:proofErr w:type="spellStart"/>
            <w:r w:rsidRPr="00297477">
              <w:rPr>
                <w:rFonts w:ascii="Times New Roman" w:hAnsi="Times New Roman" w:cs="Times New Roman"/>
              </w:rPr>
              <w:t>2.1.6.Наставник</w:t>
            </w:r>
            <w:proofErr w:type="spellEnd"/>
            <w:r w:rsidRPr="00297477">
              <w:rPr>
                <w:rFonts w:ascii="Times New Roman" w:hAnsi="Times New Roman" w:cs="Times New Roman"/>
              </w:rPr>
              <w:t xml:space="preserve"> функционално</w:t>
            </w:r>
          </w:p>
          <w:p w:rsidR="00297477" w:rsidRPr="00297477" w:rsidRDefault="00297477" w:rsidP="00A6341C">
            <w:pPr>
              <w:rPr>
                <w:rFonts w:ascii="Times New Roman" w:hAnsi="Times New Roman" w:cs="Times New Roman"/>
                <w:lang w:val="sr-Cyrl-RS"/>
              </w:rPr>
            </w:pPr>
            <w:r w:rsidRPr="00297477">
              <w:rPr>
                <w:rFonts w:ascii="Times New Roman" w:hAnsi="Times New Roman" w:cs="Times New Roman"/>
              </w:rPr>
              <w:t>користи постојећа наставна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  <w:lang w:val="sr-Cyrl-RS"/>
              </w:rPr>
              <w:t>средства и ученицима доступне</w:t>
            </w:r>
            <w:r w:rsidR="00A6341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97477">
              <w:rPr>
                <w:rFonts w:ascii="Times New Roman" w:hAnsi="Times New Roman" w:cs="Times New Roman"/>
                <w:lang w:val="sr-Cyrl-RS"/>
              </w:rPr>
              <w:t>изворе знања</w:t>
            </w:r>
            <w:r w:rsidR="00A6341C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961" w:type="dxa"/>
          </w:tcPr>
          <w:p w:rsidR="004F1369" w:rsidRPr="004F1369" w:rsidRDefault="004F1369" w:rsidP="004F1369">
            <w:pPr>
              <w:rPr>
                <w:rFonts w:ascii="Times New Roman" w:hAnsi="Times New Roman" w:cs="Times New Roman"/>
              </w:rPr>
            </w:pPr>
            <w:r w:rsidRPr="004F1369">
              <w:rPr>
                <w:rFonts w:ascii="Times New Roman" w:hAnsi="Times New Roman" w:cs="Times New Roman"/>
              </w:rPr>
              <w:t>На почетку часа наставници истичу</w:t>
            </w:r>
          </w:p>
          <w:p w:rsidR="004F1369" w:rsidRPr="004F1369" w:rsidRDefault="004F1369" w:rsidP="004F1369">
            <w:pPr>
              <w:rPr>
                <w:rFonts w:ascii="Times New Roman" w:hAnsi="Times New Roman" w:cs="Times New Roman"/>
              </w:rPr>
            </w:pPr>
            <w:r w:rsidRPr="004F1369">
              <w:rPr>
                <w:rFonts w:ascii="Times New Roman" w:hAnsi="Times New Roman" w:cs="Times New Roman"/>
              </w:rPr>
              <w:t>шта је циљ часа. Ученици пре</w:t>
            </w:r>
            <w:r w:rsidR="00F019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</w:rPr>
              <w:t xml:space="preserve">почетка процеса учења знају зашто је важно да то науче.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</w:rPr>
              <w:t>Информације, упутства и питања наставника углавном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</w:rPr>
              <w:t>су јасно осмишљена, прецизно формулисана и најчешће</w:t>
            </w:r>
          </w:p>
          <w:p w:rsidR="00477D3A" w:rsidRPr="00C931FC" w:rsidRDefault="004F1369" w:rsidP="00477D3A">
            <w:pPr>
              <w:rPr>
                <w:rFonts w:ascii="Times New Roman" w:hAnsi="Times New Roman" w:cs="Times New Roman"/>
                <w:lang w:val="sr-Cyrl-RS"/>
              </w:rPr>
            </w:pPr>
            <w:r w:rsidRPr="004F1369">
              <w:rPr>
                <w:rFonts w:ascii="Times New Roman" w:hAnsi="Times New Roman" w:cs="Times New Roman"/>
              </w:rPr>
              <w:t xml:space="preserve">недвосмислена. </w:t>
            </w:r>
            <w:r>
              <w:rPr>
                <w:rFonts w:ascii="Times New Roman" w:hAnsi="Times New Roman" w:cs="Times New Roman"/>
                <w:lang w:val="sr-Cyrl-RS"/>
              </w:rPr>
              <w:t>Готово сви</w:t>
            </w:r>
            <w:r w:rsidRPr="004F1369">
              <w:rPr>
                <w:rFonts w:ascii="Times New Roman" w:hAnsi="Times New Roman" w:cs="Times New Roman"/>
              </w:rPr>
              <w:t xml:space="preserve"> наставници поштују принцип</w:t>
            </w:r>
            <w:r w:rsidR="00191F9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F1369">
              <w:rPr>
                <w:rFonts w:ascii="Times New Roman" w:hAnsi="Times New Roman" w:cs="Times New Roman"/>
              </w:rPr>
              <w:t>поступности</w:t>
            </w:r>
            <w:proofErr w:type="spellEnd"/>
            <w:r w:rsidRPr="004F1369">
              <w:rPr>
                <w:rFonts w:ascii="Times New Roman" w:hAnsi="Times New Roman" w:cs="Times New Roman"/>
              </w:rPr>
              <w:t xml:space="preserve"> </w:t>
            </w:r>
            <w:r w:rsidR="006446C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</w:rPr>
              <w:t>и у усвајању знања крећу се од једноставнијег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</w:rPr>
              <w:t>ка сложенијем.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  <w:lang w:val="sr-Cyrl-RS"/>
              </w:rPr>
              <w:t>Током наставе већина</w:t>
            </w:r>
            <w:r w:rsidR="00191F9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  <w:lang w:val="sr-Cyrl-RS"/>
              </w:rPr>
              <w:t>наставника к</w:t>
            </w:r>
            <w:r w:rsidR="00191F95">
              <w:rPr>
                <w:rFonts w:ascii="Times New Roman" w:hAnsi="Times New Roman" w:cs="Times New Roman"/>
                <w:lang w:val="sr-Cyrl-RS"/>
              </w:rPr>
              <w:t>ори</w:t>
            </w:r>
            <w:r w:rsidRPr="004F1369">
              <w:rPr>
                <w:rFonts w:ascii="Times New Roman" w:hAnsi="Times New Roman" w:cs="Times New Roman"/>
                <w:lang w:val="sr-Cyrl-RS"/>
              </w:rPr>
              <w:t>сти разноврсне поступке у раду,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F1369">
              <w:rPr>
                <w:rFonts w:ascii="Times New Roman" w:hAnsi="Times New Roman" w:cs="Times New Roman"/>
                <w:lang w:val="sr-Cyrl-RS"/>
              </w:rPr>
              <w:t xml:space="preserve">али </w:t>
            </w:r>
            <w:r>
              <w:rPr>
                <w:rFonts w:ascii="Times New Roman" w:hAnsi="Times New Roman" w:cs="Times New Roman"/>
                <w:lang w:val="sr-Cyrl-RS"/>
              </w:rPr>
              <w:t>код знатног броја часова</w:t>
            </w:r>
            <w:r w:rsidRPr="004F136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F1369">
              <w:rPr>
                <w:rFonts w:ascii="Times New Roman" w:hAnsi="Times New Roman" w:cs="Times New Roman"/>
                <w:lang w:val="sr-Cyrl-RS"/>
              </w:rPr>
              <w:t>доминан</w:t>
            </w:r>
            <w:r>
              <w:rPr>
                <w:rFonts w:ascii="Times New Roman" w:hAnsi="Times New Roman" w:cs="Times New Roman"/>
                <w:lang w:val="sr-Cyrl-RS"/>
              </w:rPr>
              <w:t>ира</w:t>
            </w:r>
            <w:proofErr w:type="spellEnd"/>
            <w:r w:rsidRPr="004F1369">
              <w:rPr>
                <w:rFonts w:ascii="Times New Roman" w:hAnsi="Times New Roman" w:cs="Times New Roman"/>
                <w:lang w:val="sr-Cyrl-RS"/>
              </w:rPr>
              <w:t xml:space="preserve"> фронтална настава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F1369">
              <w:rPr>
                <w:rFonts w:ascii="Times New Roman" w:hAnsi="Times New Roman" w:cs="Times New Roman"/>
              </w:rPr>
              <w:t xml:space="preserve">Око </w:t>
            </w:r>
            <w:r w:rsidR="00477D3A">
              <w:rPr>
                <w:rFonts w:ascii="Times New Roman" w:hAnsi="Times New Roman" w:cs="Times New Roman"/>
                <w:lang w:val="sr-Cyrl-RS"/>
              </w:rPr>
              <w:t>2/3</w:t>
            </w:r>
            <w:r w:rsidR="00477D3A" w:rsidRPr="004F1369">
              <w:rPr>
                <w:rFonts w:ascii="Times New Roman" w:hAnsi="Times New Roman" w:cs="Times New Roman"/>
              </w:rPr>
              <w:t xml:space="preserve"> наставника </w:t>
            </w:r>
            <w:r w:rsidR="00477D3A">
              <w:rPr>
                <w:rFonts w:ascii="Times New Roman" w:hAnsi="Times New Roman" w:cs="Times New Roman"/>
                <w:lang w:val="sr-Cyrl-RS"/>
              </w:rPr>
              <w:t>(</w:t>
            </w:r>
            <w:r w:rsidR="00F01970">
              <w:rPr>
                <w:rFonts w:ascii="Times New Roman" w:hAnsi="Times New Roman" w:cs="Times New Roman"/>
                <w:lang w:val="sr-Cyrl-RS"/>
              </w:rPr>
              <w:t>приближно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70%) </w:t>
            </w:r>
            <w:r w:rsidR="00477D3A" w:rsidRPr="004F1369">
              <w:rPr>
                <w:rFonts w:ascii="Times New Roman" w:hAnsi="Times New Roman" w:cs="Times New Roman"/>
              </w:rPr>
              <w:t>настоји да</w:t>
            </w:r>
            <w:r w:rsidR="00F019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F1369">
              <w:rPr>
                <w:rFonts w:ascii="Times New Roman" w:hAnsi="Times New Roman" w:cs="Times New Roman"/>
              </w:rPr>
              <w:t>динамику учења постигне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F1369">
              <w:rPr>
                <w:rFonts w:ascii="Times New Roman" w:hAnsi="Times New Roman" w:cs="Times New Roman"/>
              </w:rPr>
              <w:t xml:space="preserve">разноврсним </w:t>
            </w:r>
            <w:r w:rsidR="00477D3A">
              <w:rPr>
                <w:rFonts w:ascii="Times New Roman" w:hAnsi="Times New Roman" w:cs="Times New Roman"/>
                <w:lang w:val="sr-Cyrl-RS"/>
              </w:rPr>
              <w:t>методама и облицима</w:t>
            </w:r>
            <w:r w:rsidR="00477D3A" w:rsidRPr="004F1369">
              <w:rPr>
                <w:rFonts w:ascii="Times New Roman" w:hAnsi="Times New Roman" w:cs="Times New Roman"/>
              </w:rPr>
              <w:t xml:space="preserve"> рада</w:t>
            </w:r>
            <w:r w:rsidR="00F01970">
              <w:rPr>
                <w:rFonts w:ascii="Times New Roman" w:hAnsi="Times New Roman" w:cs="Times New Roman"/>
              </w:rPr>
              <w:t>:</w:t>
            </w:r>
            <w:r w:rsidR="00F019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F1369">
              <w:rPr>
                <w:rFonts w:ascii="Times New Roman" w:hAnsi="Times New Roman" w:cs="Times New Roman"/>
              </w:rPr>
              <w:t>групни рад, рад у пару,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proofErr w:type="spellStart"/>
            <w:r w:rsidR="00F01970">
              <w:rPr>
                <w:rFonts w:ascii="Times New Roman" w:hAnsi="Times New Roman" w:cs="Times New Roman"/>
              </w:rPr>
              <w:t>страживачки</w:t>
            </w:r>
            <w:proofErr w:type="spellEnd"/>
            <w:r w:rsidR="00F01970">
              <w:rPr>
                <w:rFonts w:ascii="Times New Roman" w:hAnsi="Times New Roman" w:cs="Times New Roman"/>
              </w:rPr>
              <w:t xml:space="preserve"> рад и сл.</w:t>
            </w:r>
            <w:r w:rsidR="00F019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77D3A">
              <w:rPr>
                <w:rFonts w:ascii="Times New Roman" w:hAnsi="Times New Roman" w:cs="Times New Roman"/>
                <w:lang w:val="sr-Cyrl-RS"/>
              </w:rPr>
              <w:t>Код ученика разредне наставе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477D3A" w:rsidRPr="00477D3A">
              <w:rPr>
                <w:rFonts w:ascii="Times New Roman" w:hAnsi="Times New Roman" w:cs="Times New Roman"/>
                <w:lang w:val="sr-Cyrl-RS"/>
              </w:rPr>
              <w:t>учесталија</w:t>
            </w:r>
            <w:proofErr w:type="spellEnd"/>
            <w:r w:rsidR="00477D3A" w:rsidRPr="00477D3A">
              <w:rPr>
                <w:rFonts w:ascii="Times New Roman" w:hAnsi="Times New Roman" w:cs="Times New Roman"/>
                <w:lang w:val="sr-Cyrl-RS"/>
              </w:rPr>
              <w:t xml:space="preserve"> је примена учења кроз игру.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77D3A">
              <w:rPr>
                <w:rFonts w:ascii="Times New Roman" w:hAnsi="Times New Roman" w:cs="Times New Roman"/>
                <w:lang w:val="sr-Cyrl-RS"/>
              </w:rPr>
              <w:t>Наша школа је веома добро</w:t>
            </w:r>
            <w:r w:rsidR="00F019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77D3A">
              <w:rPr>
                <w:rFonts w:ascii="Times New Roman" w:hAnsi="Times New Roman" w:cs="Times New Roman"/>
                <w:lang w:val="sr-Cyrl-RS"/>
              </w:rPr>
              <w:t xml:space="preserve">опремљена наставним средствима које </w:t>
            </w:r>
            <w:r w:rsidR="00F01970">
              <w:rPr>
                <w:rFonts w:ascii="Times New Roman" w:hAnsi="Times New Roman" w:cs="Times New Roman"/>
                <w:lang w:val="sr-Cyrl-RS"/>
              </w:rPr>
              <w:t>н</w:t>
            </w:r>
            <w:r w:rsidR="00477D3A" w:rsidRPr="00477D3A">
              <w:rPr>
                <w:rFonts w:ascii="Times New Roman" w:hAnsi="Times New Roman" w:cs="Times New Roman"/>
                <w:lang w:val="sr-Cyrl-RS"/>
              </w:rPr>
              <w:t>аставници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77D3A">
              <w:rPr>
                <w:rFonts w:ascii="Times New Roman" w:hAnsi="Times New Roman" w:cs="Times New Roman"/>
                <w:lang w:val="sr-Cyrl-RS"/>
              </w:rPr>
              <w:t xml:space="preserve">функционално користе, како би наставу </w:t>
            </w:r>
            <w:proofErr w:type="spellStart"/>
            <w:r w:rsidR="00477D3A" w:rsidRPr="00477D3A">
              <w:rPr>
                <w:rFonts w:ascii="Times New Roman" w:hAnsi="Times New Roman" w:cs="Times New Roman"/>
                <w:lang w:val="sr-Cyrl-RS"/>
              </w:rPr>
              <w:t>ученили</w:t>
            </w:r>
            <w:proofErr w:type="spellEnd"/>
            <w:r w:rsidR="00F019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477D3A">
              <w:rPr>
                <w:rFonts w:ascii="Times New Roman" w:hAnsi="Times New Roman" w:cs="Times New Roman"/>
                <w:lang w:val="sr-Cyrl-RS"/>
              </w:rPr>
              <w:t>савременијом и занимљивијом за ђаке.</w:t>
            </w:r>
            <w:r w:rsidR="00477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77D3A" w:rsidRPr="00C931FC">
              <w:rPr>
                <w:rFonts w:ascii="Times New Roman" w:hAnsi="Times New Roman" w:cs="Times New Roman"/>
                <w:lang w:val="sr-Cyrl-RS"/>
              </w:rPr>
              <w:t>По</w:t>
            </w:r>
            <w:r w:rsidR="00F01970" w:rsidRPr="00C931FC">
              <w:rPr>
                <w:rFonts w:ascii="Times New Roman" w:hAnsi="Times New Roman" w:cs="Times New Roman"/>
                <w:lang w:val="sr-Cyrl-RS"/>
              </w:rPr>
              <w:t>требно је побољшати наставна ср</w:t>
            </w:r>
            <w:r w:rsidR="00477D3A" w:rsidRPr="00C931FC">
              <w:rPr>
                <w:rFonts w:ascii="Times New Roman" w:hAnsi="Times New Roman" w:cs="Times New Roman"/>
                <w:lang w:val="sr-Cyrl-RS"/>
              </w:rPr>
              <w:t>едства за предмете хемија и физика.</w:t>
            </w:r>
          </w:p>
          <w:p w:rsidR="00477D3A" w:rsidRDefault="00477D3A" w:rsidP="00477D3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97477" w:rsidRDefault="004F1369" w:rsidP="00C969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01970">
              <w:rPr>
                <w:rFonts w:ascii="Times New Roman" w:hAnsi="Times New Roman" w:cs="Times New Roman"/>
                <w:b/>
              </w:rPr>
              <w:t>Ученици се често охрабрују да слободно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b/>
              </w:rPr>
              <w:t xml:space="preserve">износе </w:t>
            </w:r>
            <w:r w:rsidR="009D777E" w:rsidRPr="009D777E">
              <w:rPr>
                <w:rFonts w:ascii="Times New Roman" w:hAnsi="Times New Roman" w:cs="Times New Roman"/>
                <w:b/>
              </w:rPr>
              <w:t>питања, идеје</w:t>
            </w:r>
            <w:r w:rsidR="009D777E">
              <w:rPr>
                <w:rFonts w:ascii="Times New Roman" w:hAnsi="Times New Roman" w:cs="Times New Roman"/>
                <w:b/>
                <w:lang w:val="sr-Cyrl-RS"/>
              </w:rPr>
              <w:t xml:space="preserve"> и </w:t>
            </w:r>
            <w:r w:rsidR="009D777E" w:rsidRPr="009D777E">
              <w:rPr>
                <w:rFonts w:ascii="Times New Roman" w:hAnsi="Times New Roman" w:cs="Times New Roman"/>
                <w:b/>
              </w:rPr>
              <w:t>коментаре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>, али</w:t>
            </w:r>
            <w:r w:rsidRPr="00F01970">
              <w:rPr>
                <w:rFonts w:ascii="Times New Roman" w:hAnsi="Times New Roman" w:cs="Times New Roman"/>
                <w:b/>
              </w:rPr>
              <w:t xml:space="preserve"> интеракција размене 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 xml:space="preserve">информација  </w:t>
            </w:r>
            <w:r w:rsidRPr="00F01970">
              <w:rPr>
                <w:rFonts w:ascii="Times New Roman" w:hAnsi="Times New Roman" w:cs="Times New Roman"/>
                <w:b/>
              </w:rPr>
              <w:t>међу у</w:t>
            </w:r>
            <w:r w:rsidR="004A37AF"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proofErr w:type="spellStart"/>
            <w:r w:rsidRPr="00F01970">
              <w:rPr>
                <w:rFonts w:ascii="Times New Roman" w:hAnsi="Times New Roman" w:cs="Times New Roman"/>
                <w:b/>
              </w:rPr>
              <w:t>еницима</w:t>
            </w:r>
            <w:proofErr w:type="spellEnd"/>
            <w:r w:rsidRPr="00F01970">
              <w:rPr>
                <w:rFonts w:ascii="Times New Roman" w:hAnsi="Times New Roman" w:cs="Times New Roman"/>
                <w:b/>
              </w:rPr>
              <w:t xml:space="preserve"> током процеса учења на часу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C96927">
              <w:rPr>
                <w:rFonts w:ascii="Times New Roman" w:hAnsi="Times New Roman" w:cs="Times New Roman"/>
                <w:b/>
                <w:lang w:val="sr-Cyrl-RS"/>
              </w:rPr>
              <w:t>често</w:t>
            </w:r>
            <w:r w:rsidRPr="00F01970">
              <w:rPr>
                <w:rFonts w:ascii="Times New Roman" w:hAnsi="Times New Roman" w:cs="Times New Roman"/>
                <w:b/>
              </w:rPr>
              <w:t xml:space="preserve"> изостаје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 w:rsidR="00C931FC" w:rsidRPr="00C931FC">
              <w:rPr>
                <w:rFonts w:ascii="Times New Roman" w:hAnsi="Times New Roman" w:cs="Times New Roman"/>
                <w:b/>
                <w:lang w:val="sr-Cyrl-RS"/>
              </w:rPr>
              <w:t>2.1.5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F01970">
              <w:rPr>
                <w:rFonts w:ascii="Times New Roman" w:hAnsi="Times New Roman" w:cs="Times New Roman"/>
                <w:b/>
              </w:rPr>
              <w:t xml:space="preserve"> </w:t>
            </w:r>
            <w:r w:rsidR="009D777E"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r w:rsidR="009D777E" w:rsidRPr="009D777E">
              <w:rPr>
                <w:rFonts w:ascii="Times New Roman" w:hAnsi="Times New Roman" w:cs="Times New Roman"/>
                <w:b/>
                <w:lang w:val="sr-Cyrl-RS"/>
              </w:rPr>
              <w:t xml:space="preserve">од овог стандарда </w:t>
            </w:r>
            <w:r w:rsidR="009D777E">
              <w:rPr>
                <w:rFonts w:ascii="Times New Roman" w:hAnsi="Times New Roman" w:cs="Times New Roman"/>
                <w:b/>
                <w:lang w:val="sr-Cyrl-RS"/>
              </w:rPr>
              <w:t xml:space="preserve">најслабије 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>оцењен</w:t>
            </w:r>
            <w:r w:rsidR="009D777E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 xml:space="preserve"> одговор</w:t>
            </w:r>
            <w:r w:rsidR="009D777E">
              <w:rPr>
                <w:rFonts w:ascii="Times New Roman" w:hAnsi="Times New Roman" w:cs="Times New Roman"/>
                <w:b/>
                <w:lang w:val="sr-Cyrl-RS"/>
              </w:rPr>
              <w:t xml:space="preserve"> код</w:t>
            </w:r>
            <w:r w:rsidR="009D777E" w:rsidRPr="009D777E">
              <w:rPr>
                <w:rFonts w:ascii="Times New Roman" w:hAnsi="Times New Roman" w:cs="Times New Roman"/>
                <w:b/>
                <w:lang w:val="sr-Cyrl-RS"/>
              </w:rPr>
              <w:t xml:space="preserve"> упитника је</w:t>
            </w:r>
            <w:r w:rsidR="009D777E"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 xml:space="preserve"> „Подстиче </w:t>
            </w:r>
            <w:proofErr w:type="spellStart"/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>вршњачко</w:t>
            </w:r>
            <w:proofErr w:type="spellEnd"/>
            <w:r w:rsidR="009D777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77D3A" w:rsidRPr="00F01970">
              <w:rPr>
                <w:rFonts w:ascii="Times New Roman" w:hAnsi="Times New Roman" w:cs="Times New Roman"/>
                <w:b/>
                <w:lang w:val="sr-Cyrl-RS"/>
              </w:rPr>
              <w:t>учење“.</w:t>
            </w:r>
          </w:p>
          <w:p w:rsidR="00944387" w:rsidRPr="00F01970" w:rsidRDefault="00944387" w:rsidP="00C9692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297477" w:rsidRPr="00F01970" w:rsidRDefault="00F01970" w:rsidP="00F0197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90%</w:t>
            </w:r>
          </w:p>
        </w:tc>
      </w:tr>
      <w:tr w:rsidR="00F01970" w:rsidRPr="00297477" w:rsidTr="00525D2C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01970" w:rsidRPr="00297477" w:rsidRDefault="00F01970" w:rsidP="0002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01970" w:rsidRPr="00297477" w:rsidRDefault="00F01970" w:rsidP="0002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01970" w:rsidRPr="00297477" w:rsidRDefault="00F01970" w:rsidP="000268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F01970" w:rsidRPr="00297477" w:rsidRDefault="00F01970" w:rsidP="000268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525D2C" w:rsidRPr="00297477" w:rsidTr="00525D2C">
        <w:tc>
          <w:tcPr>
            <w:tcW w:w="3085" w:type="dxa"/>
            <w:vAlign w:val="center"/>
          </w:tcPr>
          <w:p w:rsidR="00525D2C" w:rsidRPr="00525D2C" w:rsidRDefault="00525D2C" w:rsidP="00026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2C">
              <w:rPr>
                <w:rFonts w:ascii="Times New Roman" w:hAnsi="Times New Roman" w:cs="Times New Roman"/>
                <w:b/>
              </w:rPr>
              <w:t>НАСТАВА И УЧЕЊЕ</w:t>
            </w:r>
          </w:p>
        </w:tc>
        <w:tc>
          <w:tcPr>
            <w:tcW w:w="4253" w:type="dxa"/>
          </w:tcPr>
          <w:p w:rsidR="00525D2C" w:rsidRPr="00F01970" w:rsidRDefault="00525D2C" w:rsidP="00F01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2.2.</w:t>
            </w:r>
            <w:r w:rsidRPr="00525D2C">
              <w:rPr>
                <w:rFonts w:ascii="Times New Roman" w:hAnsi="Times New Roman" w:cs="Times New Roman"/>
                <w:b/>
              </w:rPr>
              <w:t>Наставник</w:t>
            </w:r>
            <w:proofErr w:type="spellEnd"/>
            <w:r w:rsidRPr="00525D2C">
              <w:rPr>
                <w:rFonts w:ascii="Times New Roman" w:hAnsi="Times New Roman" w:cs="Times New Roman"/>
                <w:b/>
              </w:rPr>
              <w:t xml:space="preserve"> прилагођава рад на часу образовно-васпитним потребама ученика.</w:t>
            </w:r>
          </w:p>
          <w:p w:rsidR="00525D2C" w:rsidRPr="00F01970" w:rsidRDefault="00525D2C" w:rsidP="00F01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2.2.1.</w:t>
            </w:r>
            <w:r w:rsidRPr="00F01970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F01970">
              <w:rPr>
                <w:rFonts w:ascii="Times New Roman" w:hAnsi="Times New Roman" w:cs="Times New Roman"/>
              </w:rPr>
              <w:t xml:space="preserve"> прилагођава захтеве могућностима сваког ученика.</w:t>
            </w:r>
          </w:p>
          <w:p w:rsidR="00525D2C" w:rsidRPr="00F01970" w:rsidRDefault="00525D2C" w:rsidP="00F01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2.2.2.</w:t>
            </w:r>
            <w:r w:rsidRPr="00F01970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F01970">
              <w:rPr>
                <w:rFonts w:ascii="Times New Roman" w:hAnsi="Times New Roman" w:cs="Times New Roman"/>
              </w:rPr>
              <w:t xml:space="preserve"> прилагођава начин рада и наставни материjал индивидуалним карактеристикама сваког ученика.</w:t>
            </w:r>
          </w:p>
          <w:p w:rsidR="00525D2C" w:rsidRPr="00F01970" w:rsidRDefault="00525D2C" w:rsidP="00F01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2.2.3.</w:t>
            </w:r>
            <w:r w:rsidRPr="00F01970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F01970">
              <w:rPr>
                <w:rFonts w:ascii="Times New Roman" w:hAnsi="Times New Roman" w:cs="Times New Roman"/>
              </w:rPr>
              <w:t xml:space="preserve"> посвећуjе време и пажњу сваком ученику у складу са његовим образовним и васпитним потребама.</w:t>
            </w:r>
          </w:p>
          <w:p w:rsidR="00525D2C" w:rsidRPr="00F01970" w:rsidRDefault="00525D2C" w:rsidP="00F01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2.2.4.</w:t>
            </w:r>
            <w:r w:rsidRPr="00F01970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F01970">
              <w:rPr>
                <w:rFonts w:ascii="Times New Roman" w:hAnsi="Times New Roman" w:cs="Times New Roman"/>
              </w:rPr>
              <w:t xml:space="preserve"> примењуjе специфичне задатке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1970">
              <w:rPr>
                <w:rFonts w:ascii="Times New Roman" w:hAnsi="Times New Roman" w:cs="Times New Roman"/>
              </w:rPr>
              <w:t>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1970">
              <w:rPr>
                <w:rFonts w:ascii="Times New Roman" w:hAnsi="Times New Roman" w:cs="Times New Roman"/>
              </w:rPr>
              <w:t>материjале на основу ИОП-а и плана</w:t>
            </w:r>
            <w:r w:rsidR="005C40D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</w:rPr>
              <w:t>индивидуализациjе.</w:t>
            </w:r>
          </w:p>
          <w:p w:rsidR="00525D2C" w:rsidRPr="00F01970" w:rsidRDefault="00525D2C" w:rsidP="00F01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2.2.5.</w:t>
            </w:r>
            <w:r w:rsidRPr="00F01970">
              <w:rPr>
                <w:rFonts w:ascii="Times New Roman" w:hAnsi="Times New Roman" w:cs="Times New Roman"/>
              </w:rPr>
              <w:t>Ученици</w:t>
            </w:r>
            <w:proofErr w:type="spellEnd"/>
            <w:r w:rsidRPr="00F01970">
              <w:rPr>
                <w:rFonts w:ascii="Times New Roman" w:hAnsi="Times New Roman" w:cs="Times New Roman"/>
              </w:rPr>
              <w:t xml:space="preserve"> коjима jе потребна додатна подршка учествуjу у заjедничким активностима коjима се подстиче њихов напредак и интеракциjа са другим ученицима.</w:t>
            </w:r>
          </w:p>
          <w:p w:rsidR="00525D2C" w:rsidRPr="00297477" w:rsidRDefault="00525D2C" w:rsidP="00F019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2.2.6.</w:t>
            </w:r>
            <w:r w:rsidRPr="00F01970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F01970">
              <w:rPr>
                <w:rFonts w:ascii="Times New Roman" w:hAnsi="Times New Roman" w:cs="Times New Roman"/>
              </w:rPr>
              <w:t xml:space="preserve"> прилагођава темпо рада различитим образовним и васпитним потребама ученика.</w:t>
            </w:r>
          </w:p>
        </w:tc>
        <w:tc>
          <w:tcPr>
            <w:tcW w:w="4961" w:type="dxa"/>
          </w:tcPr>
          <w:p w:rsidR="00525D2C" w:rsidRDefault="00525D2C" w:rsidP="006F0F49">
            <w:pPr>
              <w:rPr>
                <w:rFonts w:ascii="Times New Roman" w:hAnsi="Times New Roman" w:cs="Times New Roman"/>
                <w:lang w:val="sr-Cyrl-RS"/>
              </w:rPr>
            </w:pPr>
            <w:r w:rsidRPr="00F01970">
              <w:rPr>
                <w:rFonts w:ascii="Times New Roman" w:hAnsi="Times New Roman" w:cs="Times New Roman"/>
                <w:lang w:val="sr-Cyrl-RS"/>
              </w:rPr>
              <w:t>Наставници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прилагођава</w:t>
            </w:r>
            <w:r>
              <w:rPr>
                <w:rFonts w:ascii="Times New Roman" w:hAnsi="Times New Roman" w:cs="Times New Roman"/>
                <w:lang w:val="sr-Cyrl-RS"/>
              </w:rPr>
              <w:t>ју</w:t>
            </w:r>
            <w:r w:rsidRPr="00F01970">
              <w:rPr>
                <w:rFonts w:ascii="Times New Roman" w:hAnsi="Times New Roman" w:cs="Times New Roman"/>
                <w:lang w:val="sr-Cyrl-RS"/>
              </w:rPr>
              <w:t xml:space="preserve"> рад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захтеве </w:t>
            </w:r>
            <w:r w:rsidRPr="00F01970">
              <w:rPr>
                <w:rFonts w:ascii="Times New Roman" w:hAnsi="Times New Roman" w:cs="Times New Roman"/>
                <w:lang w:val="sr-Cyrl-RS"/>
              </w:rPr>
              <w:t>на часу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1970">
              <w:rPr>
                <w:rFonts w:ascii="Times New Roman" w:hAnsi="Times New Roman" w:cs="Times New Roman"/>
                <w:lang w:val="sr-Cyrl-RS"/>
              </w:rPr>
              <w:t>начин рада и наставни материjал образовно-васпитним потребама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могућностима </w:t>
            </w:r>
            <w:r w:rsidRPr="00F01970">
              <w:rPr>
                <w:rFonts w:ascii="Times New Roman" w:hAnsi="Times New Roman" w:cs="Times New Roman"/>
                <w:lang w:val="sr-Cyrl-RS"/>
              </w:rPr>
              <w:t>ученика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lang w:val="sr-Cyrl-RS"/>
              </w:rPr>
              <w:t>највећој могућој</w:t>
            </w:r>
            <w:r w:rsidRPr="00F01970">
              <w:rPr>
                <w:rFonts w:ascii="Times New Roman" w:hAnsi="Times New Roman" w:cs="Times New Roman"/>
                <w:lang w:val="sr-Cyrl-RS"/>
              </w:rPr>
              <w:t xml:space="preserve"> мери. У раду са ученицима (нарочито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првог разреда), посебна пажња се посвећује ученицима са</w:t>
            </w:r>
            <w:r w:rsidR="005C40D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потешкоћама у адаптацији. И у раду са њима врши 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прилагођавање захтева и облика рада, имајући у виду</w:t>
            </w:r>
            <w:r w:rsidR="005C40D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 xml:space="preserve">њихове специфичне потребе. </w:t>
            </w:r>
          </w:p>
          <w:p w:rsidR="00525D2C" w:rsidRPr="00F01970" w:rsidRDefault="00525D2C" w:rsidP="00F01970">
            <w:pPr>
              <w:rPr>
                <w:rFonts w:ascii="Times New Roman" w:hAnsi="Times New Roman" w:cs="Times New Roman"/>
                <w:lang w:val="sr-Cyrl-RS"/>
              </w:rPr>
            </w:pPr>
            <w:r w:rsidRPr="00F01970">
              <w:rPr>
                <w:rFonts w:ascii="Times New Roman" w:hAnsi="Times New Roman" w:cs="Times New Roman"/>
                <w:lang w:val="sr-Cyrl-RS"/>
              </w:rPr>
              <w:t>Још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увек се ради на унапређивању и широј примени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диференциране наставе. Наставници често поседују</w:t>
            </w:r>
            <w:r w:rsidR="005C40D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припремљене материјале за рад са ученицима који раде по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посебним програмима. С обзиром да велики број ученика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има подршку у раду у виду индивидуализације и ИОП</w:t>
            </w:r>
            <w:r w:rsidR="006446C7">
              <w:rPr>
                <w:rFonts w:ascii="Times New Roman" w:hAnsi="Times New Roman" w:cs="Times New Roman"/>
                <w:lang w:val="sr-Cyrl-RS"/>
              </w:rPr>
              <w:t>-</w:t>
            </w:r>
            <w:r w:rsidRPr="00F01970">
              <w:rPr>
                <w:rFonts w:ascii="Times New Roman" w:hAnsi="Times New Roman" w:cs="Times New Roman"/>
                <w:lang w:val="sr-Cyrl-RS"/>
              </w:rPr>
              <w:t>а,</w:t>
            </w:r>
          </w:p>
          <w:p w:rsidR="00525D2C" w:rsidRPr="00F01970" w:rsidRDefault="00525D2C" w:rsidP="00F01970">
            <w:pPr>
              <w:rPr>
                <w:rFonts w:ascii="Times New Roman" w:hAnsi="Times New Roman" w:cs="Times New Roman"/>
                <w:lang w:val="sr-Cyrl-RS"/>
              </w:rPr>
            </w:pPr>
            <w:r w:rsidRPr="00F01970">
              <w:rPr>
                <w:rFonts w:ascii="Times New Roman" w:hAnsi="Times New Roman" w:cs="Times New Roman"/>
                <w:lang w:val="sr-Cyrl-RS"/>
              </w:rPr>
              <w:t>наставници прате и вреднују напредовање ових ученика.</w:t>
            </w:r>
            <w:r w:rsidR="005C40D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Драгоцена је подршка педагошког</w:t>
            </w:r>
          </w:p>
          <w:p w:rsidR="00525D2C" w:rsidRPr="00F01970" w:rsidRDefault="00525D2C" w:rsidP="006F0F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асистента Ш</w:t>
            </w:r>
            <w:r w:rsidRPr="00F01970">
              <w:rPr>
                <w:rFonts w:ascii="Times New Roman" w:hAnsi="Times New Roman" w:cs="Times New Roman"/>
                <w:lang w:val="sr-Cyrl-RS"/>
              </w:rPr>
              <w:t>коле који ученицима пружа специфичну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 xml:space="preserve">подршку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посебно у виду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играоница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и у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активностима.</w:t>
            </w:r>
            <w:r w:rsidR="0010456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 xml:space="preserve">О реализацији </w:t>
            </w:r>
            <w:proofErr w:type="spellStart"/>
            <w:r w:rsidRPr="00F01970">
              <w:rPr>
                <w:rFonts w:ascii="Times New Roman" w:hAnsi="Times New Roman" w:cs="Times New Roman"/>
                <w:lang w:val="sr-Cyrl-RS"/>
              </w:rPr>
              <w:t>индивидуланих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образовних планова води се педагошка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доку</w:t>
            </w:r>
            <w:r>
              <w:rPr>
                <w:rFonts w:ascii="Times New Roman" w:hAnsi="Times New Roman" w:cs="Times New Roman"/>
                <w:lang w:val="sr-Cyrl-RS"/>
              </w:rPr>
              <w:t xml:space="preserve">ментација </w:t>
            </w:r>
            <w:r w:rsidRPr="00F01970">
              <w:rPr>
                <w:rFonts w:ascii="Times New Roman" w:hAnsi="Times New Roman" w:cs="Times New Roman"/>
                <w:lang w:val="sr-Cyrl-RS"/>
              </w:rPr>
              <w:t>која помаже у вредновању и планирању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даљих корака подршк</w:t>
            </w:r>
            <w:r>
              <w:rPr>
                <w:rFonts w:ascii="Times New Roman" w:hAnsi="Times New Roman" w:cs="Times New Roman"/>
                <w:lang w:val="sr-Cyrl-RS"/>
              </w:rPr>
              <w:t>е.</w:t>
            </w:r>
          </w:p>
          <w:p w:rsidR="00525D2C" w:rsidRDefault="00525D2C" w:rsidP="00525D2C">
            <w:pPr>
              <w:rPr>
                <w:rFonts w:ascii="Times New Roman" w:hAnsi="Times New Roman" w:cs="Times New Roman"/>
                <w:lang w:val="sr-Cyrl-RS"/>
              </w:rPr>
            </w:pPr>
            <w:r w:rsidRPr="00F01970">
              <w:rPr>
                <w:rFonts w:ascii="Times New Roman" w:hAnsi="Times New Roman" w:cs="Times New Roman"/>
                <w:lang w:val="sr-Cyrl-RS"/>
              </w:rPr>
              <w:t xml:space="preserve">Ученици </w:t>
            </w:r>
            <w:r>
              <w:rPr>
                <w:rFonts w:ascii="Times New Roman" w:hAnsi="Times New Roman" w:cs="Times New Roman"/>
                <w:lang w:val="sr-Cyrl-RS"/>
              </w:rPr>
              <w:t xml:space="preserve">који похађају по </w:t>
            </w:r>
            <w:r w:rsidRPr="00525D2C">
              <w:rPr>
                <w:rFonts w:ascii="Times New Roman" w:hAnsi="Times New Roman" w:cs="Times New Roman"/>
                <w:lang w:val="sr-Cyrl-RS"/>
              </w:rPr>
              <w:t xml:space="preserve">индивидуализованим </w:t>
            </w:r>
            <w:proofErr w:type="spellStart"/>
            <w:r w:rsidRPr="00525D2C">
              <w:rPr>
                <w:rFonts w:ascii="Times New Roman" w:hAnsi="Times New Roman" w:cs="Times New Roman"/>
                <w:lang w:val="sr-Cyrl-RS"/>
              </w:rPr>
              <w:t>пановима</w:t>
            </w:r>
            <w:proofErr w:type="spellEnd"/>
            <w:r w:rsidRPr="00525D2C">
              <w:rPr>
                <w:rFonts w:ascii="Times New Roman" w:hAnsi="Times New Roman" w:cs="Times New Roman"/>
                <w:lang w:val="sr-Cyrl-RS"/>
              </w:rPr>
              <w:t>,</w:t>
            </w:r>
            <w:r w:rsidR="00C931F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ИОП-1</w:t>
            </w:r>
            <w:r w:rsidR="006446C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525D2C">
              <w:rPr>
                <w:rFonts w:ascii="Times New Roman" w:hAnsi="Times New Roman" w:cs="Times New Roman"/>
                <w:lang w:val="sr-Cyrl-RS"/>
              </w:rPr>
              <w:t xml:space="preserve"> ИОП-2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525D2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добијају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континуирану и испланирану</w:t>
            </w:r>
            <w:r w:rsidR="005C40D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подршку својих предметних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1970">
              <w:rPr>
                <w:rFonts w:ascii="Times New Roman" w:hAnsi="Times New Roman" w:cs="Times New Roman"/>
                <w:lang w:val="sr-Cyrl-RS"/>
              </w:rPr>
              <w:t>наставника, стручних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сарадника и педагошког асистента.</w:t>
            </w:r>
          </w:p>
          <w:p w:rsidR="00525D2C" w:rsidRDefault="00525D2C" w:rsidP="00525D2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25D2C" w:rsidRDefault="00525D2C" w:rsidP="00525D2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25D2C">
              <w:rPr>
                <w:rFonts w:ascii="Times New Roman" w:hAnsi="Times New Roman" w:cs="Times New Roman"/>
                <w:b/>
                <w:lang w:val="sr-Cyrl-RS"/>
              </w:rPr>
              <w:t xml:space="preserve">У овом делу </w:t>
            </w:r>
            <w:proofErr w:type="spellStart"/>
            <w:r w:rsidRPr="00525D2C">
              <w:rPr>
                <w:rFonts w:ascii="Times New Roman" w:hAnsi="Times New Roman" w:cs="Times New Roman"/>
                <w:b/>
                <w:lang w:val="sr-Cyrl-RS"/>
              </w:rPr>
              <w:t>самовредновања</w:t>
            </w:r>
            <w:proofErr w:type="spellEnd"/>
            <w:r w:rsidRPr="00525D2C">
              <w:rPr>
                <w:rFonts w:ascii="Times New Roman" w:hAnsi="Times New Roman" w:cs="Times New Roman"/>
                <w:b/>
                <w:lang w:val="sr-Cyrl-RS"/>
              </w:rPr>
              <w:t>, потребно је повећати обим прилагођавања начина рада и наставни материjал индивидуалним карактеристикама сваког ученика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 w:rsidR="00C931FC" w:rsidRPr="00C931FC">
              <w:rPr>
                <w:rFonts w:ascii="Times New Roman" w:hAnsi="Times New Roman" w:cs="Times New Roman"/>
                <w:b/>
                <w:lang w:val="sr-Cyrl-RS"/>
              </w:rPr>
              <w:t>2.2.2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Pr="00525D2C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5C40DF" w:rsidRPr="00525D2C" w:rsidRDefault="005C40DF" w:rsidP="00525D2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Због већег броја ученика који похађају </w:t>
            </w:r>
            <w:proofErr w:type="spellStart"/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нааставу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 ИОП</w:t>
            </w:r>
            <w:r w:rsidR="006446C7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 и ИОП</w:t>
            </w:r>
            <w:r w:rsidR="006446C7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2, као и због недостатка педагошких асистената пратиоца, чето се дешава да одређеним плановима недостају </w:t>
            </w:r>
            <w:r w:rsidRPr="005C40DF">
              <w:rPr>
                <w:rFonts w:ascii="Times New Roman" w:hAnsi="Times New Roman" w:cs="Times New Roman"/>
                <w:b/>
                <w:lang w:val="sr-Cyrl-RS"/>
              </w:rPr>
              <w:t>специфичн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5C40DF">
              <w:rPr>
                <w:rFonts w:ascii="Times New Roman" w:hAnsi="Times New Roman" w:cs="Times New Roman"/>
                <w:b/>
                <w:lang w:val="sr-Cyrl-RS"/>
              </w:rPr>
              <w:t xml:space="preserve"> зада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ци, активности и материјали који би одгов</w:t>
            </w:r>
            <w:r w:rsidR="006446C7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рали </w:t>
            </w:r>
            <w:proofErr w:type="spellStart"/>
            <w:r>
              <w:rPr>
                <w:rFonts w:ascii="Times New Roman" w:hAnsi="Times New Roman" w:cs="Times New Roman"/>
                <w:b/>
                <w:lang w:val="sr-Cyrl-RS"/>
              </w:rPr>
              <w:t>индивидулним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C40DF">
              <w:rPr>
                <w:rFonts w:ascii="Times New Roman" w:hAnsi="Times New Roman" w:cs="Times New Roman"/>
                <w:b/>
                <w:lang w:val="sr-Cyrl-RS"/>
              </w:rPr>
              <w:t>карактеристикама ученика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 Због тога је овде потребно уложити додатни напор (</w:t>
            </w:r>
            <w:r w:rsidRPr="005C40DF">
              <w:rPr>
                <w:rFonts w:ascii="Times New Roman" w:hAnsi="Times New Roman" w:cs="Times New Roman"/>
                <w:b/>
                <w:lang w:val="sr-Cyrl-RS"/>
              </w:rPr>
              <w:t>2.2.4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).</w:t>
            </w:r>
          </w:p>
          <w:p w:rsidR="00525D2C" w:rsidRDefault="00525D2C" w:rsidP="00525D2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25D2C">
              <w:rPr>
                <w:rFonts w:ascii="Times New Roman" w:hAnsi="Times New Roman" w:cs="Times New Roman"/>
                <w:b/>
                <w:lang w:val="sr-Cyrl-RS"/>
              </w:rPr>
              <w:t>У ретким случајевима, дешава се да наставник не прилагоди темпо рада различитим образовним и васпитним потребама ученика, на шта треба стално водити рачуна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 w:rsidR="00C931FC" w:rsidRPr="00C931FC">
              <w:rPr>
                <w:rFonts w:ascii="Times New Roman" w:hAnsi="Times New Roman" w:cs="Times New Roman"/>
                <w:b/>
                <w:lang w:val="sr-Cyrl-RS"/>
              </w:rPr>
              <w:t>2.2.6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Pr="00525D2C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DB0ED6" w:rsidRPr="00F01970" w:rsidRDefault="00DB0ED6" w:rsidP="00525D2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525D2C" w:rsidRPr="00525D2C" w:rsidRDefault="00525D2C" w:rsidP="00525D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90%</w:t>
            </w:r>
          </w:p>
        </w:tc>
      </w:tr>
      <w:tr w:rsidR="0018356A" w:rsidRPr="00297477" w:rsidTr="000268F4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8356A" w:rsidRPr="00297477" w:rsidRDefault="0018356A" w:rsidP="0002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8356A" w:rsidRPr="00297477" w:rsidRDefault="0018356A" w:rsidP="0002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8356A" w:rsidRPr="00297477" w:rsidRDefault="0018356A" w:rsidP="000268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18356A" w:rsidRPr="00297477" w:rsidRDefault="0018356A" w:rsidP="000268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18356A" w:rsidRPr="00297477" w:rsidTr="00525D2C">
        <w:tc>
          <w:tcPr>
            <w:tcW w:w="3085" w:type="dxa"/>
            <w:vAlign w:val="center"/>
          </w:tcPr>
          <w:p w:rsidR="0018356A" w:rsidRPr="00525D2C" w:rsidRDefault="0018356A" w:rsidP="00026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2C">
              <w:rPr>
                <w:rFonts w:ascii="Times New Roman" w:hAnsi="Times New Roman" w:cs="Times New Roman"/>
                <w:b/>
              </w:rPr>
              <w:t>НАСТАВА И УЧЕЊЕ</w:t>
            </w:r>
          </w:p>
        </w:tc>
        <w:tc>
          <w:tcPr>
            <w:tcW w:w="4253" w:type="dxa"/>
          </w:tcPr>
          <w:p w:rsidR="0018356A" w:rsidRPr="0018356A" w:rsidRDefault="0018356A" w:rsidP="001835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2.3.</w:t>
            </w:r>
            <w:r w:rsidRPr="0018356A">
              <w:rPr>
                <w:rFonts w:ascii="Times New Roman" w:hAnsi="Times New Roman" w:cs="Times New Roman"/>
                <w:b/>
              </w:rPr>
              <w:t>Ученици</w:t>
            </w:r>
            <w:proofErr w:type="spellEnd"/>
            <w:r w:rsidRPr="0018356A">
              <w:rPr>
                <w:rFonts w:ascii="Times New Roman" w:hAnsi="Times New Roman" w:cs="Times New Roman"/>
                <w:b/>
              </w:rPr>
              <w:t xml:space="preserve"> стичу знања, усваjаjу вредности, развиjаjу вештине и компетенциjе на часу.</w:t>
            </w:r>
          </w:p>
          <w:p w:rsidR="0018356A" w:rsidRPr="0018356A" w:rsidRDefault="0018356A" w:rsidP="001835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2.3.1.</w:t>
            </w:r>
            <w:r w:rsidRPr="0018356A">
              <w:rPr>
                <w:rFonts w:ascii="Times New Roman" w:hAnsi="Times New Roman" w:cs="Times New Roman"/>
              </w:rPr>
              <w:t>Активности/радови</w:t>
            </w:r>
            <w:proofErr w:type="spellEnd"/>
            <w:r w:rsidRPr="0018356A">
              <w:rPr>
                <w:rFonts w:ascii="Times New Roman" w:hAnsi="Times New Roman" w:cs="Times New Roman"/>
              </w:rPr>
              <w:t xml:space="preserve"> ученика показуjу да су разумели предмет учења на часу, умеjу да примене научено и образложе како су дошли до решења.</w:t>
            </w:r>
          </w:p>
          <w:p w:rsidR="0018356A" w:rsidRPr="0018356A" w:rsidRDefault="0018356A" w:rsidP="0018356A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2.3.2.</w:t>
            </w:r>
            <w:r w:rsidRPr="0018356A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8356A">
              <w:rPr>
                <w:rFonts w:ascii="Times New Roman" w:hAnsi="Times New Roman" w:cs="Times New Roman"/>
              </w:rPr>
              <w:t xml:space="preserve"> повезуjе предмет учења са претходно наученим у различитим областима, професионалном </w:t>
            </w:r>
            <w:r>
              <w:rPr>
                <w:rFonts w:ascii="Times New Roman" w:hAnsi="Times New Roman" w:cs="Times New Roman"/>
              </w:rPr>
              <w:t>праксом и свакодневним животом.</w:t>
            </w:r>
          </w:p>
          <w:p w:rsidR="0018356A" w:rsidRPr="0018356A" w:rsidRDefault="0018356A" w:rsidP="001835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2.3.3.</w:t>
            </w:r>
            <w:r w:rsidRPr="0018356A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8356A">
              <w:rPr>
                <w:rFonts w:ascii="Times New Roman" w:hAnsi="Times New Roman" w:cs="Times New Roman"/>
              </w:rPr>
              <w:t xml:space="preserve"> прикупља, критички процењуjе и анализира идеjе, одговоре и решења.</w:t>
            </w:r>
          </w:p>
          <w:p w:rsidR="0018356A" w:rsidRPr="0018356A" w:rsidRDefault="0018356A" w:rsidP="001835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2.3.4.</w:t>
            </w:r>
            <w:r w:rsidRPr="0018356A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8356A">
              <w:rPr>
                <w:rFonts w:ascii="Times New Roman" w:hAnsi="Times New Roman" w:cs="Times New Roman"/>
              </w:rPr>
              <w:t xml:space="preserve"> излаже своjе идеjе и износи оригинална и креативна решења.</w:t>
            </w:r>
          </w:p>
          <w:p w:rsidR="0018356A" w:rsidRPr="0018356A" w:rsidRDefault="0018356A" w:rsidP="001835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2.3.5.</w:t>
            </w:r>
            <w:r w:rsidRPr="0018356A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8356A">
              <w:rPr>
                <w:rFonts w:ascii="Times New Roman" w:hAnsi="Times New Roman" w:cs="Times New Roman"/>
              </w:rPr>
              <w:t xml:space="preserve"> примењуjе повратну информациjу да реши задатак/унапреди учење.</w:t>
            </w:r>
          </w:p>
          <w:p w:rsidR="0018356A" w:rsidRDefault="0018356A" w:rsidP="001835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2.3.6.</w:t>
            </w:r>
            <w:r w:rsidRPr="0018356A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18356A">
              <w:rPr>
                <w:rFonts w:ascii="Times New Roman" w:hAnsi="Times New Roman" w:cs="Times New Roman"/>
              </w:rPr>
              <w:t xml:space="preserve"> планира, реализуjе и вреднуjе проjекат у настави самостално или уз помоћ наставника.</w:t>
            </w:r>
          </w:p>
        </w:tc>
        <w:tc>
          <w:tcPr>
            <w:tcW w:w="4961" w:type="dxa"/>
          </w:tcPr>
          <w:p w:rsidR="0018356A" w:rsidRDefault="0018356A" w:rsidP="0018356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18356A">
              <w:rPr>
                <w:rFonts w:ascii="Times New Roman" w:hAnsi="Times New Roman" w:cs="Times New Roman"/>
                <w:lang w:val="sr-Cyrl-RS"/>
              </w:rPr>
              <w:t>чени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ци су охрабрени од стране наставника </w:t>
            </w:r>
            <w:r w:rsidRPr="0018356A">
              <w:rPr>
                <w:rFonts w:ascii="Times New Roman" w:hAnsi="Times New Roman" w:cs="Times New Roman"/>
                <w:lang w:val="sr-Cyrl-RS"/>
              </w:rPr>
              <w:t>да користе претходна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8356A">
              <w:rPr>
                <w:rFonts w:ascii="Times New Roman" w:hAnsi="Times New Roman" w:cs="Times New Roman"/>
                <w:lang w:val="sr-Cyrl-RS"/>
              </w:rPr>
              <w:t>знања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18356A">
              <w:rPr>
                <w:rFonts w:ascii="Times New Roman" w:hAnsi="Times New Roman" w:cs="Times New Roman"/>
                <w:lang w:val="sr-Cyrl-RS"/>
              </w:rPr>
              <w:t>да примене научено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да </w:t>
            </w:r>
            <w:r w:rsidRPr="0018356A">
              <w:rPr>
                <w:rFonts w:ascii="Times New Roman" w:hAnsi="Times New Roman" w:cs="Times New Roman"/>
                <w:lang w:val="sr-Cyrl-RS"/>
              </w:rPr>
              <w:t>прикупља</w:t>
            </w:r>
            <w:r w:rsidR="008F1E2D">
              <w:rPr>
                <w:rFonts w:ascii="Times New Roman" w:hAnsi="Times New Roman" w:cs="Times New Roman"/>
                <w:lang w:val="sr-Cyrl-RS"/>
              </w:rPr>
              <w:t>ју</w:t>
            </w:r>
            <w:r w:rsidRPr="0018356A">
              <w:rPr>
                <w:rFonts w:ascii="Times New Roman" w:hAnsi="Times New Roman" w:cs="Times New Roman"/>
                <w:lang w:val="sr-Cyrl-RS"/>
              </w:rPr>
              <w:t>, критички процењуj</w:t>
            </w:r>
            <w:r w:rsidR="008F1E2D">
              <w:rPr>
                <w:rFonts w:ascii="Times New Roman" w:hAnsi="Times New Roman" w:cs="Times New Roman"/>
                <w:lang w:val="sr-Cyrl-RS"/>
              </w:rPr>
              <w:t>у</w:t>
            </w:r>
            <w:r w:rsidRPr="0018356A">
              <w:rPr>
                <w:rFonts w:ascii="Times New Roman" w:hAnsi="Times New Roman" w:cs="Times New Roman"/>
                <w:lang w:val="sr-Cyrl-RS"/>
              </w:rPr>
              <w:t xml:space="preserve"> и анализира</w:t>
            </w:r>
            <w:r w:rsidR="008F1E2D">
              <w:rPr>
                <w:rFonts w:ascii="Times New Roman" w:hAnsi="Times New Roman" w:cs="Times New Roman"/>
                <w:lang w:val="sr-Cyrl-RS"/>
              </w:rPr>
              <w:t>ју</w:t>
            </w:r>
            <w:r w:rsidRPr="0018356A">
              <w:rPr>
                <w:rFonts w:ascii="Times New Roman" w:hAnsi="Times New Roman" w:cs="Times New Roman"/>
                <w:lang w:val="sr-Cyrl-RS"/>
              </w:rPr>
              <w:t xml:space="preserve"> одговоре</w:t>
            </w:r>
            <w:r>
              <w:rPr>
                <w:rFonts w:ascii="Times New Roman" w:hAnsi="Times New Roman" w:cs="Times New Roman"/>
                <w:lang w:val="sr-Cyrl-RS"/>
              </w:rPr>
              <w:t>, да донос</w:t>
            </w:r>
            <w:r w:rsidR="008F1E2D">
              <w:rPr>
                <w:rFonts w:ascii="Times New Roman" w:hAnsi="Times New Roman" w:cs="Times New Roman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8356A">
              <w:rPr>
                <w:rFonts w:ascii="Times New Roman" w:hAnsi="Times New Roman" w:cs="Times New Roman"/>
                <w:lang w:val="sr-Cyrl-RS"/>
              </w:rPr>
              <w:t>креативна решења</w:t>
            </w:r>
            <w:r>
              <w:rPr>
                <w:rFonts w:ascii="Times New Roman" w:hAnsi="Times New Roman" w:cs="Times New Roman"/>
                <w:lang w:val="sr-Cyrl-RS"/>
              </w:rPr>
              <w:t>, примењуј</w:t>
            </w:r>
            <w:r w:rsidR="008F1E2D">
              <w:rPr>
                <w:rFonts w:ascii="Times New Roman" w:hAnsi="Times New Roman" w:cs="Times New Roman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повратну информацију </w:t>
            </w:r>
            <w:r w:rsidRPr="0018356A">
              <w:rPr>
                <w:rFonts w:ascii="Times New Roman" w:hAnsi="Times New Roman" w:cs="Times New Roman"/>
                <w:lang w:val="sr-Cyrl-RS"/>
              </w:rPr>
              <w:t>и да планира</w:t>
            </w:r>
            <w:r w:rsidR="008F1E2D">
              <w:rPr>
                <w:rFonts w:ascii="Times New Roman" w:hAnsi="Times New Roman" w:cs="Times New Roman"/>
                <w:lang w:val="sr-Cyrl-RS"/>
              </w:rPr>
              <w:t>ју</w:t>
            </w:r>
            <w:r w:rsidRPr="0018356A">
              <w:rPr>
                <w:rFonts w:ascii="Times New Roman" w:hAnsi="Times New Roman" w:cs="Times New Roman"/>
                <w:lang w:val="sr-Cyrl-RS"/>
              </w:rPr>
              <w:t>, реализуj</w:t>
            </w:r>
            <w:r w:rsidR="008F1E2D">
              <w:rPr>
                <w:rFonts w:ascii="Times New Roman" w:hAnsi="Times New Roman" w:cs="Times New Roman"/>
                <w:lang w:val="sr-Cyrl-RS"/>
              </w:rPr>
              <w:t>у</w:t>
            </w:r>
            <w:r w:rsidRPr="0018356A">
              <w:rPr>
                <w:rFonts w:ascii="Times New Roman" w:hAnsi="Times New Roman" w:cs="Times New Roman"/>
                <w:lang w:val="sr-Cyrl-RS"/>
              </w:rPr>
              <w:t xml:space="preserve"> и вреднуj</w:t>
            </w:r>
            <w:r w:rsidR="008F1E2D">
              <w:rPr>
                <w:rFonts w:ascii="Times New Roman" w:hAnsi="Times New Roman" w:cs="Times New Roman"/>
                <w:lang w:val="sr-Cyrl-RS"/>
              </w:rPr>
              <w:t>у</w:t>
            </w:r>
            <w:r w:rsidRPr="0018356A">
              <w:rPr>
                <w:rFonts w:ascii="Times New Roman" w:hAnsi="Times New Roman" w:cs="Times New Roman"/>
                <w:lang w:val="sr-Cyrl-RS"/>
              </w:rPr>
              <w:t xml:space="preserve"> проjекат у настави. </w:t>
            </w:r>
          </w:p>
          <w:p w:rsidR="00F93D6B" w:rsidRDefault="0018356A" w:rsidP="0018356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Захваљујући великом напору тимова Школе као и управи Школе</w:t>
            </w:r>
            <w:r w:rsidR="008F1E2D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током претходног петогодишњег циклуса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, учињен је велики напор да се ова област подигне на виши ниво. </w:t>
            </w:r>
            <w:r w:rsidR="00F93D6B">
              <w:rPr>
                <w:rFonts w:ascii="Times New Roman" w:hAnsi="Times New Roman" w:cs="Times New Roman"/>
                <w:lang w:val="sr-Cyrl-RS"/>
              </w:rPr>
              <w:t>Посеб</w:t>
            </w:r>
            <w:r w:rsidR="008F1E2D">
              <w:rPr>
                <w:rFonts w:ascii="Times New Roman" w:hAnsi="Times New Roman" w:cs="Times New Roman"/>
                <w:lang w:val="sr-Cyrl-RS"/>
              </w:rPr>
              <w:t>н</w:t>
            </w:r>
            <w:r w:rsidR="00F93D6B">
              <w:rPr>
                <w:rFonts w:ascii="Times New Roman" w:hAnsi="Times New Roman" w:cs="Times New Roman"/>
                <w:lang w:val="sr-Cyrl-RS"/>
              </w:rPr>
              <w:t>о је би</w:t>
            </w:r>
            <w:r w:rsidR="008F1E2D">
              <w:rPr>
                <w:rFonts w:ascii="Times New Roman" w:hAnsi="Times New Roman" w:cs="Times New Roman"/>
                <w:lang w:val="sr-Cyrl-RS"/>
              </w:rPr>
              <w:t>ла</w:t>
            </w:r>
            <w:r w:rsidR="00F93D6B">
              <w:rPr>
                <w:rFonts w:ascii="Times New Roman" w:hAnsi="Times New Roman" w:cs="Times New Roman"/>
                <w:lang w:val="sr-Cyrl-RS"/>
              </w:rPr>
              <w:t xml:space="preserve"> значајна обука </w:t>
            </w:r>
            <w:r w:rsidR="00F93D6B" w:rsidRPr="00F93D6B">
              <w:rPr>
                <w:rFonts w:ascii="Times New Roman" w:hAnsi="Times New Roman" w:cs="Times New Roman"/>
                <w:lang w:val="sr-Cyrl-RS"/>
              </w:rPr>
              <w:t>„Школа за 21. век - Настава која подстиче критич</w:t>
            </w:r>
            <w:r w:rsidR="00F93D6B">
              <w:rPr>
                <w:rFonts w:ascii="Times New Roman" w:hAnsi="Times New Roman" w:cs="Times New Roman"/>
                <w:lang w:val="sr-Cyrl-RS"/>
              </w:rPr>
              <w:t xml:space="preserve">ко мишљење и решавање проблема“ коју је похађао велики број наставника наше школе и учествовао у изради бројних пројеката. </w:t>
            </w:r>
          </w:p>
          <w:p w:rsidR="00F93D6B" w:rsidRDefault="00F93D6B" w:rsidP="00F93D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Овде морамо да имамо у виду и да </w:t>
            </w:r>
            <w:r w:rsidRPr="0018356A">
              <w:rPr>
                <w:rFonts w:ascii="Times New Roman" w:hAnsi="Times New Roman" w:cs="Times New Roman"/>
                <w:lang w:val="sr-Cyrl-RS"/>
              </w:rPr>
              <w:t>смо у тим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8356A">
              <w:rPr>
                <w:rFonts w:ascii="Times New Roman" w:hAnsi="Times New Roman" w:cs="Times New Roman"/>
                <w:lang w:val="sr-Cyrl-RS"/>
              </w:rPr>
              <w:t xml:space="preserve">настојањима </w:t>
            </w:r>
            <w:proofErr w:type="spellStart"/>
            <w:r w:rsidR="006446C7" w:rsidRPr="0018356A">
              <w:rPr>
                <w:rFonts w:ascii="Times New Roman" w:hAnsi="Times New Roman" w:cs="Times New Roman"/>
                <w:lang w:val="sr-Cyrl-RS"/>
              </w:rPr>
              <w:t>ометени</w:t>
            </w:r>
            <w:proofErr w:type="spellEnd"/>
            <w:r w:rsidR="006446C7" w:rsidRPr="0018356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F1E2D">
              <w:rPr>
                <w:rFonts w:ascii="Times New Roman" w:hAnsi="Times New Roman" w:cs="Times New Roman"/>
                <w:lang w:val="sr-Cyrl-RS"/>
              </w:rPr>
              <w:t>наставом</w:t>
            </w:r>
            <w:r w:rsidRPr="0018356A">
              <w:rPr>
                <w:rFonts w:ascii="Times New Roman" w:hAnsi="Times New Roman" w:cs="Times New Roman"/>
                <w:lang w:val="sr-Cyrl-RS"/>
              </w:rPr>
              <w:t xml:space="preserve"> на даљину и измењеним режимом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наставе услед посебних </w:t>
            </w:r>
            <w:proofErr w:type="spellStart"/>
            <w:r w:rsidRPr="0018356A">
              <w:rPr>
                <w:rFonts w:ascii="Times New Roman" w:hAnsi="Times New Roman" w:cs="Times New Roman"/>
                <w:lang w:val="sr-Cyrl-RS"/>
              </w:rPr>
              <w:t>пандемисјких</w:t>
            </w:r>
            <w:proofErr w:type="spellEnd"/>
            <w:r w:rsidRPr="0018356A">
              <w:rPr>
                <w:rFonts w:ascii="Times New Roman" w:hAnsi="Times New Roman" w:cs="Times New Roman"/>
                <w:lang w:val="sr-Cyrl-RS"/>
              </w:rPr>
              <w:t xml:space="preserve"> услова рада.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Такође, постоји мањи број наставника који </w:t>
            </w:r>
            <w:r w:rsidRPr="00F93D6B">
              <w:rPr>
                <w:rFonts w:ascii="Times New Roman" w:hAnsi="Times New Roman" w:cs="Times New Roman"/>
                <w:lang w:val="sr-Cyrl-RS"/>
              </w:rPr>
              <w:t xml:space="preserve">традиционалне методе рада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нерадо замењују методама </w:t>
            </w:r>
            <w:r w:rsidRPr="00F93D6B">
              <w:rPr>
                <w:rFonts w:ascii="Times New Roman" w:hAnsi="Times New Roman" w:cs="Times New Roman"/>
                <w:lang w:val="sr-Cyrl-RS"/>
              </w:rPr>
              <w:t>у којима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би</w:t>
            </w:r>
            <w:r w:rsidRPr="00F93D6B">
              <w:rPr>
                <w:rFonts w:ascii="Times New Roman" w:hAnsi="Times New Roman" w:cs="Times New Roman"/>
                <w:lang w:val="sr-Cyrl-RS"/>
              </w:rPr>
              <w:t xml:space="preserve"> учешће ученика у сопственом учењу би</w:t>
            </w:r>
            <w:r>
              <w:rPr>
                <w:rFonts w:ascii="Times New Roman" w:hAnsi="Times New Roman" w:cs="Times New Roman"/>
                <w:lang w:val="sr-Cyrl-RS"/>
              </w:rPr>
              <w:t xml:space="preserve">ло </w:t>
            </w:r>
            <w:r w:rsidRPr="00F93D6B">
              <w:rPr>
                <w:rFonts w:ascii="Times New Roman" w:hAnsi="Times New Roman" w:cs="Times New Roman"/>
                <w:lang w:val="sr-Cyrl-RS"/>
              </w:rPr>
              <w:t>значајније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F93D6B" w:rsidRDefault="00F93D6B" w:rsidP="0018356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8356A" w:rsidRDefault="00F93D6B" w:rsidP="008F1E2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F1E2D">
              <w:rPr>
                <w:rFonts w:ascii="Times New Roman" w:hAnsi="Times New Roman" w:cs="Times New Roman"/>
                <w:b/>
                <w:lang w:val="sr-Cyrl-RS"/>
              </w:rPr>
              <w:t>И у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наредном периоду Развојн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м план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>ом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>Ш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коле овај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стандард треба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и даље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унапређивати и развијати.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Развијат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и стратегије учења које у већој мери охрабрују</w:t>
            </w:r>
            <w:r w:rsidR="008F1E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ученике да током наставног процеса буду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активни у размени идеја, мишљења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и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откривања предмет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учења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у циљу развијања креативности и критичког мишљења. Р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епродуктивна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знања 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>мењати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функционалним у оквиру којих ученик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јасно види значај онога што учи, могућност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примене у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свакодневном животу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>, практичном решавању проблема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 и </w:t>
            </w:r>
            <w:r w:rsidR="008F1E2D" w:rsidRPr="008F1E2D">
              <w:rPr>
                <w:rFonts w:ascii="Times New Roman" w:hAnsi="Times New Roman" w:cs="Times New Roman"/>
                <w:b/>
                <w:lang w:val="sr-Cyrl-RS"/>
              </w:rPr>
              <w:t xml:space="preserve">у 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даљем учењу</w:t>
            </w:r>
            <w:r w:rsidR="00F303C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="00C931FC" w:rsidRPr="00C931FC">
              <w:rPr>
                <w:rFonts w:ascii="Times New Roman" w:hAnsi="Times New Roman" w:cs="Times New Roman"/>
                <w:b/>
                <w:lang w:val="sr-Cyrl-RS"/>
              </w:rPr>
              <w:t>2.3.2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="0018356A" w:rsidRPr="008F1E2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DB0ED6" w:rsidRPr="008F1E2D" w:rsidRDefault="00DB0ED6" w:rsidP="008F1E2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18356A" w:rsidRDefault="008F1E2D" w:rsidP="006E146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</w:t>
            </w:r>
            <w:r w:rsidR="006E146E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%</w:t>
            </w:r>
          </w:p>
        </w:tc>
      </w:tr>
      <w:tr w:rsidR="008F1E2D" w:rsidRPr="00297477" w:rsidTr="000268F4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F1E2D" w:rsidRPr="00297477" w:rsidRDefault="008F1E2D" w:rsidP="0002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F1E2D" w:rsidRPr="00297477" w:rsidRDefault="008F1E2D" w:rsidP="0002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F1E2D" w:rsidRPr="00297477" w:rsidRDefault="008F1E2D" w:rsidP="000268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8F1E2D" w:rsidRPr="00297477" w:rsidRDefault="008F1E2D" w:rsidP="000268F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8F1E2D" w:rsidRPr="00297477" w:rsidTr="00525D2C">
        <w:tc>
          <w:tcPr>
            <w:tcW w:w="3085" w:type="dxa"/>
            <w:vAlign w:val="center"/>
          </w:tcPr>
          <w:p w:rsidR="008F1E2D" w:rsidRPr="00525D2C" w:rsidRDefault="008F1E2D" w:rsidP="00026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E2D">
              <w:rPr>
                <w:rFonts w:ascii="Times New Roman" w:hAnsi="Times New Roman" w:cs="Times New Roman"/>
                <w:b/>
              </w:rPr>
              <w:t>НАСТАВА И УЧЕЊЕ</w:t>
            </w:r>
          </w:p>
        </w:tc>
        <w:tc>
          <w:tcPr>
            <w:tcW w:w="4253" w:type="dxa"/>
          </w:tcPr>
          <w:p w:rsidR="008F1E2D" w:rsidRPr="008F1E2D" w:rsidRDefault="008F1E2D" w:rsidP="008F1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2.4.</w:t>
            </w:r>
            <w:r w:rsidRPr="008F1E2D">
              <w:rPr>
                <w:rFonts w:ascii="Times New Roman" w:hAnsi="Times New Roman" w:cs="Times New Roman"/>
                <w:b/>
              </w:rPr>
              <w:t>Поступци</w:t>
            </w:r>
            <w:proofErr w:type="spellEnd"/>
            <w:r w:rsidRPr="008F1E2D">
              <w:rPr>
                <w:rFonts w:ascii="Times New Roman" w:hAnsi="Times New Roman" w:cs="Times New Roman"/>
                <w:b/>
              </w:rPr>
              <w:t xml:space="preserve"> вредновања су у функциjи даљег учења.</w:t>
            </w:r>
          </w:p>
          <w:p w:rsidR="008F1E2D" w:rsidRPr="008F1E2D" w:rsidRDefault="008F1E2D" w:rsidP="008F1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2.4.1.</w:t>
            </w:r>
            <w:r w:rsidRPr="008F1E2D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8F1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E2D">
              <w:rPr>
                <w:rFonts w:ascii="Times New Roman" w:hAnsi="Times New Roman" w:cs="Times New Roman"/>
              </w:rPr>
              <w:t>формативно</w:t>
            </w:r>
            <w:proofErr w:type="spellEnd"/>
            <w:r w:rsidRPr="008F1E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F1E2D">
              <w:rPr>
                <w:rFonts w:ascii="Times New Roman" w:hAnsi="Times New Roman" w:cs="Times New Roman"/>
              </w:rPr>
              <w:t>сумативно</w:t>
            </w:r>
            <w:proofErr w:type="spellEnd"/>
            <w:r w:rsidRPr="008F1E2D">
              <w:rPr>
                <w:rFonts w:ascii="Times New Roman" w:hAnsi="Times New Roman" w:cs="Times New Roman"/>
              </w:rPr>
              <w:t xml:space="preserve"> оцењуjе у складу са прописима, укључуjући и оцењивање оног што су ученици приказали током рада на пракси* (пракса ученика у средњоj стручноj школи).</w:t>
            </w:r>
          </w:p>
          <w:p w:rsidR="008F1E2D" w:rsidRPr="008F1E2D" w:rsidRDefault="008F1E2D" w:rsidP="008F1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2.4.2.</w:t>
            </w:r>
            <w:r w:rsidRPr="008F1E2D">
              <w:rPr>
                <w:rFonts w:ascii="Times New Roman" w:hAnsi="Times New Roman" w:cs="Times New Roman"/>
              </w:rPr>
              <w:t>Ученику</w:t>
            </w:r>
            <w:proofErr w:type="spellEnd"/>
            <w:r w:rsidRPr="008F1E2D">
              <w:rPr>
                <w:rFonts w:ascii="Times New Roman" w:hAnsi="Times New Roman" w:cs="Times New Roman"/>
              </w:rPr>
              <w:t xml:space="preserve"> су jасни критериjуми вредновања.</w:t>
            </w:r>
          </w:p>
          <w:p w:rsidR="008F1E2D" w:rsidRPr="008F1E2D" w:rsidRDefault="008F1E2D" w:rsidP="008F1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2.4.3.</w:t>
            </w:r>
            <w:r w:rsidRPr="008F1E2D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8F1E2D">
              <w:rPr>
                <w:rFonts w:ascii="Times New Roman" w:hAnsi="Times New Roman" w:cs="Times New Roman"/>
              </w:rPr>
              <w:t xml:space="preserve"> даjе потпуну и разумљиву повратну информациjу ученицима о њиховом раду, укључуjући и jасне препоруке о наредним корацима.</w:t>
            </w:r>
          </w:p>
          <w:p w:rsidR="008F1E2D" w:rsidRPr="008F1E2D" w:rsidRDefault="008F1E2D" w:rsidP="008F1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2.4.4.</w:t>
            </w:r>
            <w:r w:rsidRPr="008F1E2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8F1E2D">
              <w:rPr>
                <w:rFonts w:ascii="Times New Roman" w:hAnsi="Times New Roman" w:cs="Times New Roman"/>
              </w:rPr>
              <w:t xml:space="preserve"> поставља себи циљеве у учењу.</w:t>
            </w:r>
          </w:p>
          <w:p w:rsidR="008F1E2D" w:rsidRDefault="008F1E2D" w:rsidP="008F1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2.4.5.</w:t>
            </w:r>
            <w:r w:rsidRPr="008F1E2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8F1E2D">
              <w:rPr>
                <w:rFonts w:ascii="Times New Roman" w:hAnsi="Times New Roman" w:cs="Times New Roman"/>
              </w:rPr>
              <w:t xml:space="preserve"> уме критички да процени своj напредак и напредак осталих ученика.</w:t>
            </w:r>
          </w:p>
        </w:tc>
        <w:tc>
          <w:tcPr>
            <w:tcW w:w="4961" w:type="dxa"/>
          </w:tcPr>
          <w:p w:rsidR="000D27F0" w:rsidRDefault="000268F4" w:rsidP="000268F4">
            <w:pPr>
              <w:rPr>
                <w:rFonts w:ascii="Times New Roman" w:hAnsi="Times New Roman" w:cs="Times New Roman"/>
                <w:lang w:val="sr-Cyrl-RS"/>
              </w:rPr>
            </w:pPr>
            <w:r w:rsidRPr="000268F4">
              <w:rPr>
                <w:rFonts w:ascii="Times New Roman" w:hAnsi="Times New Roman" w:cs="Times New Roman"/>
                <w:lang w:val="sr-Cyrl-RS"/>
              </w:rPr>
              <w:t xml:space="preserve">Наставници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0268F4">
              <w:rPr>
                <w:rFonts w:ascii="Times New Roman" w:hAnsi="Times New Roman" w:cs="Times New Roman"/>
                <w:lang w:val="sr-Cyrl-RS"/>
              </w:rPr>
              <w:t>це</w:t>
            </w:r>
            <w:r>
              <w:rPr>
                <w:rFonts w:ascii="Times New Roman" w:hAnsi="Times New Roman" w:cs="Times New Roman"/>
                <w:lang w:val="sr-Cyrl-RS"/>
              </w:rPr>
              <w:t>њују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ученике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за ангажовање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рад 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>часу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постигнуте резултате</w:t>
            </w:r>
            <w:r w:rsidR="00D95773">
              <w:rPr>
                <w:rFonts w:ascii="Times New Roman" w:hAnsi="Times New Roman" w:cs="Times New Roman"/>
                <w:lang w:val="sr-Cyrl-RS"/>
              </w:rPr>
              <w:t>,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образлажу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их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и углавном дају упутства за даљи рад.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>Описна оцена говори о праћењу напредовања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ученика као и </w:t>
            </w:r>
            <w:r w:rsidR="006446C7">
              <w:rPr>
                <w:rFonts w:ascii="Times New Roman" w:hAnsi="Times New Roman" w:cs="Times New Roman"/>
                <w:lang w:val="sr-Cyrl-RS"/>
              </w:rPr>
              <w:t xml:space="preserve">о 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сегментима где је потребна подршка, </w:t>
            </w:r>
          </w:p>
          <w:p w:rsidR="000268F4" w:rsidRPr="000268F4" w:rsidRDefault="000268F4" w:rsidP="000268F4">
            <w:pPr>
              <w:rPr>
                <w:rFonts w:ascii="Times New Roman" w:hAnsi="Times New Roman" w:cs="Times New Roman"/>
                <w:lang w:val="sr-Cyrl-RS"/>
              </w:rPr>
            </w:pPr>
            <w:r w:rsidRPr="000268F4">
              <w:rPr>
                <w:rFonts w:ascii="Times New Roman" w:hAnsi="Times New Roman" w:cs="Times New Roman"/>
                <w:lang w:val="sr-Cyrl-RS"/>
              </w:rPr>
              <w:t>Потребно је и даље оснаживати наставнике, а нарочито</w:t>
            </w:r>
            <w:r w:rsidR="000D27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ученике за процес оцењивања и </w:t>
            </w:r>
            <w:proofErr w:type="spellStart"/>
            <w:r w:rsidRPr="000268F4">
              <w:rPr>
                <w:rFonts w:ascii="Times New Roman" w:hAnsi="Times New Roman" w:cs="Times New Roman"/>
                <w:lang w:val="sr-Cyrl-RS"/>
              </w:rPr>
              <w:t>самооцењивања</w:t>
            </w:r>
            <w:proofErr w:type="spellEnd"/>
            <w:r w:rsidRPr="000268F4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0D27F0">
              <w:rPr>
                <w:rFonts w:ascii="Times New Roman" w:hAnsi="Times New Roman" w:cs="Times New Roman"/>
                <w:lang w:val="sr-Cyrl-RS"/>
              </w:rPr>
              <w:t xml:space="preserve">Током претходне две школске године </w:t>
            </w:r>
            <w:r w:rsidRPr="000268F4">
              <w:rPr>
                <w:rFonts w:ascii="Times New Roman" w:hAnsi="Times New Roman" w:cs="Times New Roman"/>
                <w:lang w:val="sr-Cyrl-RS"/>
              </w:rPr>
              <w:t>овом сегменту рада и учења посветили</w:t>
            </w:r>
          </w:p>
          <w:p w:rsidR="00D95773" w:rsidRDefault="000268F4" w:rsidP="000268F4">
            <w:pPr>
              <w:rPr>
                <w:rFonts w:ascii="Times New Roman" w:hAnsi="Times New Roman" w:cs="Times New Roman"/>
                <w:lang w:val="sr-Cyrl-RS"/>
              </w:rPr>
            </w:pPr>
            <w:r w:rsidRPr="000268F4">
              <w:rPr>
                <w:rFonts w:ascii="Times New Roman" w:hAnsi="Times New Roman" w:cs="Times New Roman"/>
                <w:lang w:val="sr-Cyrl-RS"/>
              </w:rPr>
              <w:t xml:space="preserve">смо посебну пажњу </w:t>
            </w:r>
            <w:r w:rsidR="000D27F0">
              <w:rPr>
                <w:rFonts w:ascii="Times New Roman" w:hAnsi="Times New Roman" w:cs="Times New Roman"/>
                <w:lang w:val="sr-Cyrl-RS"/>
              </w:rPr>
              <w:t>учешћем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великог броја наставника</w:t>
            </w:r>
            <w:r w:rsidR="000D27F0">
              <w:rPr>
                <w:rFonts w:ascii="Times New Roman" w:hAnsi="Times New Roman" w:cs="Times New Roman"/>
                <w:lang w:val="sr-Cyrl-RS"/>
              </w:rPr>
              <w:t xml:space="preserve"> у </w:t>
            </w:r>
            <w:proofErr w:type="spellStart"/>
            <w:r w:rsidR="000D27F0">
              <w:rPr>
                <w:rFonts w:ascii="Times New Roman" w:hAnsi="Times New Roman" w:cs="Times New Roman"/>
                <w:lang w:val="sr-Cyrl-RS"/>
              </w:rPr>
              <w:t>обуци</w:t>
            </w:r>
            <w:proofErr w:type="spellEnd"/>
            <w:r w:rsidR="000D27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>„Н</w:t>
            </w:r>
            <w:r w:rsidR="000D27F0">
              <w:rPr>
                <w:rFonts w:ascii="Times New Roman" w:hAnsi="Times New Roman" w:cs="Times New Roman"/>
                <w:lang w:val="sr-Cyrl-RS"/>
              </w:rPr>
              <w:t>астава оријентисана ка исходима учења“.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Процес давања </w:t>
            </w:r>
            <w:proofErr w:type="spellStart"/>
            <w:r w:rsidR="00D95773">
              <w:rPr>
                <w:rFonts w:ascii="Times New Roman" w:hAnsi="Times New Roman" w:cs="Times New Roman"/>
                <w:lang w:val="sr-Cyrl-RS"/>
              </w:rPr>
              <w:t>формативних</w:t>
            </w:r>
            <w:proofErr w:type="spellEnd"/>
            <w:r w:rsidR="00D95773">
              <w:rPr>
                <w:rFonts w:ascii="Times New Roman" w:hAnsi="Times New Roman" w:cs="Times New Roman"/>
                <w:lang w:val="sr-Cyrl-RS"/>
              </w:rPr>
              <w:t xml:space="preserve"> оцена подстакнут је радом у </w:t>
            </w:r>
            <w:proofErr w:type="spellStart"/>
            <w:r w:rsidRPr="000268F4">
              <w:rPr>
                <w:rFonts w:ascii="Times New Roman" w:hAnsi="Times New Roman" w:cs="Times New Roman"/>
                <w:lang w:val="sr-Cyrl-RS"/>
              </w:rPr>
              <w:t>пандемијски</w:t>
            </w:r>
            <w:r w:rsidR="00D95773">
              <w:rPr>
                <w:rFonts w:ascii="Times New Roman" w:hAnsi="Times New Roman" w:cs="Times New Roman"/>
                <w:lang w:val="sr-Cyrl-RS"/>
              </w:rPr>
              <w:t>м</w:t>
            </w:r>
            <w:proofErr w:type="spellEnd"/>
            <w:r w:rsidRPr="000268F4">
              <w:rPr>
                <w:rFonts w:ascii="Times New Roman" w:hAnsi="Times New Roman" w:cs="Times New Roman"/>
                <w:lang w:val="sr-Cyrl-RS"/>
              </w:rPr>
              <w:t xml:space="preserve"> услов</w:t>
            </w:r>
            <w:r w:rsidR="00D95773">
              <w:rPr>
                <w:rFonts w:ascii="Times New Roman" w:hAnsi="Times New Roman" w:cs="Times New Roman"/>
                <w:lang w:val="sr-Cyrl-RS"/>
              </w:rPr>
              <w:t>има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од марта</w:t>
            </w:r>
            <w:r w:rsidR="00284B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>2020.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 године т</w:t>
            </w:r>
            <w:r w:rsidRPr="000268F4">
              <w:rPr>
                <w:rFonts w:ascii="Times New Roman" w:hAnsi="Times New Roman" w:cs="Times New Roman"/>
                <w:lang w:val="sr-Cyrl-RS"/>
              </w:rPr>
              <w:t>оком наставе на даљину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, када су 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наставници били у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ситуацији да повратна </w:t>
            </w:r>
            <w:proofErr w:type="spellStart"/>
            <w:r w:rsidRPr="000268F4">
              <w:rPr>
                <w:rFonts w:ascii="Times New Roman" w:hAnsi="Times New Roman" w:cs="Times New Roman"/>
                <w:lang w:val="sr-Cyrl-RS"/>
              </w:rPr>
              <w:t>инфорамција</w:t>
            </w:r>
            <w:proofErr w:type="spellEnd"/>
            <w:r w:rsidRPr="000268F4">
              <w:rPr>
                <w:rFonts w:ascii="Times New Roman" w:hAnsi="Times New Roman" w:cs="Times New Roman"/>
                <w:lang w:val="sr-Cyrl-RS"/>
              </w:rPr>
              <w:t xml:space="preserve"> увек буде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268F4">
              <w:rPr>
                <w:rFonts w:ascii="Times New Roman" w:hAnsi="Times New Roman" w:cs="Times New Roman"/>
                <w:lang w:val="sr-Cyrl-RS"/>
              </w:rPr>
              <w:t>формативна</w:t>
            </w:r>
            <w:proofErr w:type="spellEnd"/>
            <w:r w:rsidRPr="000268F4">
              <w:rPr>
                <w:rFonts w:ascii="Times New Roman" w:hAnsi="Times New Roman" w:cs="Times New Roman"/>
                <w:lang w:val="sr-Cyrl-RS"/>
              </w:rPr>
              <w:t>, а тек потом и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зражена у виду </w:t>
            </w:r>
            <w:proofErr w:type="spellStart"/>
            <w:r w:rsidR="00D95773">
              <w:rPr>
                <w:rFonts w:ascii="Times New Roman" w:hAnsi="Times New Roman" w:cs="Times New Roman"/>
                <w:lang w:val="sr-Cyrl-RS"/>
              </w:rPr>
              <w:t>сумативне</w:t>
            </w:r>
            <w:proofErr w:type="spellEnd"/>
            <w:r w:rsidR="00D95773">
              <w:rPr>
                <w:rFonts w:ascii="Times New Roman" w:hAnsi="Times New Roman" w:cs="Times New Roman"/>
                <w:lang w:val="sr-Cyrl-RS"/>
              </w:rPr>
              <w:t xml:space="preserve"> оцене. </w:t>
            </w:r>
            <w:r w:rsidRPr="000268F4">
              <w:rPr>
                <w:rFonts w:ascii="Times New Roman" w:hAnsi="Times New Roman" w:cs="Times New Roman"/>
                <w:lang w:val="sr-Cyrl-RS"/>
              </w:rPr>
              <w:t>Наставници напредују и развијају наставу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оријентисану </w:t>
            </w:r>
            <w:r w:rsidR="00D95773">
              <w:rPr>
                <w:rFonts w:ascii="Times New Roman" w:hAnsi="Times New Roman" w:cs="Times New Roman"/>
                <w:lang w:val="sr-Cyrl-RS"/>
              </w:rPr>
              <w:t>к</w:t>
            </w:r>
            <w:r w:rsidRPr="000268F4">
              <w:rPr>
                <w:rFonts w:ascii="Times New Roman" w:hAnsi="Times New Roman" w:cs="Times New Roman"/>
                <w:lang w:val="sr-Cyrl-RS"/>
              </w:rPr>
              <w:t>а исход</w:t>
            </w:r>
            <w:r w:rsidR="00D95773">
              <w:rPr>
                <w:rFonts w:ascii="Times New Roman" w:hAnsi="Times New Roman" w:cs="Times New Roman"/>
                <w:lang w:val="sr-Cyrl-RS"/>
              </w:rPr>
              <w:t>има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и већина наставника </w:t>
            </w:r>
            <w:r w:rsidRPr="000268F4">
              <w:rPr>
                <w:rFonts w:ascii="Times New Roman" w:hAnsi="Times New Roman" w:cs="Times New Roman"/>
                <w:lang w:val="sr-Cyrl-RS"/>
              </w:rPr>
              <w:lastRenderedPageBreak/>
              <w:t>заједно са</w:t>
            </w:r>
            <w:r w:rsidR="00284B13">
              <w:rPr>
                <w:rFonts w:ascii="Times New Roman" w:hAnsi="Times New Roman" w:cs="Times New Roman"/>
                <w:lang w:val="sr-Cyrl-RS"/>
              </w:rPr>
              <w:t xml:space="preserve"> ученицима поставља</w:t>
            </w:r>
            <w:r w:rsidRPr="000268F4">
              <w:rPr>
                <w:rFonts w:ascii="Times New Roman" w:hAnsi="Times New Roman" w:cs="Times New Roman"/>
                <w:lang w:val="sr-Cyrl-RS"/>
              </w:rPr>
              <w:t xml:space="preserve"> јасне критеријуме вредновања</w:t>
            </w:r>
            <w:r w:rsidR="00D9577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268F4">
              <w:rPr>
                <w:rFonts w:ascii="Times New Roman" w:hAnsi="Times New Roman" w:cs="Times New Roman"/>
                <w:lang w:val="sr-Cyrl-RS"/>
              </w:rPr>
              <w:t>процеса учења.</w:t>
            </w:r>
          </w:p>
          <w:p w:rsidR="00D95773" w:rsidRDefault="00D95773" w:rsidP="000268F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F1E2D" w:rsidRPr="00D95773" w:rsidRDefault="00D95773" w:rsidP="000268F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773">
              <w:rPr>
                <w:rFonts w:ascii="Times New Roman" w:hAnsi="Times New Roman" w:cs="Times New Roman"/>
                <w:b/>
                <w:lang w:val="sr-Cyrl-RS"/>
              </w:rPr>
              <w:t xml:space="preserve">Најслабије оцењени сегмент у </w:t>
            </w:r>
            <w:r w:rsidR="00284B13">
              <w:rPr>
                <w:rFonts w:ascii="Times New Roman" w:hAnsi="Times New Roman" w:cs="Times New Roman"/>
                <w:b/>
                <w:lang w:val="sr-Cyrl-RS"/>
              </w:rPr>
              <w:t>одговорима упитника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код овог стандарда 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t>је тај</w:t>
            </w:r>
            <w:r w:rsidR="00301D59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да в</w:t>
            </w:r>
            <w:r w:rsidR="000268F4" w:rsidRPr="00D95773">
              <w:rPr>
                <w:rFonts w:ascii="Times New Roman" w:hAnsi="Times New Roman" w:cs="Times New Roman"/>
                <w:b/>
                <w:lang w:val="sr-Cyrl-RS"/>
              </w:rPr>
              <w:t>ећина ученика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268F4" w:rsidRPr="00D95773">
              <w:rPr>
                <w:rFonts w:ascii="Times New Roman" w:hAnsi="Times New Roman" w:cs="Times New Roman"/>
                <w:b/>
                <w:lang w:val="sr-Cyrl-RS"/>
              </w:rPr>
              <w:t xml:space="preserve">још увек није у стању да 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поставља</w:t>
            </w:r>
            <w:r w:rsidR="000268F4"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себи циљеве у учењу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 xml:space="preserve"> (2.4.4)</w:t>
            </w:r>
            <w:r w:rsidR="000268F4" w:rsidRPr="00D95773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Због тога ученике треба учити и охрабривати како да то чине.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br/>
            </w:r>
          </w:p>
          <w:p w:rsidR="000D27F0" w:rsidRPr="000D27F0" w:rsidRDefault="00D95773" w:rsidP="00D9577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Увидом у електронски дневник, уочено је да к</w:t>
            </w:r>
            <w:r w:rsidR="000D27F0" w:rsidRPr="000D27F0">
              <w:rPr>
                <w:rFonts w:ascii="Times New Roman" w:hAnsi="Times New Roman" w:cs="Times New Roman"/>
                <w:b/>
                <w:lang w:val="sr-Cyrl-RS"/>
              </w:rPr>
              <w:t xml:space="preserve">од већине наставника описна оцена није потпуна, тј. најчешће недостаје прецизна повратна информација и/или недостаје један од битних сегмената (опис постигнућа и ангажовања, као и препорука за даље напредовање). Код неких наставника, недостају </w:t>
            </w:r>
            <w:proofErr w:type="spellStart"/>
            <w:r w:rsidR="000D27F0" w:rsidRPr="000D27F0">
              <w:rPr>
                <w:rFonts w:ascii="Times New Roman" w:hAnsi="Times New Roman" w:cs="Times New Roman"/>
                <w:b/>
                <w:lang w:val="sr-Cyrl-RS"/>
              </w:rPr>
              <w:t>формативне</w:t>
            </w:r>
            <w:proofErr w:type="spellEnd"/>
            <w:r w:rsidR="000D27F0" w:rsidRPr="000D27F0">
              <w:rPr>
                <w:rFonts w:ascii="Times New Roman" w:hAnsi="Times New Roman" w:cs="Times New Roman"/>
                <w:b/>
                <w:lang w:val="sr-Cyrl-RS"/>
              </w:rPr>
              <w:t xml:space="preserve"> оцене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 w:rsidR="00C931FC" w:rsidRPr="00C931FC">
              <w:rPr>
                <w:rFonts w:ascii="Times New Roman" w:hAnsi="Times New Roman" w:cs="Times New Roman"/>
                <w:b/>
                <w:lang w:val="sr-Cyrl-RS"/>
              </w:rPr>
              <w:t>2.4.1</w:t>
            </w:r>
            <w:r w:rsidR="00C931FC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="000D27F0" w:rsidRPr="000D27F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2940" w:type="dxa"/>
            <w:vAlign w:val="center"/>
          </w:tcPr>
          <w:p w:rsidR="008F1E2D" w:rsidRDefault="00D95773" w:rsidP="00525D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70%</w:t>
            </w:r>
          </w:p>
        </w:tc>
      </w:tr>
      <w:tr w:rsidR="008F1E2D" w:rsidRPr="00297477" w:rsidTr="00525D2C">
        <w:tc>
          <w:tcPr>
            <w:tcW w:w="3085" w:type="dxa"/>
            <w:vAlign w:val="center"/>
          </w:tcPr>
          <w:p w:rsidR="008F1E2D" w:rsidRPr="00525D2C" w:rsidRDefault="008F1E2D" w:rsidP="00026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8F1E2D" w:rsidRDefault="008F1E2D" w:rsidP="00183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1E2D" w:rsidRDefault="008F1E2D" w:rsidP="001835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8F1E2D" w:rsidRDefault="008F1E2D" w:rsidP="00525D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33188" w:rsidRPr="00297477" w:rsidTr="00191F95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33188" w:rsidRPr="00297477" w:rsidRDefault="00933188" w:rsidP="00191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33188" w:rsidRPr="00297477" w:rsidRDefault="00933188" w:rsidP="00191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33188" w:rsidRPr="00297477" w:rsidRDefault="00933188" w:rsidP="00191F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33188" w:rsidRPr="00297477" w:rsidRDefault="00933188" w:rsidP="00191F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8F1E2D" w:rsidRPr="00297477" w:rsidTr="00525D2C">
        <w:tc>
          <w:tcPr>
            <w:tcW w:w="3085" w:type="dxa"/>
            <w:vAlign w:val="center"/>
          </w:tcPr>
          <w:p w:rsidR="008F1E2D" w:rsidRPr="00525D2C" w:rsidRDefault="008F1E2D" w:rsidP="00026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284B13" w:rsidRPr="00284B13" w:rsidRDefault="00284B13" w:rsidP="00284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2.5.</w:t>
            </w:r>
            <w:r w:rsidRPr="00284B13">
              <w:rPr>
                <w:rFonts w:ascii="Times New Roman" w:hAnsi="Times New Roman" w:cs="Times New Roman"/>
                <w:b/>
              </w:rPr>
              <w:t>Сваки</w:t>
            </w:r>
            <w:proofErr w:type="spellEnd"/>
            <w:r w:rsidRPr="00284B13">
              <w:rPr>
                <w:rFonts w:ascii="Times New Roman" w:hAnsi="Times New Roman" w:cs="Times New Roman"/>
                <w:b/>
              </w:rPr>
              <w:t xml:space="preserve"> ученик има прилику да буде успешан.</w:t>
            </w:r>
          </w:p>
          <w:p w:rsidR="00284B13" w:rsidRPr="00284B13" w:rsidRDefault="00284B13" w:rsidP="00284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2.5.1.</w:t>
            </w:r>
            <w:r w:rsidRPr="00284B13">
              <w:rPr>
                <w:rFonts w:ascii="Times New Roman" w:hAnsi="Times New Roman" w:cs="Times New Roman"/>
              </w:rPr>
              <w:t>Наставник/инструктор</w:t>
            </w:r>
            <w:proofErr w:type="spellEnd"/>
            <w:r w:rsidRPr="00284B13">
              <w:rPr>
                <w:rFonts w:ascii="Times New Roman" w:hAnsi="Times New Roman" w:cs="Times New Roman"/>
              </w:rPr>
              <w:t xml:space="preserve"> практичне наставе и ученици се међусобно уважаваjу,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</w:t>
            </w:r>
            <w:r w:rsidR="00473FA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84B13">
              <w:rPr>
                <w:rFonts w:ascii="Times New Roman" w:hAnsi="Times New Roman" w:cs="Times New Roman"/>
              </w:rPr>
              <w:t>правилима.</w:t>
            </w:r>
          </w:p>
          <w:p w:rsidR="00284B13" w:rsidRPr="00284B13" w:rsidRDefault="00284B13" w:rsidP="00284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2.5.2.</w:t>
            </w:r>
            <w:r w:rsidRPr="00284B13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284B13">
              <w:rPr>
                <w:rFonts w:ascii="Times New Roman" w:hAnsi="Times New Roman" w:cs="Times New Roman"/>
              </w:rPr>
              <w:t xml:space="preserve"> користи разноврсне поступке за мотивисање ученика уважаваjући њихове различитости и претходна постигнућа.</w:t>
            </w:r>
          </w:p>
          <w:p w:rsidR="00284B13" w:rsidRPr="00284B13" w:rsidRDefault="00284B13" w:rsidP="00284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2.5.3.</w:t>
            </w:r>
            <w:r w:rsidRPr="00284B13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284B13">
              <w:rPr>
                <w:rFonts w:ascii="Times New Roman" w:hAnsi="Times New Roman" w:cs="Times New Roman"/>
              </w:rPr>
              <w:t xml:space="preserve"> подстиче интелектуалну радозналост и слободно изношење мишљења.</w:t>
            </w:r>
          </w:p>
          <w:p w:rsidR="00284B13" w:rsidRPr="00284B13" w:rsidRDefault="00284B13" w:rsidP="00284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2.5.4.</w:t>
            </w:r>
            <w:r w:rsidRPr="00284B13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84B13">
              <w:rPr>
                <w:rFonts w:ascii="Times New Roman" w:hAnsi="Times New Roman" w:cs="Times New Roman"/>
              </w:rPr>
              <w:t xml:space="preserve"> има могућност избора у вези са начином обраде теме, обликом рада или материjала.</w:t>
            </w:r>
          </w:p>
          <w:p w:rsidR="008F1E2D" w:rsidRDefault="00284B13" w:rsidP="00284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2.5.5.</w:t>
            </w:r>
            <w:r w:rsidRPr="00284B13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284B13">
              <w:rPr>
                <w:rFonts w:ascii="Times New Roman" w:hAnsi="Times New Roman" w:cs="Times New Roman"/>
              </w:rPr>
              <w:t xml:space="preserve"> показуjе поверење у могућности ученика и има позитивна очекивања у погледу успеха.</w:t>
            </w:r>
          </w:p>
        </w:tc>
        <w:tc>
          <w:tcPr>
            <w:tcW w:w="4961" w:type="dxa"/>
          </w:tcPr>
          <w:p w:rsidR="00332A63" w:rsidRPr="00332A63" w:rsidRDefault="00332A63" w:rsidP="00332A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Однос</w:t>
            </w:r>
            <w:r w:rsidRPr="00332A63">
              <w:rPr>
                <w:rFonts w:ascii="Times New Roman" w:hAnsi="Times New Roman" w:cs="Times New Roman"/>
                <w:lang w:val="sr-Cyrl-RS"/>
              </w:rPr>
              <w:t xml:space="preserve"> наставник-ученик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карактерише међусобно уважавање.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Ученицима су јасна правила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понашања у школи,</w:t>
            </w:r>
            <w:r w:rsidR="00301D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као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разноврсне мере санкционисања, али и подршке када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понашање одступа од прописаних правила. Понекад се догоде одступања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у комуникацији међу ученицима и тада се брзо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ефикасно реагује позивањем на договорена правила и</w:t>
            </w:r>
          </w:p>
          <w:p w:rsidR="00332A63" w:rsidRPr="00332A63" w:rsidRDefault="00332A63" w:rsidP="00332A63">
            <w:pPr>
              <w:rPr>
                <w:rFonts w:ascii="Times New Roman" w:hAnsi="Times New Roman" w:cs="Times New Roman"/>
                <w:lang w:val="sr-Cyrl-RS"/>
              </w:rPr>
            </w:pPr>
            <w:r w:rsidRPr="00332A63">
              <w:rPr>
                <w:rFonts w:ascii="Times New Roman" w:hAnsi="Times New Roman" w:cs="Times New Roman"/>
                <w:lang w:val="sr-Cyrl-RS"/>
              </w:rPr>
              <w:t>процедуре.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Ученици млађих у</w:t>
            </w:r>
            <w:r>
              <w:rPr>
                <w:rFonts w:ascii="Times New Roman" w:hAnsi="Times New Roman" w:cs="Times New Roman"/>
                <w:lang w:val="sr-Cyrl-RS"/>
              </w:rPr>
              <w:t>з</w:t>
            </w:r>
            <w:r w:rsidRPr="00332A63">
              <w:rPr>
                <w:rFonts w:ascii="Times New Roman" w:hAnsi="Times New Roman" w:cs="Times New Roman"/>
                <w:lang w:val="sr-Cyrl-RS"/>
              </w:rPr>
              <w:t>раста веома су</w:t>
            </w:r>
          </w:p>
          <w:p w:rsidR="00332A63" w:rsidRPr="00332A63" w:rsidRDefault="00332A63" w:rsidP="00332A63">
            <w:pPr>
              <w:rPr>
                <w:rFonts w:ascii="Times New Roman" w:hAnsi="Times New Roman" w:cs="Times New Roman"/>
                <w:lang w:val="sr-Cyrl-RS"/>
              </w:rPr>
            </w:pPr>
            <w:r w:rsidRPr="00332A63">
              <w:rPr>
                <w:rFonts w:ascii="Times New Roman" w:hAnsi="Times New Roman" w:cs="Times New Roman"/>
                <w:lang w:val="sr-Cyrl-RS"/>
              </w:rPr>
              <w:t xml:space="preserve">мотивисани за свој успех, док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код </w:t>
            </w:r>
            <w:r w:rsidRPr="00332A63">
              <w:rPr>
                <w:rFonts w:ascii="Times New Roman" w:hAnsi="Times New Roman" w:cs="Times New Roman"/>
                <w:lang w:val="sr-Cyrl-RS"/>
              </w:rPr>
              <w:t xml:space="preserve">адолесцената </w:t>
            </w:r>
            <w:r>
              <w:rPr>
                <w:rFonts w:ascii="Times New Roman" w:hAnsi="Times New Roman" w:cs="Times New Roman"/>
                <w:lang w:val="sr-Cyrl-RS"/>
              </w:rPr>
              <w:t>мотивација опада, што је и карактеристично за овај узраст, због чега је неопходна промена мотивације од стране наставника.</w:t>
            </w:r>
          </w:p>
          <w:p w:rsidR="00332A63" w:rsidRDefault="00332A63" w:rsidP="00332A63">
            <w:pPr>
              <w:rPr>
                <w:rFonts w:ascii="Times New Roman" w:hAnsi="Times New Roman" w:cs="Times New Roman"/>
                <w:lang w:val="sr-Cyrl-RS"/>
              </w:rPr>
            </w:pPr>
            <w:r w:rsidRPr="00332A63">
              <w:rPr>
                <w:rFonts w:ascii="Times New Roman" w:hAnsi="Times New Roman" w:cs="Times New Roman"/>
                <w:lang w:val="sr-Cyrl-RS"/>
              </w:rPr>
              <w:t>Наставници дају ученицима могућност да постављају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питања, дискутују и коментаришу у вези са предметом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учења на часу.</w:t>
            </w:r>
          </w:p>
          <w:p w:rsidR="00332A63" w:rsidRDefault="00332A63" w:rsidP="00332A63">
            <w:pPr>
              <w:rPr>
                <w:rFonts w:ascii="Times New Roman" w:hAnsi="Times New Roman" w:cs="Times New Roman"/>
                <w:lang w:val="sr-Cyrl-RS"/>
              </w:rPr>
            </w:pPr>
            <w:r w:rsidRPr="00332A63">
              <w:rPr>
                <w:rFonts w:ascii="Times New Roman" w:hAnsi="Times New Roman" w:cs="Times New Roman"/>
                <w:lang w:val="sr-Cyrl-RS"/>
              </w:rPr>
              <w:lastRenderedPageBreak/>
              <w:t xml:space="preserve">Понекад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се ученицима </w:t>
            </w:r>
            <w:r w:rsidRPr="00332A63">
              <w:rPr>
                <w:rFonts w:ascii="Times New Roman" w:hAnsi="Times New Roman" w:cs="Times New Roman"/>
                <w:lang w:val="sr-Cyrl-RS"/>
              </w:rPr>
              <w:t xml:space="preserve">дозвољава избор </w:t>
            </w:r>
            <w:r w:rsidR="00301D59">
              <w:rPr>
                <w:rFonts w:ascii="Times New Roman" w:hAnsi="Times New Roman" w:cs="Times New Roman"/>
                <w:lang w:val="sr-Cyrl-RS"/>
              </w:rPr>
              <w:t>м</w:t>
            </w:r>
            <w:r w:rsidRPr="00332A63">
              <w:rPr>
                <w:rFonts w:ascii="Times New Roman" w:hAnsi="Times New Roman" w:cs="Times New Roman"/>
                <w:lang w:val="sr-Cyrl-RS"/>
              </w:rPr>
              <w:t>огућности у вези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са начином обраде теме: пројекат, истраживачки рад,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презентација, есеј, изложба. </w:t>
            </w:r>
            <w:r w:rsidRPr="00332A63">
              <w:rPr>
                <w:rFonts w:ascii="Times New Roman" w:hAnsi="Times New Roman" w:cs="Times New Roman"/>
                <w:lang w:val="sr-Cyrl-RS"/>
              </w:rPr>
              <w:t>Наставници ученицима јасно показују да верују у њихов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2A63">
              <w:rPr>
                <w:rFonts w:ascii="Times New Roman" w:hAnsi="Times New Roman" w:cs="Times New Roman"/>
                <w:lang w:val="sr-Cyrl-RS"/>
              </w:rPr>
              <w:t>успех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332A63" w:rsidRPr="00332A63" w:rsidRDefault="00332A63" w:rsidP="00332A6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F1E2D" w:rsidRDefault="00473FA7" w:rsidP="00473FA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ри н</w:t>
            </w:r>
            <w:r w:rsidR="00332A63" w:rsidRPr="00D95773">
              <w:rPr>
                <w:rFonts w:ascii="Times New Roman" w:hAnsi="Times New Roman" w:cs="Times New Roman"/>
                <w:b/>
                <w:lang w:val="sr-Cyrl-RS"/>
              </w:rPr>
              <w:t>ајслабије оцењен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32A63"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сегмент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32A63"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r w:rsidRPr="00473FA7">
              <w:rPr>
                <w:rFonts w:ascii="Times New Roman" w:hAnsi="Times New Roman" w:cs="Times New Roman"/>
                <w:b/>
                <w:lang w:val="sr-Cyrl-RS"/>
              </w:rPr>
              <w:t xml:space="preserve">од овог стандарда </w:t>
            </w:r>
            <w:r w:rsidR="00332A63" w:rsidRPr="00D95773">
              <w:rPr>
                <w:rFonts w:ascii="Times New Roman" w:hAnsi="Times New Roman" w:cs="Times New Roman"/>
                <w:b/>
                <w:lang w:val="sr-Cyrl-RS"/>
              </w:rPr>
              <w:t xml:space="preserve">у </w:t>
            </w:r>
            <w:r w:rsidR="00332A63">
              <w:rPr>
                <w:rFonts w:ascii="Times New Roman" w:hAnsi="Times New Roman" w:cs="Times New Roman"/>
                <w:b/>
                <w:lang w:val="sr-Cyrl-RS"/>
              </w:rPr>
              <w:t>одговорима упитника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су</w:t>
            </w:r>
            <w:r w:rsidR="00332A63"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2.5.2, 2.5.3 и 2.5.4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 xml:space="preserve"> због чега је потребно: 1)Користити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 xml:space="preserve"> разноврсне поступке за мотивисање ученика уважаваjући њихове различитости и претходна постигнућа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; 2)П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>одсти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 xml:space="preserve">цати 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>интелектуалну радозналост и слободно изношење мишљења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, н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>егују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ћи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 xml:space="preserve"> и подстичу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ћи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 xml:space="preserve">тако 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>сазнајну радозналост код ученика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; 3)Давати у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>чени</w:t>
            </w:r>
            <w:r w:rsidR="00715693">
              <w:rPr>
                <w:rFonts w:ascii="Times New Roman" w:hAnsi="Times New Roman" w:cs="Times New Roman"/>
                <w:b/>
                <w:lang w:val="sr-Cyrl-RS"/>
              </w:rPr>
              <w:t>цима</w:t>
            </w:r>
            <w:r w:rsidR="00715693" w:rsidRPr="00715693">
              <w:rPr>
                <w:rFonts w:ascii="Times New Roman" w:hAnsi="Times New Roman" w:cs="Times New Roman"/>
                <w:b/>
                <w:lang w:val="sr-Cyrl-RS"/>
              </w:rPr>
              <w:t xml:space="preserve"> могућност избора у вези са начином обраде теме, обликом рада или материjала.</w:t>
            </w:r>
          </w:p>
          <w:p w:rsidR="00DB0ED6" w:rsidRDefault="00DB0ED6" w:rsidP="00473FA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8F1E2D" w:rsidRDefault="00715693" w:rsidP="00525D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70%</w:t>
            </w:r>
          </w:p>
        </w:tc>
      </w:tr>
      <w:tr w:rsidR="00715693" w:rsidRPr="00297477" w:rsidTr="00191F95">
        <w:tc>
          <w:tcPr>
            <w:tcW w:w="3085" w:type="dxa"/>
            <w:vAlign w:val="center"/>
          </w:tcPr>
          <w:p w:rsidR="00715693" w:rsidRDefault="00715693" w:rsidP="0071569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Закључак</w:t>
            </w: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693">
              <w:rPr>
                <w:rFonts w:ascii="Times New Roman" w:hAnsi="Times New Roman" w:cs="Times New Roman"/>
                <w:b/>
              </w:rPr>
              <w:t>евалуациј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е области </w:t>
            </w:r>
          </w:p>
          <w:p w:rsidR="00573A4F" w:rsidRDefault="00573A4F" w:rsidP="0071569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3A4F" w:rsidRDefault="00715693" w:rsidP="0071569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НАСТАВА И УЧЕЊЕ</w:t>
            </w:r>
          </w:p>
          <w:p w:rsidR="00715693" w:rsidRDefault="00715693" w:rsidP="0071569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693" w:rsidRPr="00715693" w:rsidRDefault="00715693" w:rsidP="0071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са</w:t>
            </w:r>
          </w:p>
          <w:p w:rsidR="00715693" w:rsidRPr="00525D2C" w:rsidRDefault="00715693" w:rsidP="0071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образложењима и доказима</w:t>
            </w:r>
          </w:p>
        </w:tc>
        <w:tc>
          <w:tcPr>
            <w:tcW w:w="9214" w:type="dxa"/>
            <w:gridSpan w:val="2"/>
          </w:tcPr>
          <w:p w:rsidR="00944387" w:rsidRDefault="00944387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ове области остварено је а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нализом </w:t>
            </w:r>
            <w:proofErr w:type="spellStart"/>
            <w:r w:rsidRPr="00944387"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 w:rsidRPr="00944387">
              <w:rPr>
                <w:rFonts w:ascii="Times New Roman" w:hAnsi="Times New Roman" w:cs="Times New Roman"/>
                <w:lang w:val="sr-Cyrl-RS"/>
              </w:rPr>
              <w:t xml:space="preserve"> током претходних пет</w:t>
            </w:r>
            <w:r w:rsidR="00060C80">
              <w:rPr>
                <w:rFonts w:ascii="Times New Roman" w:hAnsi="Times New Roman" w:cs="Times New Roman"/>
                <w:lang w:val="sr-Cyrl-RS"/>
              </w:rPr>
              <w:t>, као и ове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 школск</w:t>
            </w:r>
            <w:r w:rsidR="00060C80">
              <w:rPr>
                <w:rFonts w:ascii="Times New Roman" w:hAnsi="Times New Roman" w:cs="Times New Roman"/>
                <w:lang w:val="sr-Cyrl-RS"/>
              </w:rPr>
              <w:t>е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 годин</w:t>
            </w:r>
            <w:r w:rsidR="00060C80">
              <w:rPr>
                <w:rFonts w:ascii="Times New Roman" w:hAnsi="Times New Roman" w:cs="Times New Roman"/>
                <w:lang w:val="sr-Cyrl-RS"/>
              </w:rPr>
              <w:t>е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анализом упитника, </w:t>
            </w:r>
            <w:r w:rsidRPr="00944387">
              <w:rPr>
                <w:rFonts w:ascii="Times New Roman" w:hAnsi="Times New Roman" w:cs="Times New Roman"/>
                <w:lang w:val="sr-Cyrl-RS"/>
              </w:rPr>
              <w:t>посетама часовима, увидом у електронски дневник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944387">
              <w:rPr>
                <w:rFonts w:ascii="Times New Roman" w:hAnsi="Times New Roman" w:cs="Times New Roman"/>
                <w:lang w:val="sr-Cyrl-RS"/>
              </w:rPr>
              <w:t>прегледом планова, програма и остале школске документације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као и другим разним активностима и увидима чланова школског тима за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D777E" w:rsidRDefault="00944387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Од укупно 28 показатеља остварености стандарда квалитета, </w:t>
            </w:r>
            <w:r w:rsidR="00C931FC">
              <w:rPr>
                <w:rFonts w:ascii="Times New Roman" w:hAnsi="Times New Roman" w:cs="Times New Roman"/>
                <w:lang w:val="sr-Cyrl-RS"/>
              </w:rPr>
              <w:t>1</w:t>
            </w:r>
            <w:r w:rsidR="005C40DF">
              <w:rPr>
                <w:rFonts w:ascii="Times New Roman" w:hAnsi="Times New Roman" w:cs="Times New Roman"/>
                <w:lang w:val="sr-Cyrl-RS"/>
              </w:rPr>
              <w:t>8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је у</w:t>
            </w:r>
            <w:r w:rsidR="00573A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потпуности остварено, </w:t>
            </w:r>
            <w:r w:rsidR="005C40DF">
              <w:rPr>
                <w:rFonts w:ascii="Times New Roman" w:hAnsi="Times New Roman" w:cs="Times New Roman"/>
                <w:lang w:val="sr-Cyrl-RS"/>
              </w:rPr>
              <w:t>6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индикатора је делимично остварено, </w:t>
            </w:r>
            <w:r w:rsidR="009D777E">
              <w:rPr>
                <w:rFonts w:ascii="Times New Roman" w:hAnsi="Times New Roman" w:cs="Times New Roman"/>
                <w:lang w:val="sr-Cyrl-RS"/>
              </w:rPr>
              <w:t>док код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931FC">
              <w:rPr>
                <w:rFonts w:ascii="Times New Roman" w:hAnsi="Times New Roman" w:cs="Times New Roman"/>
                <w:lang w:val="sr-Cyrl-RS"/>
              </w:rPr>
              <w:t>4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случај</w:t>
            </w:r>
            <w:r w:rsidR="009D777E">
              <w:rPr>
                <w:rFonts w:ascii="Times New Roman" w:hAnsi="Times New Roman" w:cs="Times New Roman"/>
                <w:lang w:val="sr-Cyrl-RS"/>
              </w:rPr>
              <w:t>ева</w:t>
            </w:r>
            <w:r w:rsidR="00573A4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постоје предлози за корекцију и унапређење. </w:t>
            </w:r>
          </w:p>
          <w:p w:rsidR="009D777E" w:rsidRPr="009D777E" w:rsidRDefault="009D777E" w:rsidP="009D777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D777E" w:rsidRPr="00573A4F" w:rsidRDefault="009D777E" w:rsidP="009D777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3A4F">
              <w:rPr>
                <w:rFonts w:ascii="Times New Roman" w:hAnsi="Times New Roman" w:cs="Times New Roman"/>
                <w:b/>
                <w:lang w:val="sr-Cyrl-RS"/>
              </w:rPr>
              <w:t>ДОКАЗИ:</w:t>
            </w:r>
          </w:p>
          <w:p w:rsidR="009D777E" w:rsidRPr="009D777E" w:rsidRDefault="005C40D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Евиденција у електронским дневницима</w:t>
            </w:r>
          </w:p>
          <w:p w:rsidR="009D777E" w:rsidRPr="009D777E" w:rsidRDefault="005C40D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Педагошка документација наставника</w:t>
            </w:r>
          </w:p>
          <w:p w:rsidR="009D777E" w:rsidRPr="009D777E" w:rsidRDefault="005C40D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Глобални</w:t>
            </w:r>
            <w:r w:rsidR="00D83E3D">
              <w:rPr>
                <w:rFonts w:ascii="Times New Roman" w:hAnsi="Times New Roman" w:cs="Times New Roman"/>
                <w:lang w:val="sr-Cyrl-RS"/>
              </w:rPr>
              <w:t>,</w:t>
            </w:r>
            <w:r w:rsidR="00573A4F">
              <w:rPr>
                <w:rFonts w:ascii="Times New Roman" w:hAnsi="Times New Roman" w:cs="Times New Roman"/>
                <w:lang w:val="sr-Cyrl-RS"/>
              </w:rPr>
              <w:t xml:space="preserve"> о</w:t>
            </w:r>
            <w:r w:rsidR="00573A4F" w:rsidRPr="009D777E">
              <w:rPr>
                <w:rFonts w:ascii="Times New Roman" w:hAnsi="Times New Roman" w:cs="Times New Roman"/>
                <w:lang w:val="sr-Cyrl-RS"/>
              </w:rPr>
              <w:t xml:space="preserve">перативни 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>планови рада наставника</w:t>
            </w:r>
            <w:r w:rsidR="0043341F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="00D83E3D">
              <w:rPr>
                <w:rFonts w:ascii="Times New Roman" w:hAnsi="Times New Roman" w:cs="Times New Roman"/>
                <w:lang w:val="sr-Cyrl-RS"/>
              </w:rPr>
              <w:t>ИОП планови наставника</w:t>
            </w:r>
          </w:p>
          <w:p w:rsidR="009D777E" w:rsidRPr="009D777E" w:rsidRDefault="005C40DF" w:rsidP="005C40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Записници Тимова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Школе, </w:t>
            </w:r>
            <w:r w:rsidRPr="005C40DF">
              <w:rPr>
                <w:rFonts w:ascii="Times New Roman" w:hAnsi="Times New Roman" w:cs="Times New Roman"/>
                <w:lang w:val="sr-Cyrl-RS"/>
              </w:rPr>
              <w:t>Педагошког колегијума</w:t>
            </w:r>
            <w:r>
              <w:rPr>
                <w:rFonts w:ascii="Times New Roman" w:hAnsi="Times New Roman" w:cs="Times New Roman"/>
                <w:lang w:val="sr-Cyrl-RS"/>
              </w:rPr>
              <w:t>…</w:t>
            </w:r>
          </w:p>
          <w:p w:rsidR="009D777E" w:rsidRPr="00D83E3D" w:rsidRDefault="005C40D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D83E3D">
              <w:rPr>
                <w:rFonts w:ascii="Times New Roman" w:hAnsi="Times New Roman" w:cs="Times New Roman"/>
                <w:lang w:val="sr-Cyrl-RS"/>
              </w:rPr>
              <w:t>Документација Школе (</w:t>
            </w:r>
            <w:r>
              <w:rPr>
                <w:rFonts w:ascii="Times New Roman" w:hAnsi="Times New Roman" w:cs="Times New Roman"/>
                <w:lang w:val="sr-Cyrl-RS"/>
              </w:rPr>
              <w:t xml:space="preserve">Школски програм са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анкексима</w:t>
            </w:r>
            <w:proofErr w:type="spellEnd"/>
            <w:r w:rsidR="00D83E3D">
              <w:rPr>
                <w:rFonts w:ascii="Times New Roman" w:hAnsi="Times New Roman" w:cs="Times New Roman"/>
                <w:lang w:val="sr-Cyrl-RS"/>
              </w:rPr>
              <w:t>, ГПРШ, ШРП</w:t>
            </w:r>
            <w:r w:rsidR="00D83E3D">
              <w:rPr>
                <w:rFonts w:ascii="Times New Roman" w:hAnsi="Times New Roman" w:cs="Times New Roman"/>
              </w:rPr>
              <w:t xml:space="preserve">, </w:t>
            </w:r>
          </w:p>
          <w:p w:rsidR="009D777E" w:rsidRPr="009D777E" w:rsidRDefault="005C40D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Извештај</w:t>
            </w:r>
            <w:r>
              <w:rPr>
                <w:rFonts w:ascii="Times New Roman" w:hAnsi="Times New Roman" w:cs="Times New Roman"/>
                <w:lang w:val="sr-Cyrl-RS"/>
              </w:rPr>
              <w:t>и (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 реализацији ГПРШ, </w:t>
            </w:r>
            <w:r w:rsidR="00D83E3D">
              <w:rPr>
                <w:rFonts w:ascii="Times New Roman" w:hAnsi="Times New Roman" w:cs="Times New Roman"/>
                <w:lang w:val="sr-Cyrl-RS"/>
              </w:rPr>
              <w:t>ШРП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="0043341F">
              <w:rPr>
                <w:rFonts w:ascii="Times New Roman" w:hAnsi="Times New Roman" w:cs="Times New Roman"/>
                <w:lang w:val="sr-Cyrl-RS"/>
              </w:rPr>
              <w:t xml:space="preserve"> ШП,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рада директора</w:t>
            </w:r>
            <w:r w:rsidR="00573A4F">
              <w:rPr>
                <w:rFonts w:ascii="Times New Roman" w:hAnsi="Times New Roman" w:cs="Times New Roman"/>
                <w:lang w:val="sr-Cyrl-RS"/>
              </w:rPr>
              <w:t xml:space="preserve"> Школе…)</w:t>
            </w:r>
          </w:p>
          <w:p w:rsidR="009D777E" w:rsidRPr="009D777E" w:rsidRDefault="00573A4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 Извешта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sr-Cyrl-RS"/>
              </w:rPr>
              <w:t>и о посећеним часовима</w:t>
            </w:r>
          </w:p>
          <w:p w:rsidR="009D777E" w:rsidRPr="009D777E" w:rsidRDefault="00573A4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+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Извештаји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9D777E" w:rsidRPr="009D777E"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рада школе</w:t>
            </w:r>
          </w:p>
          <w:p w:rsidR="009D777E" w:rsidRPr="009D777E" w:rsidRDefault="00573A4F" w:rsidP="009D77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Резултати упитника за наставнике</w:t>
            </w:r>
            <w:r>
              <w:rPr>
                <w:rFonts w:ascii="Times New Roman" w:hAnsi="Times New Roman" w:cs="Times New Roman"/>
                <w:lang w:val="sr-Cyrl-RS"/>
              </w:rPr>
              <w:t>, ученике и родитеље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15693" w:rsidRDefault="00573A4F" w:rsidP="0043341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 xml:space="preserve"> Резултати акционих истраживања које спроводе наставници, стручни сарадници и</w:t>
            </w:r>
            <w:r w:rsidR="0043341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D777E" w:rsidRPr="009D777E">
              <w:rPr>
                <w:rFonts w:ascii="Times New Roman" w:hAnsi="Times New Roman" w:cs="Times New Roman"/>
                <w:lang w:val="sr-Cyrl-RS"/>
              </w:rPr>
              <w:t>директор Школе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940" w:type="dxa"/>
            <w:vAlign w:val="center"/>
          </w:tcPr>
          <w:p w:rsidR="00715693" w:rsidRPr="00715693" w:rsidRDefault="00715693" w:rsidP="0071569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ОЦЕНА ЗА ОБЛАСТ</w:t>
            </w:r>
          </w:p>
          <w:p w:rsidR="00715693" w:rsidRDefault="00715693" w:rsidP="007156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„НАСТАВА И УЧЕЊЕ“ ЈЕ 3</w:t>
            </w:r>
          </w:p>
        </w:tc>
      </w:tr>
      <w:tr w:rsidR="00191F95" w:rsidRPr="00297477" w:rsidTr="00191F95">
        <w:tc>
          <w:tcPr>
            <w:tcW w:w="3085" w:type="dxa"/>
            <w:vAlign w:val="center"/>
          </w:tcPr>
          <w:p w:rsidR="00191F95" w:rsidRPr="00191F95" w:rsidRDefault="00191F95" w:rsidP="00191F9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Кључне снаге</w:t>
            </w:r>
          </w:p>
        </w:tc>
        <w:tc>
          <w:tcPr>
            <w:tcW w:w="12154" w:type="dxa"/>
            <w:gridSpan w:val="3"/>
            <w:vAlign w:val="center"/>
          </w:tcPr>
          <w:p w:rsidR="00191F95" w:rsidRPr="00846F94" w:rsidRDefault="00C96927" w:rsidP="008000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846F94">
              <w:rPr>
                <w:rFonts w:ascii="Times New Roman" w:hAnsi="Times New Roman"/>
                <w:b/>
              </w:rPr>
              <w:t>Наставни</w:t>
            </w:r>
            <w:r w:rsidRPr="00846F94">
              <w:rPr>
                <w:rFonts w:ascii="Times New Roman" w:hAnsi="Times New Roman"/>
                <w:b/>
                <w:lang w:val="sr-Cyrl-RS"/>
              </w:rPr>
              <w:t>ци</w:t>
            </w:r>
            <w:proofErr w:type="spellEnd"/>
            <w:r w:rsidRPr="00846F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F94">
              <w:rPr>
                <w:rFonts w:ascii="Times New Roman" w:hAnsi="Times New Roman"/>
                <w:b/>
              </w:rPr>
              <w:t>ефикасно</w:t>
            </w:r>
            <w:proofErr w:type="spellEnd"/>
            <w:r w:rsidRPr="00846F94"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846F94">
              <w:rPr>
                <w:rFonts w:ascii="Times New Roman" w:hAnsi="Times New Roman"/>
                <w:b/>
              </w:rPr>
              <w:t>управља</w:t>
            </w:r>
            <w:proofErr w:type="spellEnd"/>
            <w:r w:rsidRPr="00846F94">
              <w:rPr>
                <w:rFonts w:ascii="Times New Roman" w:hAnsi="Times New Roman"/>
                <w:b/>
                <w:lang w:val="sr-Cyrl-RS"/>
              </w:rPr>
              <w:t>ју</w:t>
            </w:r>
            <w:r w:rsidRPr="00846F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F94">
              <w:rPr>
                <w:rFonts w:ascii="Times New Roman" w:hAnsi="Times New Roman"/>
                <w:b/>
              </w:rPr>
              <w:t>процесом</w:t>
            </w:r>
            <w:proofErr w:type="spellEnd"/>
            <w:r w:rsidRPr="00846F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6F94">
              <w:rPr>
                <w:rFonts w:ascii="Times New Roman" w:hAnsi="Times New Roman"/>
                <w:b/>
              </w:rPr>
              <w:t>учења</w:t>
            </w:r>
            <w:proofErr w:type="spellEnd"/>
            <w:r w:rsidRPr="00846F94"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C96927" w:rsidRPr="00846F94" w:rsidRDefault="00C96927" w:rsidP="008000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 w:rsidRPr="00846F94">
              <w:rPr>
                <w:rFonts w:ascii="Times New Roman" w:hAnsi="Times New Roman"/>
                <w:b/>
                <w:lang w:val="sr-Cyrl-RS"/>
              </w:rPr>
              <w:t>Наставници прилагођавају рад на часу образовно-васпитним потребама ученика.</w:t>
            </w:r>
          </w:p>
          <w:p w:rsidR="00846F94" w:rsidRDefault="00846F94" w:rsidP="008000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 w:rsidRPr="00846F94">
              <w:rPr>
                <w:rFonts w:ascii="Times New Roman" w:hAnsi="Times New Roman"/>
                <w:b/>
                <w:lang w:val="sr-Cyrl-RS"/>
              </w:rPr>
              <w:t>Наставници даjу потпуну и разумљиву повратну информациjу ученицима о њиховом раду.</w:t>
            </w:r>
          </w:p>
          <w:p w:rsidR="00AA3166" w:rsidRDefault="00AA3166" w:rsidP="008000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</w:t>
            </w:r>
            <w:r w:rsidRPr="00AA3166">
              <w:rPr>
                <w:rFonts w:ascii="Times New Roman" w:hAnsi="Times New Roman"/>
                <w:b/>
                <w:lang w:val="sr-Cyrl-RS"/>
              </w:rPr>
              <w:t>овез</w:t>
            </w:r>
            <w:r>
              <w:rPr>
                <w:rFonts w:ascii="Times New Roman" w:hAnsi="Times New Roman"/>
                <w:b/>
                <w:lang w:val="sr-Cyrl-RS"/>
              </w:rPr>
              <w:t>ивање</w:t>
            </w:r>
            <w:r w:rsidRPr="00AA3166">
              <w:rPr>
                <w:rFonts w:ascii="Times New Roman" w:hAnsi="Times New Roman"/>
                <w:b/>
                <w:lang w:val="sr-Cyrl-RS"/>
              </w:rPr>
              <w:t xml:space="preserve"> предмет</w:t>
            </w:r>
            <w:r>
              <w:rPr>
                <w:rFonts w:ascii="Times New Roman" w:hAnsi="Times New Roman"/>
                <w:b/>
                <w:lang w:val="sr-Cyrl-RS"/>
              </w:rPr>
              <w:t>а</w:t>
            </w:r>
            <w:r w:rsidRPr="00AA3166">
              <w:rPr>
                <w:rFonts w:ascii="Times New Roman" w:hAnsi="Times New Roman"/>
                <w:b/>
                <w:lang w:val="sr-Cyrl-RS"/>
              </w:rPr>
              <w:t xml:space="preserve"> учења са претходно наученим </w:t>
            </w:r>
            <w:r>
              <w:rPr>
                <w:rFonts w:ascii="Times New Roman" w:hAnsi="Times New Roman"/>
                <w:b/>
                <w:lang w:val="sr-Cyrl-RS"/>
              </w:rPr>
              <w:t xml:space="preserve">и са </w:t>
            </w:r>
            <w:r w:rsidRPr="00AA3166">
              <w:rPr>
                <w:rFonts w:ascii="Times New Roman" w:hAnsi="Times New Roman"/>
                <w:b/>
                <w:lang w:val="sr-Cyrl-RS"/>
              </w:rPr>
              <w:t xml:space="preserve">различитим </w:t>
            </w:r>
            <w:r>
              <w:rPr>
                <w:rFonts w:ascii="Times New Roman" w:hAnsi="Times New Roman"/>
                <w:b/>
                <w:lang w:val="sr-Cyrl-RS"/>
              </w:rPr>
              <w:t>предметима.</w:t>
            </w:r>
          </w:p>
          <w:p w:rsidR="00473FA7" w:rsidRPr="00846F94" w:rsidRDefault="00473FA7" w:rsidP="008000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</w:t>
            </w:r>
            <w:r w:rsidRPr="00473FA7">
              <w:rPr>
                <w:rFonts w:ascii="Times New Roman" w:hAnsi="Times New Roman"/>
                <w:b/>
                <w:lang w:val="sr-Cyrl-RS"/>
              </w:rPr>
              <w:t>аставни</w:t>
            </w:r>
            <w:r>
              <w:rPr>
                <w:rFonts w:ascii="Times New Roman" w:hAnsi="Times New Roman"/>
                <w:b/>
                <w:lang w:val="sr-Cyrl-RS"/>
              </w:rPr>
              <w:t xml:space="preserve">ци </w:t>
            </w:r>
            <w:r w:rsidRPr="00473FA7">
              <w:rPr>
                <w:rFonts w:ascii="Times New Roman" w:hAnsi="Times New Roman"/>
                <w:b/>
                <w:lang w:val="sr-Cyrl-RS"/>
              </w:rPr>
              <w:t>подстич</w:t>
            </w:r>
            <w:r>
              <w:rPr>
                <w:rFonts w:ascii="Times New Roman" w:hAnsi="Times New Roman"/>
                <w:b/>
                <w:lang w:val="sr-Cyrl-RS"/>
              </w:rPr>
              <w:t>у</w:t>
            </w:r>
            <w:r w:rsidRPr="00473FA7">
              <w:rPr>
                <w:rFonts w:ascii="Times New Roman" w:hAnsi="Times New Roman"/>
                <w:b/>
                <w:lang w:val="sr-Cyrl-RS"/>
              </w:rPr>
              <w:t xml:space="preserve"> ученике на међусобно уважавање и на конструктиван начин успоставља</w:t>
            </w:r>
            <w:r>
              <w:rPr>
                <w:rFonts w:ascii="Times New Roman" w:hAnsi="Times New Roman"/>
                <w:b/>
                <w:lang w:val="sr-Cyrl-RS"/>
              </w:rPr>
              <w:t>ју</w:t>
            </w:r>
            <w:r w:rsidRPr="00473FA7">
              <w:rPr>
                <w:rFonts w:ascii="Times New Roman" w:hAnsi="Times New Roman"/>
                <w:b/>
                <w:lang w:val="sr-Cyrl-RS"/>
              </w:rPr>
              <w:t xml:space="preserve"> и одржава</w:t>
            </w:r>
            <w:r>
              <w:rPr>
                <w:rFonts w:ascii="Times New Roman" w:hAnsi="Times New Roman"/>
                <w:b/>
                <w:lang w:val="sr-Cyrl-RS"/>
              </w:rPr>
              <w:t>ју</w:t>
            </w:r>
            <w:r w:rsidRPr="00473FA7">
              <w:rPr>
                <w:rFonts w:ascii="Times New Roman" w:hAnsi="Times New Roman"/>
                <w:b/>
                <w:lang w:val="sr-Cyrl-RS"/>
              </w:rPr>
              <w:t xml:space="preserve"> дисциплину у складу са договореним правилима.</w:t>
            </w:r>
          </w:p>
        </w:tc>
      </w:tr>
      <w:tr w:rsidR="00191F95" w:rsidRPr="00297477" w:rsidTr="00191F95">
        <w:tc>
          <w:tcPr>
            <w:tcW w:w="3085" w:type="dxa"/>
            <w:vAlign w:val="center"/>
          </w:tcPr>
          <w:p w:rsidR="00191F95" w:rsidRPr="00191F95" w:rsidRDefault="00191F95" w:rsidP="000268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слабости</w:t>
            </w:r>
          </w:p>
        </w:tc>
        <w:tc>
          <w:tcPr>
            <w:tcW w:w="12154" w:type="dxa"/>
            <w:gridSpan w:val="3"/>
            <w:vAlign w:val="center"/>
          </w:tcPr>
          <w:p w:rsidR="00191F95" w:rsidRPr="00846F94" w:rsidRDefault="00C96927" w:rsidP="008000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846F94">
              <w:rPr>
                <w:rFonts w:ascii="Times New Roman" w:hAnsi="Times New Roman"/>
                <w:b/>
                <w:lang w:val="sr-Cyrl-RS"/>
              </w:rPr>
              <w:t xml:space="preserve">Усмеравање интеракције међу ученицима тако да је она у функцији учења (подстицање </w:t>
            </w:r>
            <w:proofErr w:type="spellStart"/>
            <w:r w:rsidRPr="00846F94">
              <w:rPr>
                <w:rFonts w:ascii="Times New Roman" w:hAnsi="Times New Roman"/>
                <w:b/>
                <w:lang w:val="sr-Cyrl-RS"/>
              </w:rPr>
              <w:t>вршњачког</w:t>
            </w:r>
            <w:proofErr w:type="spellEnd"/>
            <w:r w:rsidRPr="00846F94">
              <w:rPr>
                <w:rFonts w:ascii="Times New Roman" w:hAnsi="Times New Roman"/>
                <w:b/>
                <w:lang w:val="sr-Cyrl-RS"/>
              </w:rPr>
              <w:t xml:space="preserve"> учења).</w:t>
            </w:r>
          </w:p>
          <w:p w:rsidR="00C96927" w:rsidRPr="00846F94" w:rsidRDefault="00C96927" w:rsidP="008000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846F94">
              <w:rPr>
                <w:rFonts w:ascii="Times New Roman" w:hAnsi="Times New Roman"/>
                <w:b/>
                <w:lang w:val="sr-Cyrl-RS"/>
              </w:rPr>
              <w:t xml:space="preserve">Прилагођавање начина </w:t>
            </w:r>
            <w:r w:rsidR="00846F94" w:rsidRPr="00846F94">
              <w:rPr>
                <w:rFonts w:ascii="Times New Roman" w:hAnsi="Times New Roman"/>
                <w:b/>
                <w:lang w:val="sr-Cyrl-RS"/>
              </w:rPr>
              <w:t xml:space="preserve">и темпа </w:t>
            </w:r>
            <w:r w:rsidRPr="00846F94">
              <w:rPr>
                <w:rFonts w:ascii="Times New Roman" w:hAnsi="Times New Roman"/>
                <w:b/>
                <w:lang w:val="sr-Cyrl-RS"/>
              </w:rPr>
              <w:t>рада и наставног материjала индивидуалним карактеристикама сваког ученика</w:t>
            </w:r>
            <w:r w:rsidR="00846F94" w:rsidRPr="00846F94"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846F94" w:rsidRDefault="00846F94" w:rsidP="008000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846F94">
              <w:rPr>
                <w:rFonts w:ascii="Times New Roman" w:hAnsi="Times New Roman"/>
                <w:b/>
                <w:lang w:val="sr-Cyrl-RS"/>
              </w:rPr>
              <w:t>Формативно</w:t>
            </w:r>
            <w:proofErr w:type="spellEnd"/>
            <w:r w:rsidRPr="00846F94">
              <w:rPr>
                <w:rFonts w:ascii="Times New Roman" w:hAnsi="Times New Roman"/>
                <w:b/>
                <w:lang w:val="sr-Cyrl-RS"/>
              </w:rPr>
              <w:t xml:space="preserve"> оцењивање.</w:t>
            </w:r>
          </w:p>
          <w:p w:rsidR="00473FA7" w:rsidRPr="00846F94" w:rsidRDefault="00473FA7" w:rsidP="008000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Мотивисање, п</w:t>
            </w:r>
            <w:r w:rsidRPr="00473FA7">
              <w:rPr>
                <w:rFonts w:ascii="Times New Roman" w:hAnsi="Times New Roman"/>
                <w:b/>
                <w:lang w:val="sr-Cyrl-RS"/>
              </w:rPr>
              <w:t>одстица</w:t>
            </w:r>
            <w:r>
              <w:rPr>
                <w:rFonts w:ascii="Times New Roman" w:hAnsi="Times New Roman"/>
                <w:b/>
                <w:lang w:val="sr-Cyrl-RS"/>
              </w:rPr>
              <w:t>ње</w:t>
            </w:r>
            <w:r w:rsidRPr="00473FA7">
              <w:rPr>
                <w:rFonts w:ascii="Times New Roman" w:hAnsi="Times New Roman"/>
                <w:b/>
                <w:lang w:val="sr-Cyrl-RS"/>
              </w:rPr>
              <w:t xml:space="preserve"> интелектуалн</w:t>
            </w:r>
            <w:r>
              <w:rPr>
                <w:rFonts w:ascii="Times New Roman" w:hAnsi="Times New Roman"/>
                <w:b/>
                <w:lang w:val="sr-Cyrl-RS"/>
              </w:rPr>
              <w:t>е</w:t>
            </w:r>
            <w:r w:rsidRPr="00473FA7">
              <w:rPr>
                <w:rFonts w:ascii="Times New Roman" w:hAnsi="Times New Roman"/>
                <w:b/>
                <w:lang w:val="sr-Cyrl-RS"/>
              </w:rPr>
              <w:t xml:space="preserve"> радозналост</w:t>
            </w:r>
            <w:r>
              <w:rPr>
                <w:rFonts w:ascii="Times New Roman" w:hAnsi="Times New Roman"/>
                <w:b/>
                <w:lang w:val="sr-Cyrl-RS"/>
              </w:rPr>
              <w:t>и и д</w:t>
            </w:r>
            <w:r w:rsidRPr="00473FA7">
              <w:rPr>
                <w:rFonts w:ascii="Times New Roman" w:hAnsi="Times New Roman"/>
                <w:b/>
                <w:lang w:val="sr-Cyrl-RS"/>
              </w:rPr>
              <w:t>ава</w:t>
            </w:r>
            <w:r>
              <w:rPr>
                <w:rFonts w:ascii="Times New Roman" w:hAnsi="Times New Roman"/>
                <w:b/>
                <w:lang w:val="sr-Cyrl-RS"/>
              </w:rPr>
              <w:t>ње</w:t>
            </w:r>
            <w:r w:rsidRPr="00473FA7">
              <w:rPr>
                <w:rFonts w:ascii="Times New Roman" w:hAnsi="Times New Roman"/>
                <w:b/>
                <w:lang w:val="sr-Cyrl-RS"/>
              </w:rPr>
              <w:t xml:space="preserve"> ученицима могућност избора у вези са начином обраде теме, обликом рада </w:t>
            </w:r>
            <w:r>
              <w:rPr>
                <w:rFonts w:ascii="Times New Roman" w:hAnsi="Times New Roman"/>
                <w:b/>
                <w:lang w:val="sr-Cyrl-RS"/>
              </w:rPr>
              <w:t>и</w:t>
            </w:r>
            <w:r w:rsidRPr="00473FA7">
              <w:rPr>
                <w:rFonts w:ascii="Times New Roman" w:hAnsi="Times New Roman"/>
                <w:b/>
                <w:lang w:val="sr-Cyrl-RS"/>
              </w:rPr>
              <w:t xml:space="preserve"> материjала.</w:t>
            </w:r>
          </w:p>
        </w:tc>
      </w:tr>
    </w:tbl>
    <w:p w:rsidR="00297477" w:rsidRDefault="00297477" w:rsidP="00297477">
      <w:pPr>
        <w:rPr>
          <w:lang w:val="sr-Cyrl-RS"/>
        </w:rPr>
      </w:pPr>
    </w:p>
    <w:p w:rsidR="00A56C4C" w:rsidRPr="00F01970" w:rsidRDefault="00A56C4C" w:rsidP="00A56C4C">
      <w:pPr>
        <w:pStyle w:val="Heading2"/>
        <w:jc w:val="center"/>
        <w:rPr>
          <w:lang w:val="sr-Cyrl-RS"/>
        </w:rPr>
      </w:pPr>
      <w:bookmarkStart w:id="7" w:name="_Toc138987700"/>
      <w:r w:rsidRPr="00297477">
        <w:t xml:space="preserve">ОБЛАСТ КВАЛИТЕТА </w:t>
      </w:r>
      <w:r>
        <w:rPr>
          <w:lang w:val="sr-Cyrl-RS"/>
        </w:rPr>
        <w:t>3</w:t>
      </w:r>
      <w:r w:rsidRPr="00297477">
        <w:t xml:space="preserve">: </w:t>
      </w:r>
      <w:r>
        <w:rPr>
          <w:lang w:val="sr-Cyrl-RS"/>
        </w:rPr>
        <w:t>ОБРАЗОВНА ПОСТИГНУЋА УЧЕНИКА</w:t>
      </w:r>
      <w:bookmarkEnd w:id="7"/>
      <w:r>
        <w:rPr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4961"/>
        <w:gridCol w:w="2940"/>
      </w:tblGrid>
      <w:tr w:rsidR="00A56C4C" w:rsidRPr="00297477" w:rsidTr="0075186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A56C4C" w:rsidRPr="00297477" w:rsidTr="00751861">
        <w:tc>
          <w:tcPr>
            <w:tcW w:w="3085" w:type="dxa"/>
            <w:vAlign w:val="center"/>
          </w:tcPr>
          <w:p w:rsidR="00A56C4C" w:rsidRPr="00A56C4C" w:rsidRDefault="00A56C4C" w:rsidP="007518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ОБРАЗОВНА ПОСТИГНУЋА УЧЕНИКА</w:t>
            </w:r>
          </w:p>
        </w:tc>
        <w:tc>
          <w:tcPr>
            <w:tcW w:w="4253" w:type="dxa"/>
          </w:tcPr>
          <w:p w:rsidR="00A56C4C" w:rsidRPr="00A56C4C" w:rsidRDefault="00A56C4C" w:rsidP="00A56C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6C4C">
              <w:rPr>
                <w:rFonts w:ascii="Times New Roman" w:hAnsi="Times New Roman" w:cs="Times New Roman"/>
                <w:b/>
              </w:rPr>
              <w:t>3.1.Резултати</w:t>
            </w:r>
            <w:proofErr w:type="spellEnd"/>
            <w:r w:rsidRPr="00A56C4C">
              <w:rPr>
                <w:rFonts w:ascii="Times New Roman" w:hAnsi="Times New Roman" w:cs="Times New Roman"/>
                <w:b/>
              </w:rPr>
              <w:t xml:space="preserve"> ученика на завршном испиту показуjу оствареност стандарда</w:t>
            </w:r>
          </w:p>
          <w:p w:rsidR="00A56C4C" w:rsidRPr="00A56C4C" w:rsidRDefault="00A56C4C" w:rsidP="00A56C4C">
            <w:pPr>
              <w:rPr>
                <w:rFonts w:ascii="Times New Roman" w:hAnsi="Times New Roman" w:cs="Times New Roman"/>
                <w:b/>
              </w:rPr>
            </w:pPr>
            <w:r w:rsidRPr="00A56C4C">
              <w:rPr>
                <w:rFonts w:ascii="Times New Roman" w:hAnsi="Times New Roman" w:cs="Times New Roman"/>
                <w:b/>
              </w:rPr>
              <w:t>постигнућа наставних предмета, односно оствареност постављених индивидуалних циљева учења.</w:t>
            </w:r>
          </w:p>
          <w:p w:rsidR="00A56C4C" w:rsidRPr="00A56C4C" w:rsidRDefault="00A56C4C" w:rsidP="00A56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3.1.1.</w:t>
            </w:r>
            <w:r w:rsidRPr="00A56C4C">
              <w:rPr>
                <w:rFonts w:ascii="Times New Roman" w:hAnsi="Times New Roman" w:cs="Times New Roman"/>
              </w:rPr>
              <w:t>Резултати</w:t>
            </w:r>
            <w:proofErr w:type="spellEnd"/>
            <w:r w:rsidRPr="00A56C4C">
              <w:rPr>
                <w:rFonts w:ascii="Times New Roman" w:hAnsi="Times New Roman" w:cs="Times New Roman"/>
              </w:rPr>
              <w:t xml:space="preserve"> ученика на завршном испиту из српског/матерњег jезика и математике су на нивоу или изнад нивоа републичког просека.</w:t>
            </w:r>
          </w:p>
          <w:p w:rsidR="00A56C4C" w:rsidRPr="00A56C4C" w:rsidRDefault="00A56C4C" w:rsidP="00A56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3.1.2.</w:t>
            </w:r>
            <w:r w:rsidRPr="00A56C4C">
              <w:rPr>
                <w:rFonts w:ascii="Times New Roman" w:hAnsi="Times New Roman" w:cs="Times New Roman"/>
              </w:rPr>
              <w:t>Наjмање</w:t>
            </w:r>
            <w:proofErr w:type="spellEnd"/>
            <w:r w:rsidRPr="00A56C4C">
              <w:rPr>
                <w:rFonts w:ascii="Times New Roman" w:hAnsi="Times New Roman" w:cs="Times New Roman"/>
              </w:rPr>
              <w:t xml:space="preserve"> 80% ученика остваруjе основни ниво стандарда постигнућа на тестовима из српског/матерњег jезика и математике.</w:t>
            </w:r>
          </w:p>
          <w:p w:rsidR="00A56C4C" w:rsidRPr="00A56C4C" w:rsidRDefault="00A56C4C" w:rsidP="00A56C4C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3.1.3.</w:t>
            </w:r>
            <w:r w:rsidRPr="00A56C4C">
              <w:rPr>
                <w:rFonts w:ascii="Times New Roman" w:hAnsi="Times New Roman" w:cs="Times New Roman"/>
              </w:rPr>
              <w:t>Наjмање</w:t>
            </w:r>
            <w:proofErr w:type="spellEnd"/>
            <w:r w:rsidRPr="00A56C4C">
              <w:rPr>
                <w:rFonts w:ascii="Times New Roman" w:hAnsi="Times New Roman" w:cs="Times New Roman"/>
              </w:rPr>
              <w:t xml:space="preserve"> 50% ученика остваруjе средњи ниво стандарда постигнућа на тестовима из српско</w:t>
            </w:r>
            <w:r>
              <w:rPr>
                <w:rFonts w:ascii="Times New Roman" w:hAnsi="Times New Roman" w:cs="Times New Roman"/>
              </w:rPr>
              <w:t>г/матерњег jезика и математике.</w:t>
            </w:r>
          </w:p>
          <w:p w:rsidR="00A56C4C" w:rsidRPr="00A56C4C" w:rsidRDefault="00A56C4C" w:rsidP="00A56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3.1.4.</w:t>
            </w:r>
            <w:r w:rsidRPr="00A56C4C">
              <w:rPr>
                <w:rFonts w:ascii="Times New Roman" w:hAnsi="Times New Roman" w:cs="Times New Roman"/>
              </w:rPr>
              <w:t>Наjмање</w:t>
            </w:r>
            <w:proofErr w:type="spellEnd"/>
            <w:r w:rsidRPr="00A56C4C">
              <w:rPr>
                <w:rFonts w:ascii="Times New Roman" w:hAnsi="Times New Roman" w:cs="Times New Roman"/>
              </w:rPr>
              <w:t xml:space="preserve"> 20% ученика остваруjе напредни ниво стандарда постигнућа на тестовима из српског/матерњег jезика и математике.</w:t>
            </w:r>
          </w:p>
          <w:p w:rsidR="00A56C4C" w:rsidRPr="00A56C4C" w:rsidRDefault="00A56C4C" w:rsidP="00A56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3.1.5.</w:t>
            </w:r>
            <w:r w:rsidRPr="00A56C4C">
              <w:rPr>
                <w:rFonts w:ascii="Times New Roman" w:hAnsi="Times New Roman" w:cs="Times New Roman"/>
              </w:rPr>
              <w:t>Резултати</w:t>
            </w:r>
            <w:proofErr w:type="spellEnd"/>
            <w:r w:rsidRPr="00A56C4C">
              <w:rPr>
                <w:rFonts w:ascii="Times New Roman" w:hAnsi="Times New Roman" w:cs="Times New Roman"/>
              </w:rPr>
              <w:t xml:space="preserve"> ученика на комбинованом тесту су на нивоу или изнад нивоа републичког просека.</w:t>
            </w:r>
          </w:p>
          <w:p w:rsidR="00A56C4C" w:rsidRPr="00A56C4C" w:rsidRDefault="00A56C4C" w:rsidP="00A56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3.1.6.</w:t>
            </w:r>
            <w:r w:rsidRPr="00A56C4C">
              <w:rPr>
                <w:rFonts w:ascii="Times New Roman" w:hAnsi="Times New Roman" w:cs="Times New Roman"/>
              </w:rPr>
              <w:t>Ученици</w:t>
            </w:r>
            <w:proofErr w:type="spellEnd"/>
            <w:r w:rsidRPr="00A56C4C">
              <w:rPr>
                <w:rFonts w:ascii="Times New Roman" w:hAnsi="Times New Roman" w:cs="Times New Roman"/>
              </w:rPr>
              <w:t xml:space="preserve"> коjи добиjаjу додатну образовну подршку постижу очекиване резултате на завршном испиту у односу на индивидуалне циљеве/исходе учења.</w:t>
            </w:r>
          </w:p>
          <w:p w:rsidR="00A56C4C" w:rsidRPr="00297477" w:rsidRDefault="00A56C4C" w:rsidP="00A56C4C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3.1.7.</w:t>
            </w:r>
            <w:r w:rsidRPr="00A56C4C">
              <w:rPr>
                <w:rFonts w:ascii="Times New Roman" w:hAnsi="Times New Roman" w:cs="Times New Roman"/>
              </w:rPr>
              <w:t>Просечна</w:t>
            </w:r>
            <w:proofErr w:type="spellEnd"/>
            <w:r w:rsidRPr="00A56C4C">
              <w:rPr>
                <w:rFonts w:ascii="Times New Roman" w:hAnsi="Times New Roman" w:cs="Times New Roman"/>
              </w:rPr>
              <w:t xml:space="preserve"> постигнућа одељења на тестовима из српског/матерњег jезика и математике су уjедначена.</w:t>
            </w:r>
          </w:p>
        </w:tc>
        <w:tc>
          <w:tcPr>
            <w:tcW w:w="4961" w:type="dxa"/>
          </w:tcPr>
          <w:p w:rsidR="00A56C4C" w:rsidRDefault="0095259D" w:rsidP="0095259D">
            <w:pPr>
              <w:rPr>
                <w:rFonts w:ascii="Times New Roman" w:hAnsi="Times New Roman" w:cs="Times New Roman"/>
              </w:rPr>
            </w:pPr>
            <w:r w:rsidRPr="0095259D">
              <w:rPr>
                <w:rFonts w:ascii="Times New Roman" w:hAnsi="Times New Roman" w:cs="Times New Roman"/>
                <w:lang w:val="sr-Cyrl-RS"/>
              </w:rPr>
              <w:lastRenderedPageBreak/>
              <w:t xml:space="preserve">3.1.1. Резултати ученика на завршном испиту </w:t>
            </w:r>
            <w:r w:rsidRPr="00B52F7C">
              <w:rPr>
                <w:rFonts w:ascii="Times New Roman" w:hAnsi="Times New Roman" w:cs="Times New Roman"/>
                <w:b/>
                <w:lang w:val="sr-Cyrl-RS"/>
              </w:rPr>
              <w:t>су изнад ниво</w:t>
            </w:r>
            <w:r w:rsidR="00B52F7C" w:rsidRPr="00B52F7C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Pr="00B52F7C">
              <w:rPr>
                <w:rFonts w:ascii="Times New Roman" w:hAnsi="Times New Roman" w:cs="Times New Roman"/>
                <w:b/>
                <w:lang w:val="sr-Cyrl-RS"/>
              </w:rPr>
              <w:t xml:space="preserve"> републичког просека</w:t>
            </w:r>
            <w:r w:rsidRPr="0095259D">
              <w:rPr>
                <w:rFonts w:ascii="Times New Roman" w:hAnsi="Times New Roman" w:cs="Times New Roman"/>
                <w:lang w:val="sr-Cyrl-RS"/>
              </w:rPr>
              <w:t xml:space="preserve"> из предмета српски језик и математика</w:t>
            </w:r>
            <w:r w:rsidR="00134B15">
              <w:rPr>
                <w:rFonts w:ascii="Times New Roman" w:hAnsi="Times New Roman" w:cs="Times New Roman"/>
              </w:rPr>
              <w:t>.</w:t>
            </w:r>
          </w:p>
          <w:p w:rsidR="00E25E05" w:rsidRDefault="00E25E05" w:rsidP="0095259D">
            <w:pPr>
              <w:rPr>
                <w:rFonts w:ascii="Times New Roman" w:hAnsi="Times New Roman" w:cs="Times New Roman"/>
              </w:rPr>
            </w:pP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</w:rPr>
            </w:pPr>
            <w:r w:rsidRPr="00E25E05">
              <w:rPr>
                <w:rFonts w:ascii="Times New Roman" w:hAnsi="Times New Roman" w:cs="Times New Roman"/>
              </w:rPr>
              <w:t>3.1.2. Остварени резултати ученика на основном</w:t>
            </w: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</w:t>
            </w:r>
            <w:proofErr w:type="spellStart"/>
            <w:r w:rsidRPr="00E25E05">
              <w:rPr>
                <w:rFonts w:ascii="Times New Roman" w:hAnsi="Times New Roman" w:cs="Times New Roman"/>
              </w:rPr>
              <w:t>ивоу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5E05">
              <w:rPr>
                <w:rFonts w:ascii="Times New Roman" w:hAnsi="Times New Roman" w:cs="Times New Roman"/>
              </w:rPr>
              <w:t>стандарда постигнућа на тестовима из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E25E05">
              <w:rPr>
                <w:rFonts w:ascii="Times New Roman" w:hAnsi="Times New Roman" w:cs="Times New Roman"/>
              </w:rPr>
              <w:t>рпског</w:t>
            </w:r>
            <w:proofErr w:type="spellEnd"/>
            <w:r w:rsidRPr="00E25E05">
              <w:rPr>
                <w:rFonts w:ascii="Times New Roman" w:hAnsi="Times New Roman" w:cs="Times New Roman"/>
              </w:rPr>
              <w:t xml:space="preserve"> језика – </w:t>
            </w:r>
            <w:r>
              <w:rPr>
                <w:rFonts w:ascii="Times New Roman" w:hAnsi="Times New Roman" w:cs="Times New Roman"/>
                <w:lang w:val="sr-Cyrl-RS"/>
              </w:rPr>
              <w:t>95</w:t>
            </w:r>
            <w:r w:rsidRPr="00E25E05">
              <w:rPr>
                <w:rFonts w:ascii="Times New Roman" w:hAnsi="Times New Roman" w:cs="Times New Roman"/>
              </w:rPr>
              <w:t>%</w:t>
            </w:r>
          </w:p>
          <w:p w:rsid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 w:rsidRPr="00E25E05">
              <w:rPr>
                <w:rFonts w:ascii="Times New Roman" w:hAnsi="Times New Roman" w:cs="Times New Roman"/>
              </w:rPr>
              <w:t>Математике – 9</w:t>
            </w:r>
            <w:r w:rsidR="00CF4F56">
              <w:rPr>
                <w:rFonts w:ascii="Times New Roman" w:hAnsi="Times New Roman" w:cs="Times New Roman"/>
              </w:rPr>
              <w:t>7</w:t>
            </w:r>
            <w:r w:rsidRPr="00E25E05">
              <w:rPr>
                <w:rFonts w:ascii="Times New Roman" w:hAnsi="Times New Roman" w:cs="Times New Roman"/>
              </w:rPr>
              <w:t>%</w:t>
            </w:r>
          </w:p>
          <w:p w:rsid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 w:rsidRPr="00E25E05">
              <w:rPr>
                <w:rFonts w:ascii="Times New Roman" w:hAnsi="Times New Roman" w:cs="Times New Roman"/>
                <w:lang w:val="sr-Cyrl-RS"/>
              </w:rPr>
              <w:t>3.1.3. Остварени резултати ученика на средњем нивоу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5E05">
              <w:rPr>
                <w:rFonts w:ascii="Times New Roman" w:hAnsi="Times New Roman" w:cs="Times New Roman"/>
                <w:lang w:val="sr-Cyrl-RS"/>
              </w:rPr>
              <w:t>стандарда постигнућа на тестовима из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E25E05">
              <w:rPr>
                <w:rFonts w:ascii="Times New Roman" w:hAnsi="Times New Roman" w:cs="Times New Roman"/>
                <w:lang w:val="sr-Cyrl-RS"/>
              </w:rPr>
              <w:t>рпског језика – 6</w:t>
            </w:r>
            <w:r w:rsidR="00CF4F56">
              <w:rPr>
                <w:rFonts w:ascii="Times New Roman" w:hAnsi="Times New Roman" w:cs="Times New Roman"/>
                <w:lang w:val="sr-Cyrl-RS"/>
              </w:rPr>
              <w:t>9</w:t>
            </w:r>
            <w:r w:rsidRPr="00E25E05">
              <w:rPr>
                <w:rFonts w:ascii="Times New Roman" w:hAnsi="Times New Roman" w:cs="Times New Roman"/>
                <w:lang w:val="sr-Cyrl-RS"/>
              </w:rPr>
              <w:t>%</w:t>
            </w:r>
          </w:p>
          <w:p w:rsidR="00E25E05" w:rsidRDefault="00CF4F56" w:rsidP="00E25E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Математике – 83</w:t>
            </w:r>
            <w:r w:rsidR="00E25E05" w:rsidRPr="00E25E05">
              <w:rPr>
                <w:rFonts w:ascii="Times New Roman" w:hAnsi="Times New Roman" w:cs="Times New Roman"/>
                <w:lang w:val="sr-Cyrl-RS"/>
              </w:rPr>
              <w:t>%</w:t>
            </w: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 w:rsidRPr="00E25E05">
              <w:rPr>
                <w:rFonts w:ascii="Times New Roman" w:hAnsi="Times New Roman" w:cs="Times New Roman"/>
                <w:lang w:val="sr-Cyrl-RS"/>
              </w:rPr>
              <w:t>3.1.4. Остварени резултати ученика на напредном нивоу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5E05">
              <w:rPr>
                <w:rFonts w:ascii="Times New Roman" w:hAnsi="Times New Roman" w:cs="Times New Roman"/>
                <w:lang w:val="sr-Cyrl-RS"/>
              </w:rPr>
              <w:t>стандарда постигнућа на тестовима из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E25E05">
              <w:rPr>
                <w:rFonts w:ascii="Times New Roman" w:hAnsi="Times New Roman" w:cs="Times New Roman"/>
                <w:lang w:val="sr-Cyrl-RS"/>
              </w:rPr>
              <w:t xml:space="preserve">рпског језика – </w:t>
            </w:r>
            <w:r w:rsidR="00CF4F56">
              <w:rPr>
                <w:rFonts w:ascii="Times New Roman" w:hAnsi="Times New Roman" w:cs="Times New Roman"/>
                <w:lang w:val="sr-Cyrl-RS"/>
              </w:rPr>
              <w:t>18</w:t>
            </w:r>
            <w:r w:rsidRPr="00E25E05">
              <w:rPr>
                <w:rFonts w:ascii="Times New Roman" w:hAnsi="Times New Roman" w:cs="Times New Roman"/>
                <w:lang w:val="sr-Cyrl-RS"/>
              </w:rPr>
              <w:t>%</w:t>
            </w:r>
          </w:p>
          <w:p w:rsidR="00E25E05" w:rsidRDefault="00CF4F56" w:rsidP="00E25E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Математике – 20</w:t>
            </w:r>
            <w:r w:rsidR="00E25E05" w:rsidRPr="00E25E05">
              <w:rPr>
                <w:rFonts w:ascii="Times New Roman" w:hAnsi="Times New Roman" w:cs="Times New Roman"/>
                <w:lang w:val="sr-Cyrl-RS"/>
              </w:rPr>
              <w:t>%</w:t>
            </w:r>
          </w:p>
          <w:p w:rsid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5E05" w:rsidRPr="00B52F7C" w:rsidRDefault="00E25E05" w:rsidP="00E25E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5E05">
              <w:rPr>
                <w:rFonts w:ascii="Times New Roman" w:hAnsi="Times New Roman" w:cs="Times New Roman"/>
                <w:lang w:val="sr-Cyrl-RS"/>
              </w:rPr>
              <w:t xml:space="preserve">3.1.5. Остварени резултати ученика на комбинованом тесту </w:t>
            </w:r>
            <w:r w:rsidRPr="00B52F7C">
              <w:rPr>
                <w:rFonts w:ascii="Times New Roman" w:hAnsi="Times New Roman" w:cs="Times New Roman"/>
                <w:b/>
                <w:lang w:val="sr-Cyrl-RS"/>
              </w:rPr>
              <w:t>су изнад републичког просека.</w:t>
            </w: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 w:rsidRPr="00E25E05">
              <w:rPr>
                <w:rFonts w:ascii="Times New Roman" w:hAnsi="Times New Roman" w:cs="Times New Roman"/>
                <w:lang w:val="sr-Cyrl-RS"/>
              </w:rPr>
              <w:t>3.1.6. У складу са потребама ученика који добијају додатну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5E05">
              <w:rPr>
                <w:rFonts w:ascii="Times New Roman" w:hAnsi="Times New Roman" w:cs="Times New Roman"/>
                <w:lang w:val="sr-Cyrl-RS"/>
              </w:rPr>
              <w:t>образовну подршку врше се прилагођавања, у виду израде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5E05">
              <w:rPr>
                <w:rFonts w:ascii="Times New Roman" w:hAnsi="Times New Roman" w:cs="Times New Roman"/>
                <w:lang w:val="sr-Cyrl-RS"/>
              </w:rPr>
              <w:t>прилагођених тестова знања (ИОП-2), или друге врсте подршке.</w:t>
            </w:r>
          </w:p>
          <w:p w:rsid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  <w:r w:rsidRPr="00E25E05">
              <w:rPr>
                <w:rFonts w:ascii="Times New Roman" w:hAnsi="Times New Roman" w:cs="Times New Roman"/>
                <w:lang w:val="sr-Cyrl-RS"/>
              </w:rPr>
              <w:t>Ученици остварују очекиване резултате на завршном испиту.</w:t>
            </w:r>
          </w:p>
          <w:p w:rsidR="00E25E05" w:rsidRPr="00E25E05" w:rsidRDefault="00E25E05" w:rsidP="00E25E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5E05" w:rsidRPr="00E25E05" w:rsidRDefault="00E25E05" w:rsidP="003E191B">
            <w:pPr>
              <w:rPr>
                <w:rFonts w:ascii="Times New Roman" w:hAnsi="Times New Roman" w:cs="Times New Roman"/>
                <w:lang w:val="sr-Cyrl-RS"/>
              </w:rPr>
            </w:pPr>
            <w:r w:rsidRPr="00E25E05">
              <w:rPr>
                <w:rFonts w:ascii="Times New Roman" w:hAnsi="Times New Roman" w:cs="Times New Roman"/>
                <w:lang w:val="sr-Cyrl-RS"/>
              </w:rPr>
              <w:t>3.1.7. Увидом у резултате на нивоу одељења закључујемо да су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5E05">
              <w:rPr>
                <w:rFonts w:ascii="Times New Roman" w:hAnsi="Times New Roman" w:cs="Times New Roman"/>
                <w:lang w:val="sr-Cyrl-RS"/>
              </w:rPr>
              <w:t xml:space="preserve">просечна постигнућа </w:t>
            </w:r>
            <w:r w:rsidR="003E191B">
              <w:rPr>
                <w:rFonts w:ascii="Times New Roman" w:hAnsi="Times New Roman" w:cs="Times New Roman"/>
                <w:lang w:val="sr-Cyrl-RS"/>
              </w:rPr>
              <w:t>из српског</w:t>
            </w:r>
            <w:r w:rsidR="003E191B" w:rsidRPr="003E191B">
              <w:rPr>
                <w:rFonts w:ascii="Times New Roman" w:hAnsi="Times New Roman" w:cs="Times New Roman"/>
                <w:lang w:val="sr-Cyrl-RS"/>
              </w:rPr>
              <w:t xml:space="preserve"> jезика и математике </w:t>
            </w:r>
            <w:r w:rsidRPr="00E25E05">
              <w:rPr>
                <w:rFonts w:ascii="Times New Roman" w:hAnsi="Times New Roman" w:cs="Times New Roman"/>
                <w:lang w:val="sr-Cyrl-RS"/>
              </w:rPr>
              <w:t xml:space="preserve">уједначена. </w:t>
            </w:r>
            <w:r w:rsidR="003E191B">
              <w:rPr>
                <w:rFonts w:ascii="Times New Roman" w:hAnsi="Times New Roman" w:cs="Times New Roman"/>
                <w:lang w:val="sr-Cyrl-RS"/>
              </w:rPr>
              <w:t>Два</w:t>
            </w:r>
            <w:r w:rsidRPr="00E25E05">
              <w:rPr>
                <w:rFonts w:ascii="Times New Roman" w:hAnsi="Times New Roman" w:cs="Times New Roman"/>
                <w:lang w:val="sr-Cyrl-RS"/>
              </w:rPr>
              <w:t xml:space="preserve"> одељењ</w:t>
            </w:r>
            <w:r w:rsidR="003E191B">
              <w:rPr>
                <w:rFonts w:ascii="Times New Roman" w:hAnsi="Times New Roman" w:cs="Times New Roman"/>
                <w:lang w:val="sr-Cyrl-RS"/>
              </w:rPr>
              <w:t>а</w:t>
            </w:r>
            <w:r w:rsidRPr="00E25E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E191B">
              <w:rPr>
                <w:rFonts w:ascii="Times New Roman" w:hAnsi="Times New Roman" w:cs="Times New Roman"/>
                <w:lang w:val="sr-Cyrl-RS"/>
              </w:rPr>
              <w:t xml:space="preserve">су изнад републичког просека, једно је на нивоу просека, док су преостала три испод просека, али не у великој мери. </w:t>
            </w:r>
            <w:r w:rsidRPr="00E25E05">
              <w:rPr>
                <w:rFonts w:ascii="Times New Roman" w:hAnsi="Times New Roman" w:cs="Times New Roman"/>
                <w:lang w:val="sr-Cyrl-RS"/>
              </w:rPr>
              <w:t>Разлике међу</w:t>
            </w:r>
            <w:r w:rsidR="003E19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5E05">
              <w:rPr>
                <w:rFonts w:ascii="Times New Roman" w:hAnsi="Times New Roman" w:cs="Times New Roman"/>
                <w:lang w:val="sr-Cyrl-RS"/>
              </w:rPr>
              <w:t xml:space="preserve">одељењима </w:t>
            </w:r>
            <w:r w:rsidR="003E191B">
              <w:rPr>
                <w:rFonts w:ascii="Times New Roman" w:hAnsi="Times New Roman" w:cs="Times New Roman"/>
                <w:lang w:val="sr-Cyrl-RS"/>
              </w:rPr>
              <w:t>нису битно изражене.</w:t>
            </w:r>
          </w:p>
        </w:tc>
        <w:tc>
          <w:tcPr>
            <w:tcW w:w="2940" w:type="dxa"/>
            <w:vAlign w:val="center"/>
          </w:tcPr>
          <w:p w:rsidR="00A56C4C" w:rsidRPr="00F01970" w:rsidRDefault="003E191B" w:rsidP="007518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100%</w:t>
            </w:r>
          </w:p>
        </w:tc>
      </w:tr>
      <w:tr w:rsidR="00A56C4C" w:rsidRPr="00297477" w:rsidTr="0075186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56C4C" w:rsidRPr="00297477" w:rsidRDefault="00A56C4C" w:rsidP="0075186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A56C4C" w:rsidRPr="00297477" w:rsidTr="00751861">
        <w:tc>
          <w:tcPr>
            <w:tcW w:w="3085" w:type="dxa"/>
            <w:vAlign w:val="center"/>
          </w:tcPr>
          <w:p w:rsidR="00A56C4C" w:rsidRPr="00525D2C" w:rsidRDefault="00A56C4C" w:rsidP="00751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C4C">
              <w:rPr>
                <w:rFonts w:ascii="Times New Roman" w:hAnsi="Times New Roman" w:cs="Times New Roman"/>
                <w:b/>
              </w:rPr>
              <w:t>ОБРАЗОВНА ПОСТИГНУЋА УЧЕНИКА</w:t>
            </w:r>
          </w:p>
        </w:tc>
        <w:tc>
          <w:tcPr>
            <w:tcW w:w="4253" w:type="dxa"/>
          </w:tcPr>
          <w:p w:rsidR="003E191B" w:rsidRPr="003E191B" w:rsidRDefault="003E191B" w:rsidP="003E19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191B">
              <w:rPr>
                <w:rFonts w:ascii="Times New Roman" w:hAnsi="Times New Roman" w:cs="Times New Roman"/>
                <w:b/>
              </w:rPr>
              <w:t>3.2.Школа</w:t>
            </w:r>
            <w:proofErr w:type="spellEnd"/>
            <w:r w:rsidRPr="003E191B">
              <w:rPr>
                <w:rFonts w:ascii="Times New Roman" w:hAnsi="Times New Roman" w:cs="Times New Roman"/>
                <w:b/>
              </w:rPr>
              <w:t xml:space="preserve"> континуирано доприноси бољим образовним </w:t>
            </w:r>
            <w:proofErr w:type="spellStart"/>
            <w:r w:rsidRPr="003E191B">
              <w:rPr>
                <w:rFonts w:ascii="Times New Roman" w:hAnsi="Times New Roman" w:cs="Times New Roman"/>
                <w:b/>
              </w:rPr>
              <w:t>постигнућима</w:t>
            </w:r>
            <w:proofErr w:type="spellEnd"/>
            <w:r w:rsidRPr="003E191B">
              <w:rPr>
                <w:rFonts w:ascii="Times New Roman" w:hAnsi="Times New Roman" w:cs="Times New Roman"/>
                <w:b/>
              </w:rPr>
              <w:t xml:space="preserve"> ученика.</w:t>
            </w:r>
          </w:p>
          <w:p w:rsidR="003E191B" w:rsidRPr="003E191B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3.2.1.</w:t>
            </w:r>
            <w:r w:rsidRPr="003E191B">
              <w:rPr>
                <w:rFonts w:ascii="Times New Roman" w:hAnsi="Times New Roman" w:cs="Times New Roman"/>
              </w:rPr>
              <w:t>Резултати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праћења образовних постигнућа користе се за даљи развоj ученика.</w:t>
            </w:r>
          </w:p>
          <w:p w:rsidR="003E191B" w:rsidRPr="003E191B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3.2.2.</w:t>
            </w:r>
            <w:r w:rsidRPr="003E191B">
              <w:rPr>
                <w:rFonts w:ascii="Times New Roman" w:hAnsi="Times New Roman" w:cs="Times New Roman"/>
              </w:rPr>
              <w:t>Ученици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коjима jе потребна додатна образовна подршка остваруjу постигнућа у складу са индивидуалним циљевима учења/прилагођеним образовним </w:t>
            </w:r>
            <w:r w:rsidRPr="003E191B">
              <w:rPr>
                <w:rFonts w:ascii="Times New Roman" w:hAnsi="Times New Roman" w:cs="Times New Roman"/>
              </w:rPr>
              <w:lastRenderedPageBreak/>
              <w:t>стандардима.</w:t>
            </w:r>
          </w:p>
          <w:p w:rsidR="003E191B" w:rsidRPr="003E191B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3.2.3.</w:t>
            </w:r>
            <w:r w:rsidRPr="003E191B">
              <w:rPr>
                <w:rFonts w:ascii="Times New Roman" w:hAnsi="Times New Roman" w:cs="Times New Roman"/>
              </w:rPr>
              <w:t>Ученици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су укључени у допунску наставу у складу са своjим потребама.</w:t>
            </w:r>
          </w:p>
          <w:p w:rsidR="003E191B" w:rsidRPr="003E191B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3.2.4.</w:t>
            </w:r>
            <w:r w:rsidRPr="003E191B">
              <w:rPr>
                <w:rFonts w:ascii="Times New Roman" w:hAnsi="Times New Roman" w:cs="Times New Roman"/>
              </w:rPr>
              <w:t>Ученици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коjи похађаjу допунску наставу показуjу напредак у учењу.</w:t>
            </w:r>
          </w:p>
          <w:p w:rsidR="003E191B" w:rsidRPr="003E191B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3.2.5.</w:t>
            </w:r>
            <w:r w:rsidRPr="003E191B">
              <w:rPr>
                <w:rFonts w:ascii="Times New Roman" w:hAnsi="Times New Roman" w:cs="Times New Roman"/>
              </w:rPr>
              <w:t>Ученици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коjи похађаjу часове додатног рада остваруjу напредак у складу са програмским циљевима и индивидуалним потребама.</w:t>
            </w:r>
          </w:p>
          <w:p w:rsidR="003E191B" w:rsidRPr="003E191B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3.2.6.</w:t>
            </w:r>
            <w:r w:rsidRPr="003E191B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реализуjе квалитетан програм припреме ученика за завршни испит.</w:t>
            </w:r>
          </w:p>
          <w:p w:rsidR="003E191B" w:rsidRPr="003E191B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3.2.7.</w:t>
            </w:r>
            <w:r w:rsidRPr="003E191B">
              <w:rPr>
                <w:rFonts w:ascii="Times New Roman" w:hAnsi="Times New Roman" w:cs="Times New Roman"/>
              </w:rPr>
              <w:t>Резултати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инициjалних и годишњих тестова и провера знања користе се у </w:t>
            </w:r>
            <w:proofErr w:type="spellStart"/>
            <w:r w:rsidRPr="003E191B">
              <w:rPr>
                <w:rFonts w:ascii="Times New Roman" w:hAnsi="Times New Roman" w:cs="Times New Roman"/>
              </w:rPr>
              <w:t>индивидуализациjи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подршке у учењу.</w:t>
            </w:r>
          </w:p>
          <w:p w:rsidR="00A56C4C" w:rsidRPr="00297477" w:rsidRDefault="003E191B" w:rsidP="003E19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3.2.8.</w:t>
            </w:r>
            <w:r w:rsidRPr="003E191B">
              <w:rPr>
                <w:rFonts w:ascii="Times New Roman" w:hAnsi="Times New Roman" w:cs="Times New Roman"/>
              </w:rPr>
              <w:t>Резултати</w:t>
            </w:r>
            <w:proofErr w:type="spellEnd"/>
            <w:r w:rsidRPr="003E191B">
              <w:rPr>
                <w:rFonts w:ascii="Times New Roman" w:hAnsi="Times New Roman" w:cs="Times New Roman"/>
              </w:rPr>
              <w:t xml:space="preserve"> националних и међународних тестирања користе се функционално за унапређивање наставе и учења.</w:t>
            </w:r>
          </w:p>
        </w:tc>
        <w:tc>
          <w:tcPr>
            <w:tcW w:w="4961" w:type="dxa"/>
          </w:tcPr>
          <w:p w:rsidR="00B45ADC" w:rsidRDefault="00B45ADC" w:rsidP="00B45ADC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lastRenderedPageBreak/>
              <w:t xml:space="preserve">3.2.1.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B45ADC">
              <w:rPr>
                <w:rFonts w:ascii="Times New Roman" w:hAnsi="Times New Roman" w:cs="Times New Roman"/>
                <w:lang w:val="sr-Cyrl-RS"/>
              </w:rPr>
              <w:t>езултат</w:t>
            </w:r>
            <w:r w:rsidR="00C40549">
              <w:rPr>
                <w:rFonts w:ascii="Times New Roman" w:hAnsi="Times New Roman" w:cs="Times New Roman"/>
                <w:lang w:val="sr-Cyrl-RS"/>
              </w:rPr>
              <w:t>и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 добијен</w:t>
            </w:r>
            <w:r w:rsidR="00C40549">
              <w:rPr>
                <w:rFonts w:ascii="Times New Roman" w:hAnsi="Times New Roman" w:cs="Times New Roman"/>
                <w:lang w:val="sr-Cyrl-RS"/>
              </w:rPr>
              <w:t>и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 на тестовима знања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током школске године 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proofErr w:type="spellStart"/>
            <w:r w:rsidRPr="00B45ADC">
              <w:rPr>
                <w:rFonts w:ascii="Times New Roman" w:hAnsi="Times New Roman" w:cs="Times New Roman"/>
                <w:lang w:val="sr-Cyrl-RS"/>
              </w:rPr>
              <w:t>инцијалним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40549">
              <w:rPr>
                <w:rFonts w:ascii="Times New Roman" w:hAnsi="Times New Roman" w:cs="Times New Roman"/>
                <w:lang w:val="sr-Cyrl-RS"/>
              </w:rPr>
              <w:t>тестовима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40549">
              <w:rPr>
                <w:rFonts w:ascii="Times New Roman" w:hAnsi="Times New Roman" w:cs="Times New Roman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lang w:val="sr-Cyrl-RS"/>
              </w:rPr>
              <w:t>а п</w:t>
            </w:r>
            <w:r w:rsidRPr="00B45ADC">
              <w:rPr>
                <w:rFonts w:ascii="Times New Roman" w:hAnsi="Times New Roman" w:cs="Times New Roman"/>
                <w:lang w:val="sr-Cyrl-RS"/>
              </w:rPr>
              <w:t>очетк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 школске године</w:t>
            </w:r>
            <w:r w:rsidR="00C40549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>ко</w:t>
            </w:r>
            <w:r>
              <w:rPr>
                <w:rFonts w:ascii="Times New Roman" w:hAnsi="Times New Roman" w:cs="Times New Roman"/>
                <w:lang w:val="sr-Cyrl-RS"/>
              </w:rPr>
              <w:t>ристе се за даљи развоj ученика.</w:t>
            </w:r>
          </w:p>
          <w:p w:rsidR="00B45ADC" w:rsidRPr="00B45ADC" w:rsidRDefault="00B45ADC" w:rsidP="00B45ADC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t xml:space="preserve">3.2.2.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B45ADC">
              <w:rPr>
                <w:rFonts w:ascii="Times New Roman" w:hAnsi="Times New Roman" w:cs="Times New Roman"/>
                <w:lang w:val="sr-Cyrl-RS"/>
              </w:rPr>
              <w:t>ченици којима је потребна додатна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>подршка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исту добијају на додатним и припремним часовима</w:t>
            </w:r>
            <w:r w:rsidRPr="00B45ADC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 њихови резултати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 видљиви су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 такмичењима, 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у педагошким свескама наставника,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као и у </w:t>
            </w:r>
            <w:r w:rsidRPr="00B45ADC">
              <w:rPr>
                <w:rFonts w:ascii="Times New Roman" w:hAnsi="Times New Roman" w:cs="Times New Roman"/>
                <w:lang w:val="sr-Cyrl-RS"/>
              </w:rPr>
              <w:t>активностима ученика и осталим евиденцијама у електронском</w:t>
            </w:r>
          </w:p>
          <w:p w:rsidR="00B45ADC" w:rsidRPr="00B45ADC" w:rsidRDefault="00B45ADC" w:rsidP="00B45ADC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lastRenderedPageBreak/>
              <w:t>дневнику.</w:t>
            </w:r>
          </w:p>
          <w:p w:rsidR="00B45ADC" w:rsidRDefault="00B45ADC" w:rsidP="00B45ADC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t>3.2.3. Евиденција о похађању допунске наставе води се 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>педагошким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свескама наставника. Постоји </w:t>
            </w:r>
            <w:r w:rsidRPr="00B45ADC">
              <w:rPr>
                <w:rFonts w:ascii="Times New Roman" w:hAnsi="Times New Roman" w:cs="Times New Roman"/>
                <w:lang w:val="sr-Cyrl-RS"/>
              </w:rPr>
              <w:t>потпуна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документација у електронском дневнику. </w:t>
            </w:r>
          </w:p>
          <w:p w:rsidR="00B45ADC" w:rsidRPr="00B45ADC" w:rsidRDefault="00B45ADC" w:rsidP="00B45ADC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t>3.2.4. На основу евалуације наставника и праћења</w:t>
            </w:r>
          </w:p>
          <w:p w:rsidR="00B45ADC" w:rsidRPr="00B45ADC" w:rsidRDefault="00B45ADC" w:rsidP="00B45ADC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t>напредовања,ученици остварују напредак у складу са степеном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>ангажовања.</w:t>
            </w:r>
          </w:p>
          <w:p w:rsidR="00B45ADC" w:rsidRPr="00B45ADC" w:rsidRDefault="00B45ADC" w:rsidP="00B45ADC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t>3.2.5. Ученицима се пружа подршка применом различитих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>видова наставе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 w:rsidRPr="00B45ADC">
              <w:rPr>
                <w:rFonts w:ascii="Times New Roman" w:hAnsi="Times New Roman" w:cs="Times New Roman"/>
                <w:lang w:val="sr-Cyrl-RS"/>
              </w:rPr>
              <w:t>онлајн</w:t>
            </w:r>
            <w:proofErr w:type="spellEnd"/>
            <w:r w:rsidRPr="00B45ADC">
              <w:rPr>
                <w:rFonts w:ascii="Times New Roman" w:hAnsi="Times New Roman" w:cs="Times New Roman"/>
                <w:lang w:val="sr-Cyrl-RS"/>
              </w:rPr>
              <w:t xml:space="preserve"> и непосредне наставе, а резултати се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прате кроз остварене резултате на </w:t>
            </w:r>
            <w:proofErr w:type="spellStart"/>
            <w:r w:rsidRPr="00B45ADC">
              <w:rPr>
                <w:rFonts w:ascii="Times New Roman" w:hAnsi="Times New Roman" w:cs="Times New Roman"/>
                <w:lang w:val="sr-Cyrl-RS"/>
              </w:rPr>
              <w:t>такмичњима</w:t>
            </w:r>
            <w:proofErr w:type="spellEnd"/>
            <w:r w:rsidRPr="00B45ADC">
              <w:rPr>
                <w:rFonts w:ascii="Times New Roman" w:hAnsi="Times New Roman" w:cs="Times New Roman"/>
                <w:lang w:val="sr-Cyrl-RS"/>
              </w:rPr>
              <w:t>, као и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у педагошкој документацији. </w:t>
            </w:r>
          </w:p>
          <w:p w:rsidR="00C42C44" w:rsidRDefault="00B45ADC" w:rsidP="00C42C44">
            <w:pPr>
              <w:rPr>
                <w:rFonts w:ascii="Times New Roman" w:hAnsi="Times New Roman" w:cs="Times New Roman"/>
                <w:lang w:val="sr-Cyrl-RS"/>
              </w:rPr>
            </w:pPr>
            <w:r w:rsidRPr="00B45ADC">
              <w:rPr>
                <w:rFonts w:ascii="Times New Roman" w:hAnsi="Times New Roman" w:cs="Times New Roman"/>
                <w:lang w:val="sr-Cyrl-RS"/>
              </w:rPr>
              <w:t>3.2.6. Током школске године спроводи се припремна настава за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све ученике осмог разреда, евиденција се води </w:t>
            </w:r>
            <w:r w:rsidR="00C42C44">
              <w:rPr>
                <w:rFonts w:ascii="Times New Roman" w:hAnsi="Times New Roman" w:cs="Times New Roman"/>
                <w:lang w:val="sr-Cyrl-RS"/>
              </w:rPr>
              <w:t>редовно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 у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електронском дневнику и </w:t>
            </w:r>
            <w:r w:rsidRPr="00B45ADC">
              <w:rPr>
                <w:rFonts w:ascii="Times New Roman" w:hAnsi="Times New Roman" w:cs="Times New Roman"/>
                <w:lang w:val="sr-Cyrl-RS"/>
              </w:rPr>
              <w:t>у писаној</w:t>
            </w:r>
            <w:r w:rsidR="00C42C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45ADC">
              <w:rPr>
                <w:rFonts w:ascii="Times New Roman" w:hAnsi="Times New Roman" w:cs="Times New Roman"/>
                <w:lang w:val="sr-Cyrl-RS"/>
              </w:rPr>
              <w:t xml:space="preserve">документацији </w:t>
            </w:r>
            <w:proofErr w:type="spellStart"/>
            <w:r w:rsidRPr="00B45ADC">
              <w:rPr>
                <w:rFonts w:ascii="Times New Roman" w:hAnsi="Times New Roman" w:cs="Times New Roman"/>
                <w:lang w:val="sr-Cyrl-RS"/>
              </w:rPr>
              <w:t>настаника</w:t>
            </w:r>
            <w:proofErr w:type="spellEnd"/>
            <w:r w:rsidRPr="00B45ADC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:rsidR="00F303CC" w:rsidRDefault="00F303CC" w:rsidP="00C42C4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87843" w:rsidRPr="00B45ADC" w:rsidRDefault="00787843" w:rsidP="00C42C4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42C44" w:rsidRDefault="00B45ADC" w:rsidP="00B45A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303CC">
              <w:rPr>
                <w:rFonts w:ascii="Times New Roman" w:hAnsi="Times New Roman" w:cs="Times New Roman"/>
                <w:b/>
                <w:lang w:val="sr-Cyrl-RS"/>
              </w:rPr>
              <w:t>3.2.7. Сваког септембра организују се иницијална тестирања</w:t>
            </w:r>
            <w:r w:rsidR="00F303C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303CC"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r w:rsidR="00F303CC" w:rsidRPr="00F303CC">
              <w:rPr>
                <w:rFonts w:ascii="Times New Roman" w:hAnsi="Times New Roman" w:cs="Times New Roman"/>
                <w:b/>
                <w:lang w:val="sr-Cyrl-RS"/>
              </w:rPr>
              <w:t>ао основа за планирање наставе. Међутим, иницијално тестирање је потребно више користити у сврху квалитетнијег планирања наставе</w:t>
            </w:r>
            <w:r w:rsidR="00F303CC">
              <w:rPr>
                <w:rFonts w:ascii="Times New Roman" w:hAnsi="Times New Roman" w:cs="Times New Roman"/>
                <w:b/>
                <w:lang w:val="sr-Cyrl-RS"/>
              </w:rPr>
              <w:t xml:space="preserve"> (слабије оцењен део стандарда у упитницима).</w:t>
            </w:r>
          </w:p>
          <w:p w:rsidR="00F303CC" w:rsidRDefault="00F303CC" w:rsidP="00B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843" w:rsidRPr="00F303CC" w:rsidRDefault="00787843" w:rsidP="00B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42C44" w:rsidRPr="00C42C44" w:rsidRDefault="00C42C44" w:rsidP="00C42C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42C44">
              <w:rPr>
                <w:rFonts w:ascii="Times New Roman" w:hAnsi="Times New Roman" w:cs="Times New Roman"/>
                <w:b/>
                <w:lang w:val="sr-Cyrl-RS"/>
              </w:rPr>
              <w:t>3.2.8.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C42C44">
              <w:rPr>
                <w:rFonts w:ascii="Times New Roman" w:hAnsi="Times New Roman" w:cs="Times New Roman"/>
                <w:b/>
                <w:lang w:val="sr-Cyrl-RS"/>
              </w:rPr>
              <w:t xml:space="preserve">Резултати националних и међународних тестирања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не користе се у потребној мери </w:t>
            </w:r>
            <w:r w:rsidRPr="00C42C44">
              <w:rPr>
                <w:rFonts w:ascii="Times New Roman" w:hAnsi="Times New Roman" w:cs="Times New Roman"/>
                <w:b/>
                <w:lang w:val="sr-Cyrl-RS"/>
              </w:rPr>
              <w:t>за функционално унапређивање наставе</w:t>
            </w:r>
          </w:p>
          <w:p w:rsidR="00C42C44" w:rsidRPr="00F01970" w:rsidRDefault="00C42C44" w:rsidP="00C42C44">
            <w:pPr>
              <w:rPr>
                <w:rFonts w:ascii="Times New Roman" w:hAnsi="Times New Roman" w:cs="Times New Roman"/>
                <w:lang w:val="sr-Cyrl-RS"/>
              </w:rPr>
            </w:pPr>
            <w:r w:rsidRPr="00C42C44">
              <w:rPr>
                <w:rFonts w:ascii="Times New Roman" w:hAnsi="Times New Roman" w:cs="Times New Roman"/>
                <w:b/>
                <w:lang w:val="sr-Cyrl-RS"/>
              </w:rPr>
              <w:t>и учења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C42C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Ово је н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t xml:space="preserve">ајслабије оцењени сегмент 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одговорима упитника</w:t>
            </w:r>
            <w:r w:rsidRPr="00D9577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код овог стандарда – наставници 72%, родитељи ученика 69%. Због тога наставнике треба </w:t>
            </w:r>
            <w:r w:rsidR="00133017">
              <w:rPr>
                <w:rFonts w:ascii="Times New Roman" w:hAnsi="Times New Roman" w:cs="Times New Roman"/>
                <w:b/>
                <w:lang w:val="sr-Cyrl-RS"/>
              </w:rPr>
              <w:t>подстицати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да ове активности буду </w:t>
            </w:r>
            <w:r w:rsidR="00133017">
              <w:rPr>
                <w:rFonts w:ascii="Times New Roman" w:hAnsi="Times New Roman" w:cs="Times New Roman"/>
                <w:b/>
                <w:lang w:val="sr-Cyrl-RS"/>
              </w:rPr>
              <w:t>редовна пракса.</w:t>
            </w:r>
          </w:p>
          <w:p w:rsidR="00A56C4C" w:rsidRPr="00F01970" w:rsidRDefault="00A56C4C" w:rsidP="00B45AD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A56C4C" w:rsidRPr="00525D2C" w:rsidRDefault="00133017" w:rsidP="007518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95%</w:t>
            </w:r>
          </w:p>
        </w:tc>
      </w:tr>
      <w:tr w:rsidR="00133017" w:rsidTr="00A0323F">
        <w:tc>
          <w:tcPr>
            <w:tcW w:w="3085" w:type="dxa"/>
            <w:vAlign w:val="center"/>
          </w:tcPr>
          <w:p w:rsidR="00133017" w:rsidRDefault="00133017" w:rsidP="00A0323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Закључак</w:t>
            </w: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693">
              <w:rPr>
                <w:rFonts w:ascii="Times New Roman" w:hAnsi="Times New Roman" w:cs="Times New Roman"/>
                <w:b/>
              </w:rPr>
              <w:t>евалуациј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е области </w:t>
            </w:r>
          </w:p>
          <w:p w:rsidR="00133017" w:rsidRDefault="00133017" w:rsidP="00A0323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33017" w:rsidRDefault="00133017" w:rsidP="0013301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33017">
              <w:rPr>
                <w:rFonts w:ascii="Times New Roman" w:hAnsi="Times New Roman" w:cs="Times New Roman"/>
                <w:b/>
                <w:lang w:val="sr-Cyrl-RS"/>
              </w:rPr>
              <w:t>ОБРАЗОВНА ПОСТИГНУЋА УЧЕНИКА</w:t>
            </w: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017" w:rsidRPr="00715693" w:rsidRDefault="00133017" w:rsidP="00A0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са</w:t>
            </w:r>
          </w:p>
          <w:p w:rsidR="00133017" w:rsidRPr="00525D2C" w:rsidRDefault="00133017" w:rsidP="00A0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образложењима и доказима</w:t>
            </w:r>
          </w:p>
        </w:tc>
        <w:tc>
          <w:tcPr>
            <w:tcW w:w="9214" w:type="dxa"/>
            <w:gridSpan w:val="2"/>
          </w:tcPr>
          <w:p w:rsidR="00133017" w:rsidRDefault="00133017" w:rsidP="001330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ове области остварено је а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нализом </w:t>
            </w:r>
            <w:proofErr w:type="spellStart"/>
            <w:r w:rsidRPr="00944387"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 w:rsidRPr="00944387">
              <w:rPr>
                <w:rFonts w:ascii="Times New Roman" w:hAnsi="Times New Roman" w:cs="Times New Roman"/>
                <w:lang w:val="sr-Cyrl-RS"/>
              </w:rPr>
              <w:t xml:space="preserve"> током </w:t>
            </w:r>
            <w:r w:rsidR="00060C80" w:rsidRPr="00060C80">
              <w:rPr>
                <w:rFonts w:ascii="Times New Roman" w:hAnsi="Times New Roman" w:cs="Times New Roman"/>
                <w:lang w:val="sr-Cyrl-RS"/>
              </w:rPr>
              <w:t>претходних пет, као и ове школске године</w:t>
            </w:r>
            <w:r w:rsidRPr="00944387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увидом у извештај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 З</w:t>
            </w:r>
            <w:r>
              <w:rPr>
                <w:rFonts w:ascii="Times New Roman" w:hAnsi="Times New Roman" w:cs="Times New Roman"/>
                <w:lang w:val="sr-Cyrl-RS"/>
              </w:rPr>
              <w:t>УОВ-а са сајта http://skole.ceo.edu.rs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F4F56">
              <w:rPr>
                <w:rFonts w:ascii="Times New Roman" w:hAnsi="Times New Roman" w:cs="Times New Roman"/>
                <w:lang w:val="sr-Cyrl-RS"/>
              </w:rPr>
              <w:t xml:space="preserve">и са сајта </w:t>
            </w:r>
            <w:r w:rsidR="00CF4F56" w:rsidRPr="00CF4F56">
              <w:rPr>
                <w:rFonts w:ascii="Times New Roman" w:hAnsi="Times New Roman" w:cs="Times New Roman"/>
                <w:lang w:val="sr-Cyrl-RS"/>
              </w:rPr>
              <w:t xml:space="preserve">http://skolskiizvestaji.ceo.edu.rs </w:t>
            </w:r>
            <w:r w:rsidRPr="00133017">
              <w:rPr>
                <w:rFonts w:ascii="Times New Roman" w:hAnsi="Times New Roman" w:cs="Times New Roman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133017">
              <w:rPr>
                <w:rFonts w:ascii="Times New Roman" w:hAnsi="Times New Roman" w:cs="Times New Roman"/>
                <w:lang w:val="sr-Cyrl-RS"/>
              </w:rPr>
              <w:t>татистички подаци са завршних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3017">
              <w:rPr>
                <w:rFonts w:ascii="Times New Roman" w:hAnsi="Times New Roman" w:cs="Times New Roman"/>
                <w:lang w:val="sr-Cyrl-RS"/>
              </w:rPr>
              <w:t>испита</w:t>
            </w:r>
            <w:r w:rsidR="00301D59">
              <w:rPr>
                <w:rFonts w:ascii="Times New Roman" w:hAnsi="Times New Roman" w:cs="Times New Roman"/>
                <w:lang w:val="sr-Cyrl-RS"/>
              </w:rPr>
              <w:t xml:space="preserve"> -</w:t>
            </w:r>
            <w:r w:rsidR="00B52F7C">
              <w:rPr>
                <w:rFonts w:ascii="Times New Roman" w:hAnsi="Times New Roman" w:cs="Times New Roman"/>
                <w:lang w:val="sr-Cyrl-RS"/>
              </w:rPr>
              <w:t xml:space="preserve"> последња доступна </w:t>
            </w:r>
            <w:proofErr w:type="spellStart"/>
            <w:r w:rsidR="00B52F7C">
              <w:rPr>
                <w:rFonts w:ascii="Times New Roman" w:hAnsi="Times New Roman" w:cs="Times New Roman"/>
                <w:lang w:val="sr-Cyrl-RS"/>
              </w:rPr>
              <w:t>ш</w:t>
            </w:r>
            <w:r w:rsidR="00CF4F56">
              <w:rPr>
                <w:rFonts w:ascii="Times New Roman" w:hAnsi="Times New Roman" w:cs="Times New Roman"/>
                <w:lang w:val="sr-Cyrl-RS"/>
              </w:rPr>
              <w:t>к</w:t>
            </w:r>
            <w:proofErr w:type="spellEnd"/>
            <w:r w:rsidR="00B52F7C">
              <w:rPr>
                <w:rFonts w:ascii="Times New Roman" w:hAnsi="Times New Roman" w:cs="Times New Roman"/>
                <w:lang w:val="sr-Cyrl-RS"/>
              </w:rPr>
              <w:t>. година је 20</w:t>
            </w:r>
            <w:r w:rsidR="00CF4F56">
              <w:rPr>
                <w:rFonts w:ascii="Times New Roman" w:hAnsi="Times New Roman" w:cs="Times New Roman"/>
              </w:rPr>
              <w:t>21</w:t>
            </w:r>
            <w:r w:rsidR="00B52F7C">
              <w:rPr>
                <w:rFonts w:ascii="Times New Roman" w:hAnsi="Times New Roman" w:cs="Times New Roman"/>
                <w:lang w:val="sr-Cyrl-RS"/>
              </w:rPr>
              <w:t>/202</w:t>
            </w:r>
            <w:r w:rsidR="00CF4F56">
              <w:rPr>
                <w:rFonts w:ascii="Times New Roman" w:hAnsi="Times New Roman" w:cs="Times New Roman"/>
              </w:rPr>
              <w:t>2</w:t>
            </w:r>
            <w:r w:rsidR="00B52F7C">
              <w:rPr>
                <w:rFonts w:ascii="Times New Roman" w:hAnsi="Times New Roman" w:cs="Times New Roman"/>
                <w:lang w:val="sr-Cyrl-RS"/>
              </w:rPr>
              <w:t>.</w:t>
            </w:r>
            <w:r w:rsidRPr="00133017">
              <w:rPr>
                <w:rFonts w:ascii="Times New Roman" w:hAnsi="Times New Roman" w:cs="Times New Roman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анализом упитника, </w:t>
            </w:r>
            <w:r w:rsidRPr="00133017">
              <w:rPr>
                <w:rFonts w:ascii="Times New Roman" w:hAnsi="Times New Roman" w:cs="Times New Roman"/>
                <w:lang w:val="sr-Cyrl-RS"/>
              </w:rPr>
              <w:t>увид</w:t>
            </w:r>
            <w:r>
              <w:rPr>
                <w:rFonts w:ascii="Times New Roman" w:hAnsi="Times New Roman" w:cs="Times New Roman"/>
                <w:lang w:val="sr-Cyrl-RS"/>
              </w:rPr>
              <w:t>ом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 у остварене резултате на такмичењима</w:t>
            </w:r>
            <w:r w:rsidRPr="00944387">
              <w:rPr>
                <w:rFonts w:ascii="Times New Roman" w:hAnsi="Times New Roman" w:cs="Times New Roman"/>
                <w:lang w:val="sr-Cyrl-RS"/>
              </w:rPr>
              <w:t>, увидом у електронски дневник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944387">
              <w:rPr>
                <w:rFonts w:ascii="Times New Roman" w:hAnsi="Times New Roman" w:cs="Times New Roman"/>
                <w:lang w:val="sr-Cyrl-RS"/>
              </w:rPr>
              <w:t>прегледом планова, програма и остале  школске документације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као и другим разним активностима и увидима чланова школског тима за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133017" w:rsidRPr="00133017" w:rsidRDefault="00133017" w:rsidP="001330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Од укупно 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15 показатеља остварености стандарда квалитета, </w:t>
            </w:r>
            <w:r>
              <w:rPr>
                <w:rFonts w:ascii="Times New Roman" w:hAnsi="Times New Roman" w:cs="Times New Roman"/>
                <w:lang w:val="sr-Cyrl-RS"/>
              </w:rPr>
              <w:t>13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 је у потпуности</w:t>
            </w:r>
          </w:p>
          <w:p w:rsidR="00133017" w:rsidRPr="00133017" w:rsidRDefault="00133017" w:rsidP="00133017">
            <w:pPr>
              <w:rPr>
                <w:rFonts w:ascii="Times New Roman" w:hAnsi="Times New Roman" w:cs="Times New Roman"/>
                <w:lang w:val="sr-Cyrl-RS"/>
              </w:rPr>
            </w:pPr>
            <w:r w:rsidRPr="00133017">
              <w:rPr>
                <w:rFonts w:ascii="Times New Roman" w:hAnsi="Times New Roman" w:cs="Times New Roman"/>
                <w:lang w:val="sr-Cyrl-RS"/>
              </w:rPr>
              <w:t xml:space="preserve">остварено, 1 </w:t>
            </w:r>
            <w:r>
              <w:rPr>
                <w:rFonts w:ascii="Times New Roman" w:hAnsi="Times New Roman" w:cs="Times New Roman"/>
                <w:lang w:val="sr-Cyrl-RS"/>
              </w:rPr>
              <w:t xml:space="preserve">је 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proofErr w:type="spellStart"/>
            <w:r w:rsidRPr="00133017">
              <w:rPr>
                <w:rFonts w:ascii="Times New Roman" w:hAnsi="Times New Roman" w:cs="Times New Roman"/>
                <w:lang w:val="sr-Cyrl-RS"/>
              </w:rPr>
              <w:t>задовољавајућем</w:t>
            </w:r>
            <w:proofErr w:type="spellEnd"/>
            <w:r w:rsidRPr="00133017">
              <w:rPr>
                <w:rFonts w:ascii="Times New Roman" w:hAnsi="Times New Roman" w:cs="Times New Roman"/>
                <w:lang w:val="sr-Cyrl-RS"/>
              </w:rPr>
              <w:t xml:space="preserve"> нивоу,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 код 1 </w:t>
            </w:r>
            <w:r w:rsidRPr="00133017">
              <w:rPr>
                <w:rFonts w:ascii="Times New Roman" w:hAnsi="Times New Roman" w:cs="Times New Roman"/>
                <w:lang w:val="sr-Cyrl-RS"/>
              </w:rPr>
              <w:t>случаја постоје предлози за</w:t>
            </w:r>
          </w:p>
          <w:p w:rsidR="00133017" w:rsidRDefault="00133017" w:rsidP="00133017">
            <w:pPr>
              <w:rPr>
                <w:rFonts w:ascii="Times New Roman" w:hAnsi="Times New Roman" w:cs="Times New Roman"/>
                <w:lang w:val="sr-Cyrl-RS"/>
              </w:rPr>
            </w:pPr>
            <w:r w:rsidRPr="00133017">
              <w:rPr>
                <w:rFonts w:ascii="Times New Roman" w:hAnsi="Times New Roman" w:cs="Times New Roman"/>
                <w:lang w:val="sr-Cyrl-RS"/>
              </w:rPr>
              <w:t>корекцију и унапређење.</w:t>
            </w:r>
          </w:p>
          <w:p w:rsidR="00133017" w:rsidRPr="009D777E" w:rsidRDefault="00133017" w:rsidP="0013301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33017" w:rsidRPr="00573A4F" w:rsidRDefault="00133017" w:rsidP="00A0323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3A4F">
              <w:rPr>
                <w:rFonts w:ascii="Times New Roman" w:hAnsi="Times New Roman" w:cs="Times New Roman"/>
                <w:b/>
                <w:lang w:val="sr-Cyrl-RS"/>
              </w:rPr>
              <w:t>ДОКАЗИ:</w:t>
            </w:r>
          </w:p>
          <w:p w:rsidR="00133017" w:rsidRPr="009D777E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Евиденција у електронским дневницима</w:t>
            </w:r>
          </w:p>
          <w:p w:rsidR="00133017" w:rsidRPr="009D777E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Педагошка документација наставника</w:t>
            </w:r>
          </w:p>
          <w:p w:rsidR="00133017" w:rsidRPr="009D777E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Глобални</w:t>
            </w:r>
            <w:r>
              <w:rPr>
                <w:rFonts w:ascii="Times New Roman" w:hAnsi="Times New Roman" w:cs="Times New Roman"/>
                <w:lang w:val="sr-Cyrl-RS"/>
              </w:rPr>
              <w:t>, о</w:t>
            </w:r>
            <w:r w:rsidRPr="009D777E">
              <w:rPr>
                <w:rFonts w:ascii="Times New Roman" w:hAnsi="Times New Roman" w:cs="Times New Roman"/>
                <w:lang w:val="sr-Cyrl-RS"/>
              </w:rPr>
              <w:t>перативни планови рада наставника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ИОП планови наставника</w:t>
            </w:r>
          </w:p>
          <w:p w:rsidR="00133017" w:rsidRPr="009D777E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Извештај</w:t>
            </w:r>
            <w:r>
              <w:rPr>
                <w:rFonts w:ascii="Times New Roman" w:hAnsi="Times New Roman" w:cs="Times New Roman"/>
                <w:lang w:val="sr-Cyrl-RS"/>
              </w:rPr>
              <w:t>и (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 реализацији ГПРШ, ШРП, ШП, рада директора Школе…)</w:t>
            </w:r>
          </w:p>
          <w:p w:rsidR="00133017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DC0FC5">
              <w:rPr>
                <w:rFonts w:ascii="Times New Roman" w:hAnsi="Times New Roman" w:cs="Times New Roman"/>
                <w:lang w:val="sr-Cyrl-RS"/>
              </w:rPr>
              <w:t>И</w:t>
            </w:r>
            <w:r w:rsidR="00DC0FC5" w:rsidRPr="00DC0FC5">
              <w:rPr>
                <w:rFonts w:ascii="Times New Roman" w:hAnsi="Times New Roman" w:cs="Times New Roman"/>
                <w:lang w:val="sr-Cyrl-RS"/>
              </w:rPr>
              <w:t xml:space="preserve">звештај ЗУОВ-а са сајта http://skole.ceo.edu.rs </w:t>
            </w:r>
            <w:r w:rsidR="00CF4F56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="00CF4F56" w:rsidRPr="00CF4F56">
              <w:rPr>
                <w:rFonts w:ascii="Times New Roman" w:hAnsi="Times New Roman" w:cs="Times New Roman"/>
                <w:lang w:val="sr-Cyrl-RS"/>
              </w:rPr>
              <w:t xml:space="preserve">са сајта - http://skolskiizvestaji.ceo.edu.rs </w:t>
            </w:r>
            <w:r w:rsidR="00DC0FC5" w:rsidRPr="00DC0FC5">
              <w:rPr>
                <w:rFonts w:ascii="Times New Roman" w:hAnsi="Times New Roman" w:cs="Times New Roman"/>
                <w:lang w:val="sr-Cyrl-RS"/>
              </w:rPr>
              <w:t>(статистички подаци са завршних испита)</w:t>
            </w:r>
          </w:p>
          <w:p w:rsidR="00DC0FC5" w:rsidRDefault="00DC0FC5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 Р</w:t>
            </w:r>
            <w:r w:rsidRPr="00DC0FC5">
              <w:rPr>
                <w:rFonts w:ascii="Times New Roman" w:hAnsi="Times New Roman" w:cs="Times New Roman"/>
                <w:lang w:val="sr-Cyrl-RS"/>
              </w:rPr>
              <w:t>езултат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DC0FC5">
              <w:rPr>
                <w:rFonts w:ascii="Times New Roman" w:hAnsi="Times New Roman" w:cs="Times New Roman"/>
                <w:lang w:val="sr-Cyrl-RS"/>
              </w:rPr>
              <w:t xml:space="preserve"> на такмичењима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ученика</w:t>
            </w:r>
          </w:p>
          <w:p w:rsidR="00DC0FC5" w:rsidRPr="009D777E" w:rsidRDefault="00DC0FC5" w:rsidP="00DC0F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 Р</w:t>
            </w:r>
            <w:r w:rsidRPr="00DC0FC5">
              <w:rPr>
                <w:rFonts w:ascii="Times New Roman" w:hAnsi="Times New Roman" w:cs="Times New Roman"/>
                <w:lang w:val="sr-Cyrl-RS"/>
              </w:rPr>
              <w:t>езултат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DC0FC5">
              <w:rPr>
                <w:rFonts w:ascii="Times New Roman" w:hAnsi="Times New Roman" w:cs="Times New Roman"/>
                <w:lang w:val="sr-Cyrl-RS"/>
              </w:rPr>
              <w:t xml:space="preserve"> ученика постигнутих на кр</w:t>
            </w:r>
            <w:r>
              <w:rPr>
                <w:rFonts w:ascii="Times New Roman" w:hAnsi="Times New Roman" w:cs="Times New Roman"/>
                <w:lang w:val="sr-Cyrl-RS"/>
              </w:rPr>
              <w:t xml:space="preserve">ају полугодишта и крају школске </w:t>
            </w:r>
            <w:r w:rsidRPr="00DC0FC5">
              <w:rPr>
                <w:rFonts w:ascii="Times New Roman" w:hAnsi="Times New Roman" w:cs="Times New Roman"/>
                <w:lang w:val="sr-Cyrl-RS"/>
              </w:rPr>
              <w:t>године</w:t>
            </w:r>
          </w:p>
          <w:p w:rsidR="00133017" w:rsidRPr="009D777E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Извештаји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D777E"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 w:rsidRPr="009D777E">
              <w:rPr>
                <w:rFonts w:ascii="Times New Roman" w:hAnsi="Times New Roman" w:cs="Times New Roman"/>
                <w:lang w:val="sr-Cyrl-RS"/>
              </w:rPr>
              <w:t xml:space="preserve"> рада школе</w:t>
            </w:r>
          </w:p>
          <w:p w:rsidR="00133017" w:rsidRPr="009D777E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Резултати упитника за наставнике</w:t>
            </w:r>
            <w:r>
              <w:rPr>
                <w:rFonts w:ascii="Times New Roman" w:hAnsi="Times New Roman" w:cs="Times New Roman"/>
                <w:lang w:val="sr-Cyrl-RS"/>
              </w:rPr>
              <w:t>, ученике и родитеље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133017" w:rsidRDefault="00133017" w:rsidP="00A032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Резултати акционих истраживања које спроводе наставници, стручни сарадници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D777E">
              <w:rPr>
                <w:rFonts w:ascii="Times New Roman" w:hAnsi="Times New Roman" w:cs="Times New Roman"/>
                <w:lang w:val="sr-Cyrl-RS"/>
              </w:rPr>
              <w:t>директор Школе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CF4F56" w:rsidRDefault="00CF4F56" w:rsidP="009E0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133017" w:rsidRPr="00715693" w:rsidRDefault="00133017" w:rsidP="00A0323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ОЦЕНА ЗА ОБЛАСТ</w:t>
            </w:r>
          </w:p>
          <w:p w:rsidR="00DB0ED6" w:rsidRDefault="00133017" w:rsidP="0013301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Pr="00133017">
              <w:rPr>
                <w:rFonts w:ascii="Times New Roman" w:hAnsi="Times New Roman" w:cs="Times New Roman"/>
                <w:b/>
                <w:lang w:val="sr-Cyrl-RS"/>
              </w:rPr>
              <w:t>ОБРАЗОВНА ПОСТИГНУЋА УЧЕНИКА</w:t>
            </w: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“ </w:t>
            </w:r>
          </w:p>
          <w:p w:rsidR="00133017" w:rsidRDefault="00133017" w:rsidP="0013301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  <w:tr w:rsidR="00133017" w:rsidRPr="00846F94" w:rsidTr="00A0323F">
        <w:tc>
          <w:tcPr>
            <w:tcW w:w="3085" w:type="dxa"/>
            <w:vAlign w:val="center"/>
          </w:tcPr>
          <w:p w:rsidR="00133017" w:rsidRPr="00191F95" w:rsidRDefault="00133017" w:rsidP="00A0323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снаге</w:t>
            </w:r>
          </w:p>
        </w:tc>
        <w:tc>
          <w:tcPr>
            <w:tcW w:w="12154" w:type="dxa"/>
            <w:gridSpan w:val="3"/>
            <w:vAlign w:val="center"/>
          </w:tcPr>
          <w:p w:rsidR="00DC0FC5" w:rsidRPr="00DC0FC5" w:rsidRDefault="00DC0FC5" w:rsidP="00DC0F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Одлични</w:t>
            </w:r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резултати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које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ученици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постижу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на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завршном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испиту</w:t>
            </w:r>
            <w:proofErr w:type="spellEnd"/>
          </w:p>
          <w:p w:rsidR="00DC0FC5" w:rsidRPr="00DC0FC5" w:rsidRDefault="00DC0FC5" w:rsidP="00DC0F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DC0FC5">
              <w:rPr>
                <w:rFonts w:ascii="Times New Roman" w:hAnsi="Times New Roman"/>
                <w:b/>
              </w:rPr>
              <w:t>Образовна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постигнућа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које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ученици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постижу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на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нивоу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одељења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су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великој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мери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уједначени</w:t>
            </w:r>
            <w:proofErr w:type="spellEnd"/>
          </w:p>
          <w:p w:rsidR="00133017" w:rsidRPr="00846F94" w:rsidRDefault="00DC0FC5" w:rsidP="00DC0FC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DC0FC5">
              <w:rPr>
                <w:rFonts w:ascii="Times New Roman" w:hAnsi="Times New Roman"/>
                <w:b/>
              </w:rPr>
              <w:t>Ученици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добијају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подршку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што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је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видљиво</w:t>
            </w:r>
            <w:proofErr w:type="spellEnd"/>
            <w:r w:rsidRPr="00DC0FC5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DC0FC5">
              <w:rPr>
                <w:rFonts w:ascii="Times New Roman" w:hAnsi="Times New Roman"/>
                <w:b/>
              </w:rPr>
              <w:t>документацији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Школе</w:t>
            </w:r>
          </w:p>
        </w:tc>
      </w:tr>
      <w:tr w:rsidR="00133017" w:rsidRPr="00846F94" w:rsidTr="00A0323F">
        <w:tc>
          <w:tcPr>
            <w:tcW w:w="3085" w:type="dxa"/>
            <w:vAlign w:val="center"/>
          </w:tcPr>
          <w:p w:rsidR="00133017" w:rsidRPr="00191F95" w:rsidRDefault="00133017" w:rsidP="00A0323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слабости</w:t>
            </w:r>
          </w:p>
        </w:tc>
        <w:tc>
          <w:tcPr>
            <w:tcW w:w="12154" w:type="dxa"/>
            <w:gridSpan w:val="3"/>
            <w:vAlign w:val="center"/>
          </w:tcPr>
          <w:p w:rsidR="00DC0FC5" w:rsidRPr="00DC0FC5" w:rsidRDefault="00DC0FC5" w:rsidP="00DC0F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Иницијално тестирање још више </w:t>
            </w:r>
            <w:r w:rsidRPr="00DC0FC5">
              <w:rPr>
                <w:rFonts w:ascii="Times New Roman" w:hAnsi="Times New Roman"/>
                <w:b/>
                <w:lang w:val="sr-Cyrl-RS"/>
              </w:rPr>
              <w:t>користи</w:t>
            </w:r>
            <w:r>
              <w:rPr>
                <w:rFonts w:ascii="Times New Roman" w:hAnsi="Times New Roman"/>
                <w:b/>
                <w:lang w:val="sr-Cyrl-RS"/>
              </w:rPr>
              <w:t>ти</w:t>
            </w:r>
            <w:r w:rsidRPr="00DC0FC5">
              <w:rPr>
                <w:rFonts w:ascii="Times New Roman" w:hAnsi="Times New Roman"/>
                <w:b/>
                <w:lang w:val="sr-Cyrl-RS"/>
              </w:rPr>
              <w:t xml:space="preserve"> у сврху квалитетнијег планирања наставе</w:t>
            </w:r>
          </w:p>
          <w:p w:rsidR="00133017" w:rsidRPr="00DC0FC5" w:rsidRDefault="00DC0FC5" w:rsidP="00DC0F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DC0FC5">
              <w:rPr>
                <w:rFonts w:ascii="Times New Roman" w:hAnsi="Times New Roman"/>
                <w:b/>
                <w:lang w:val="sr-Cyrl-RS"/>
              </w:rPr>
              <w:t>Резултати националних и међународних тестирања недовољно се користе за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DC0FC5">
              <w:rPr>
                <w:rFonts w:ascii="Times New Roman" w:hAnsi="Times New Roman"/>
                <w:b/>
                <w:lang w:val="sr-Cyrl-RS"/>
              </w:rPr>
              <w:t>функционално унапређивање наставе и учења.</w:t>
            </w:r>
          </w:p>
        </w:tc>
      </w:tr>
    </w:tbl>
    <w:p w:rsidR="00A56C4C" w:rsidRDefault="00A56C4C" w:rsidP="00297477">
      <w:pPr>
        <w:rPr>
          <w:lang w:val="sr-Cyrl-RS"/>
        </w:rPr>
      </w:pPr>
    </w:p>
    <w:p w:rsidR="00DC0FC5" w:rsidRDefault="00DC0FC5" w:rsidP="00DC0FC5">
      <w:pPr>
        <w:rPr>
          <w:lang w:val="sr-Cyrl-RS"/>
        </w:rPr>
      </w:pPr>
    </w:p>
    <w:p w:rsidR="00DB0ED6" w:rsidRDefault="00DB0ED6" w:rsidP="009E0BC9">
      <w:pPr>
        <w:pStyle w:val="Heading2"/>
        <w:jc w:val="center"/>
        <w:rPr>
          <w:lang w:val="sr-Cyrl-RS"/>
        </w:rPr>
      </w:pPr>
    </w:p>
    <w:p w:rsidR="009E0BC9" w:rsidRPr="00F01970" w:rsidRDefault="009E0BC9" w:rsidP="009E0BC9">
      <w:pPr>
        <w:pStyle w:val="Heading2"/>
        <w:jc w:val="center"/>
        <w:rPr>
          <w:lang w:val="sr-Cyrl-RS"/>
        </w:rPr>
      </w:pPr>
      <w:bookmarkStart w:id="8" w:name="_Toc138987701"/>
      <w:r w:rsidRPr="00297477">
        <w:t xml:space="preserve">ОБЛАСТ КВАЛИТЕТА </w:t>
      </w:r>
      <w:r>
        <w:rPr>
          <w:lang w:val="sr-Cyrl-RS"/>
        </w:rPr>
        <w:t>4</w:t>
      </w:r>
      <w:r w:rsidRPr="00297477">
        <w:t xml:space="preserve">: </w:t>
      </w:r>
      <w:r w:rsidRPr="009E0BC9">
        <w:t>ПОДРШКА УЧЕНИЦИМА</w:t>
      </w:r>
      <w:bookmarkEnd w:id="8"/>
      <w:r>
        <w:rPr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4961"/>
        <w:gridCol w:w="2940"/>
      </w:tblGrid>
      <w:tr w:rsidR="009E0BC9" w:rsidRPr="00297477" w:rsidTr="0056184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Pr="009E0BC9" w:rsidRDefault="009E0BC9" w:rsidP="009E0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BC9">
              <w:rPr>
                <w:rFonts w:ascii="Times New Roman" w:hAnsi="Times New Roman" w:cs="Times New Roman"/>
                <w:b/>
              </w:rPr>
              <w:t>ПОДРШКА</w:t>
            </w:r>
          </w:p>
          <w:p w:rsidR="009E0BC9" w:rsidRPr="00525D2C" w:rsidRDefault="009E0BC9" w:rsidP="009E0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BC9">
              <w:rPr>
                <w:rFonts w:ascii="Times New Roman" w:hAnsi="Times New Roman" w:cs="Times New Roman"/>
                <w:b/>
              </w:rPr>
              <w:t>УЧЕНИЦИМА</w:t>
            </w:r>
          </w:p>
        </w:tc>
        <w:tc>
          <w:tcPr>
            <w:tcW w:w="4253" w:type="dxa"/>
          </w:tcPr>
          <w:p w:rsidR="009E0BC9" w:rsidRDefault="009E0BC9" w:rsidP="009E0BC9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9E0BC9">
              <w:rPr>
                <w:rFonts w:ascii="Times New Roman" w:hAnsi="Times New Roman" w:cs="Times New Roman"/>
                <w:b/>
              </w:rPr>
              <w:t>4.1.У</w:t>
            </w:r>
            <w:proofErr w:type="spellEnd"/>
            <w:r w:rsidRPr="009E0BC9">
              <w:rPr>
                <w:rFonts w:ascii="Times New Roman" w:hAnsi="Times New Roman" w:cs="Times New Roman"/>
                <w:b/>
              </w:rPr>
              <w:t xml:space="preserve"> школи функционише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  <w:b/>
              </w:rPr>
              <w:t xml:space="preserve">систем пружања </w:t>
            </w:r>
            <w:proofErr w:type="spellStart"/>
            <w:r w:rsidRPr="009E0BC9">
              <w:rPr>
                <w:rFonts w:ascii="Times New Roman" w:hAnsi="Times New Roman" w:cs="Times New Roman"/>
                <w:b/>
              </w:rPr>
              <w:t>подшке</w:t>
            </w:r>
            <w:proofErr w:type="spellEnd"/>
            <w:r w:rsidRPr="009E0BC9">
              <w:rPr>
                <w:rFonts w:ascii="Times New Roman" w:hAnsi="Times New Roman" w:cs="Times New Roman"/>
                <w:b/>
              </w:rPr>
              <w:t xml:space="preserve"> свим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  <w:b/>
              </w:rPr>
              <w:t>ученицима</w:t>
            </w:r>
          </w:p>
          <w:p w:rsidR="009E0BC9" w:rsidRPr="009E0BC9" w:rsidRDefault="009E0BC9" w:rsidP="009E0B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  <w:r w:rsidRPr="009E0BC9">
              <w:rPr>
                <w:rFonts w:ascii="Times New Roman" w:hAnsi="Times New Roman" w:cs="Times New Roman"/>
              </w:rPr>
              <w:t>4.1.1. Школа предузима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разноврсне мере за пружање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подршке ученицима у учењу</w:t>
            </w:r>
          </w:p>
          <w:p w:rsidR="009E0BC9" w:rsidRP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  <w:r w:rsidRPr="009E0BC9">
              <w:rPr>
                <w:rFonts w:ascii="Times New Roman" w:hAnsi="Times New Roman" w:cs="Times New Roman"/>
              </w:rPr>
              <w:t>4..1.2 Школа преузима разноврсне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мере за пружање васпитне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подршке ученицима</w:t>
            </w:r>
          </w:p>
          <w:p w:rsidR="009E0BC9" w:rsidRP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  <w:r w:rsidRPr="009E0BC9">
              <w:rPr>
                <w:rFonts w:ascii="Times New Roman" w:hAnsi="Times New Roman" w:cs="Times New Roman"/>
              </w:rPr>
              <w:t>4.1.3 На основу анализе успеха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владања предузимају се мере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подршке ученицима</w:t>
            </w:r>
          </w:p>
          <w:p w:rsidR="009E0BC9" w:rsidRP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Pr="00F824F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  <w:r w:rsidRPr="009E0BC9">
              <w:rPr>
                <w:rFonts w:ascii="Times New Roman" w:hAnsi="Times New Roman" w:cs="Times New Roman"/>
              </w:rPr>
              <w:t>4.1.4 У пружању подршке школа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укључује породицу, односно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законске заступнике</w:t>
            </w:r>
            <w:r w:rsidR="00F824F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E0BC9" w:rsidRP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  <w:r w:rsidRPr="009E0BC9">
              <w:rPr>
                <w:rFonts w:ascii="Times New Roman" w:hAnsi="Times New Roman" w:cs="Times New Roman"/>
              </w:rPr>
              <w:t>4.1.5 У пружању подршке школа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предузима различите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у сарадњи са релевантним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институцијама и појединцима</w:t>
            </w:r>
          </w:p>
          <w:p w:rsidR="009E0BC9" w:rsidRPr="009E0BC9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Pr="00297477" w:rsidRDefault="009E0BC9" w:rsidP="009E0BC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E0BC9">
              <w:rPr>
                <w:rFonts w:ascii="Times New Roman" w:hAnsi="Times New Roman" w:cs="Times New Roman"/>
              </w:rPr>
              <w:t>4.1.6.Школа</w:t>
            </w:r>
            <w:proofErr w:type="spellEnd"/>
            <w:r w:rsidRPr="009E0BC9">
              <w:rPr>
                <w:rFonts w:ascii="Times New Roman" w:hAnsi="Times New Roman" w:cs="Times New Roman"/>
              </w:rPr>
              <w:t xml:space="preserve"> пружа подршку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0BC9">
              <w:rPr>
                <w:rFonts w:ascii="Times New Roman" w:hAnsi="Times New Roman" w:cs="Times New Roman"/>
              </w:rPr>
              <w:t>ученицима при преласку из једног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 други цик</w:t>
            </w:r>
            <w:r w:rsidRPr="009E0BC9">
              <w:rPr>
                <w:rFonts w:ascii="Times New Roman" w:hAnsi="Times New Roman" w:cs="Times New Roman"/>
              </w:rPr>
              <w:t>лус образовања.</w:t>
            </w:r>
          </w:p>
        </w:tc>
        <w:tc>
          <w:tcPr>
            <w:tcW w:w="4961" w:type="dxa"/>
          </w:tcPr>
          <w:p w:rsidR="00040B94" w:rsidRPr="00040B94" w:rsidRDefault="00040B94" w:rsidP="00040B94">
            <w:pPr>
              <w:rPr>
                <w:rFonts w:ascii="Times New Roman" w:hAnsi="Times New Roman" w:cs="Times New Roman"/>
              </w:rPr>
            </w:pPr>
            <w:r w:rsidRPr="00040B94">
              <w:rPr>
                <w:rFonts w:ascii="Times New Roman" w:hAnsi="Times New Roman" w:cs="Times New Roman"/>
              </w:rPr>
              <w:t>4..1. Школа је развила широк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040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спектар</w:t>
            </w:r>
            <w:r w:rsidRPr="00040B94">
              <w:rPr>
                <w:rFonts w:ascii="Times New Roman" w:hAnsi="Times New Roman" w:cs="Times New Roman"/>
              </w:rPr>
              <w:t xml:space="preserve"> мера 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пружање подршке ученицима у учењу и васпитном раду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њима: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Редовно планирање и реализација часова допунске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наставе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Планови диференцираног и индивидуализованог рада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ученицима уз одговарајућу документацију праћења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вредновања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Планови ИОП-1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040B94">
              <w:rPr>
                <w:rFonts w:ascii="Times New Roman" w:hAnsi="Times New Roman" w:cs="Times New Roman"/>
              </w:rPr>
              <w:t xml:space="preserve"> ИОП-2 </w:t>
            </w:r>
            <w:proofErr w:type="spellStart"/>
            <w:r w:rsidRPr="00040B94">
              <w:rPr>
                <w:rFonts w:ascii="Times New Roman" w:hAnsi="Times New Roman" w:cs="Times New Roman"/>
              </w:rPr>
              <w:t>разма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трају се</w:t>
            </w:r>
            <w:r w:rsidRPr="00040B94">
              <w:rPr>
                <w:rFonts w:ascii="Times New Roman" w:hAnsi="Times New Roman" w:cs="Times New Roman"/>
              </w:rPr>
              <w:t xml:space="preserve"> на стручним тимовима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 xml:space="preserve">и Педагошком колегијуму и периодично </w:t>
            </w:r>
            <w:proofErr w:type="spellStart"/>
            <w:r w:rsidRPr="00040B94">
              <w:rPr>
                <w:rFonts w:ascii="Times New Roman" w:hAnsi="Times New Roman" w:cs="Times New Roman"/>
              </w:rPr>
              <w:t>вредн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ују</w:t>
            </w:r>
            <w:r w:rsidRPr="00040B94">
              <w:rPr>
                <w:rFonts w:ascii="Times New Roman" w:hAnsi="Times New Roman" w:cs="Times New Roman"/>
              </w:rPr>
              <w:t xml:space="preserve"> кроз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прописану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</w:t>
            </w:r>
            <w:proofErr w:type="spellStart"/>
            <w:r w:rsidRPr="00040B94">
              <w:rPr>
                <w:rFonts w:ascii="Times New Roman" w:hAnsi="Times New Roman" w:cs="Times New Roman"/>
              </w:rPr>
              <w:t>окументацију</w:t>
            </w:r>
            <w:proofErr w:type="spellEnd"/>
            <w:r w:rsidRPr="00040B94">
              <w:rPr>
                <w:rFonts w:ascii="Times New Roman" w:hAnsi="Times New Roman" w:cs="Times New Roman"/>
              </w:rPr>
              <w:t xml:space="preserve"> о ученику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 Подршка од стране педагошког асистента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 xml:space="preserve">Превентивни рад </w:t>
            </w:r>
            <w:proofErr w:type="spellStart"/>
            <w:r w:rsidRPr="00040B94">
              <w:rPr>
                <w:rFonts w:ascii="Times New Roman" w:hAnsi="Times New Roman" w:cs="Times New Roman"/>
              </w:rPr>
              <w:t>одељењских</w:t>
            </w:r>
            <w:proofErr w:type="spellEnd"/>
            <w:r w:rsidRPr="00040B94">
              <w:rPr>
                <w:rFonts w:ascii="Times New Roman" w:hAnsi="Times New Roman" w:cs="Times New Roman"/>
              </w:rPr>
              <w:t xml:space="preserve"> старешина на часовима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40B94">
              <w:rPr>
                <w:rFonts w:ascii="Times New Roman" w:hAnsi="Times New Roman" w:cs="Times New Roman"/>
              </w:rPr>
              <w:t>одељењске</w:t>
            </w:r>
            <w:proofErr w:type="spellEnd"/>
            <w:r w:rsidRPr="00040B94">
              <w:rPr>
                <w:rFonts w:ascii="Times New Roman" w:hAnsi="Times New Roman" w:cs="Times New Roman"/>
              </w:rPr>
              <w:t xml:space="preserve"> заједнице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40B94">
              <w:rPr>
                <w:rFonts w:ascii="Times New Roman" w:hAnsi="Times New Roman" w:cs="Times New Roman"/>
              </w:rPr>
              <w:t>Интервентне</w:t>
            </w:r>
            <w:proofErr w:type="spellEnd"/>
            <w:r w:rsidRPr="00040B94">
              <w:rPr>
                <w:rFonts w:ascii="Times New Roman" w:hAnsi="Times New Roman" w:cs="Times New Roman"/>
              </w:rPr>
              <w:t xml:space="preserve"> мере за ученике у сарадњи са родитељима 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складу</w:t>
            </w:r>
            <w:r>
              <w:rPr>
                <w:rFonts w:ascii="Times New Roman" w:hAnsi="Times New Roman" w:cs="Times New Roman"/>
              </w:rPr>
              <w:t xml:space="preserve"> са правилима понашања у школи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као и </w:t>
            </w:r>
            <w:r w:rsidRPr="00040B94">
              <w:rPr>
                <w:rFonts w:ascii="Times New Roman" w:hAnsi="Times New Roman" w:cs="Times New Roman"/>
              </w:rPr>
              <w:t>брзо и ефикасно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деловање Тима за спречавање дискриминације и заштиту од насиља, злостављања и занемаривања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 xml:space="preserve">Превентивне трибине, радионице и </w:t>
            </w:r>
            <w:r>
              <w:rPr>
                <w:rFonts w:ascii="Times New Roman" w:hAnsi="Times New Roman" w:cs="Times New Roman"/>
                <w:lang w:val="sr-Cyrl-RS"/>
              </w:rPr>
              <w:t>предавања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</w:rPr>
            </w:pPr>
            <w:r w:rsidRPr="00040B94">
              <w:rPr>
                <w:rFonts w:ascii="Times New Roman" w:hAnsi="Times New Roman" w:cs="Times New Roman"/>
              </w:rPr>
              <w:t xml:space="preserve">едукативног карактера (теме: малолетничка </w:t>
            </w:r>
            <w:proofErr w:type="spellStart"/>
            <w:r w:rsidRPr="00040B94">
              <w:rPr>
                <w:rFonts w:ascii="Times New Roman" w:hAnsi="Times New Roman" w:cs="Times New Roman"/>
              </w:rPr>
              <w:t>деликвенција</w:t>
            </w:r>
            <w:proofErr w:type="spellEnd"/>
            <w:r w:rsidRPr="00040B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 xml:space="preserve">злоупотреба </w:t>
            </w:r>
            <w:proofErr w:type="spellStart"/>
            <w:r w:rsidRPr="00040B94">
              <w:rPr>
                <w:rFonts w:ascii="Times New Roman" w:hAnsi="Times New Roman" w:cs="Times New Roman"/>
              </w:rPr>
              <w:t>псхоактивних</w:t>
            </w:r>
            <w:proofErr w:type="spellEnd"/>
            <w:r w:rsidRPr="00040B94">
              <w:rPr>
                <w:rFonts w:ascii="Times New Roman" w:hAnsi="Times New Roman" w:cs="Times New Roman"/>
              </w:rPr>
              <w:t xml:space="preserve"> супстанци, пубертет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40B94">
              <w:rPr>
                <w:rFonts w:ascii="Times New Roman" w:hAnsi="Times New Roman" w:cs="Times New Roman"/>
              </w:rPr>
              <w:t>адолесценција</w:t>
            </w:r>
            <w:proofErr w:type="spellEnd"/>
            <w:r w:rsidRPr="00040B94">
              <w:rPr>
                <w:rFonts w:ascii="Times New Roman" w:hAnsi="Times New Roman" w:cs="Times New Roman"/>
              </w:rPr>
              <w:t>...)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</w:rPr>
            </w:pPr>
            <w:r w:rsidRPr="00040B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 xml:space="preserve">Манифестације и догађаји 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proofErr w:type="spellStart"/>
            <w:r w:rsidRPr="00040B94">
              <w:rPr>
                <w:rFonts w:ascii="Times New Roman" w:hAnsi="Times New Roman" w:cs="Times New Roman"/>
              </w:rPr>
              <w:t>коли</w:t>
            </w:r>
            <w:proofErr w:type="spellEnd"/>
            <w:r w:rsidRPr="00040B94">
              <w:rPr>
                <w:rFonts w:ascii="Times New Roman" w:hAnsi="Times New Roman" w:cs="Times New Roman"/>
              </w:rPr>
              <w:t xml:space="preserve"> који осмишљавају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слободно време ученика и граде специфичну школску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културу, а ученике позитивно везују за школу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sr-Cyrl-RS"/>
              </w:rPr>
              <w:t>бројне приредбе</w:t>
            </w:r>
            <w:r>
              <w:rPr>
                <w:rFonts w:ascii="Times New Roman" w:hAnsi="Times New Roman" w:cs="Times New Roman"/>
              </w:rPr>
              <w:t>,</w:t>
            </w:r>
            <w:r w:rsidRPr="00040B94">
              <w:rPr>
                <w:rFonts w:ascii="Times New Roman" w:hAnsi="Times New Roman" w:cs="Times New Roman"/>
              </w:rPr>
              <w:t xml:space="preserve"> спортски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 xml:space="preserve">турнири, Новогодишње и ускршње </w:t>
            </w:r>
            <w:r w:rsidRPr="00040B94">
              <w:rPr>
                <w:rFonts w:ascii="Times New Roman" w:hAnsi="Times New Roman" w:cs="Times New Roman"/>
              </w:rPr>
              <w:lastRenderedPageBreak/>
              <w:t>радионице, Отворена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</w:rPr>
              <w:t xml:space="preserve">недеља у </w:t>
            </w:r>
            <w:r>
              <w:rPr>
                <w:rFonts w:ascii="Times New Roman" w:hAnsi="Times New Roman" w:cs="Times New Roman"/>
                <w:lang w:val="sr-Cyrl-RS"/>
              </w:rPr>
              <w:t>Школи)</w:t>
            </w:r>
            <w:r w:rsidRPr="00040B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40B94" w:rsidRPr="00040B94" w:rsidRDefault="00040B94" w:rsidP="00040B94">
            <w:pPr>
              <w:rPr>
                <w:rFonts w:ascii="Times New Roman" w:hAnsi="Times New Roman" w:cs="Times New Roman"/>
                <w:lang w:val="sr-Cyrl-RS"/>
              </w:rPr>
            </w:pPr>
            <w:r w:rsidRPr="00040B94">
              <w:rPr>
                <w:rFonts w:ascii="Times New Roman" w:hAnsi="Times New Roman" w:cs="Times New Roman"/>
              </w:rPr>
              <w:t>- Укључивање Школе у домаће и међународне пројекте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 w:cs="Times New Roman"/>
                <w:lang w:val="sr-Cyrl-RS"/>
              </w:rPr>
              <w:t>који подразумевају подршку ученицима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0B94" w:rsidRDefault="00040B94" w:rsidP="00561848">
            <w:pPr>
              <w:rPr>
                <w:rFonts w:ascii="Times New Roman" w:hAnsi="Times New Roman"/>
                <w:lang w:val="sr-Cyrl-RS"/>
              </w:rPr>
            </w:pPr>
          </w:p>
          <w:p w:rsidR="00040B94" w:rsidRPr="00040B94" w:rsidRDefault="00040B94" w:rsidP="00040B94">
            <w:pPr>
              <w:rPr>
                <w:rFonts w:ascii="Times New Roman" w:hAnsi="Times New Roman"/>
                <w:lang w:val="sr-Cyrl-RS"/>
              </w:rPr>
            </w:pPr>
            <w:r w:rsidRPr="00040B94">
              <w:rPr>
                <w:rFonts w:ascii="Times New Roman" w:hAnsi="Times New Roman"/>
                <w:lang w:val="sr-Cyrl-RS"/>
              </w:rPr>
              <w:t xml:space="preserve">На састанцима </w:t>
            </w:r>
            <w:proofErr w:type="spellStart"/>
            <w:r w:rsidRPr="00040B94">
              <w:rPr>
                <w:rFonts w:ascii="Times New Roman" w:hAnsi="Times New Roman"/>
                <w:lang w:val="sr-Cyrl-RS"/>
              </w:rPr>
              <w:t>одељењских</w:t>
            </w:r>
            <w:proofErr w:type="spellEnd"/>
            <w:r w:rsidRPr="00040B94">
              <w:rPr>
                <w:rFonts w:ascii="Times New Roman" w:hAnsi="Times New Roman"/>
                <w:lang w:val="sr-Cyrl-RS"/>
              </w:rPr>
              <w:t xml:space="preserve"> већа и Наставничком већу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/>
                <w:lang w:val="sr-Cyrl-RS"/>
              </w:rPr>
              <w:t>редовно се разматрају и мере подршке ученицима који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/>
                <w:lang w:val="sr-Cyrl-RS"/>
              </w:rPr>
              <w:t>су у протеклом периоду манифестовали специфичне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/>
                <w:lang w:val="sr-Cyrl-RS"/>
              </w:rPr>
              <w:t>тешкоће у учењу и понашању.</w:t>
            </w:r>
          </w:p>
          <w:p w:rsidR="00040B94" w:rsidRPr="00040B94" w:rsidRDefault="00040B94" w:rsidP="00040B94">
            <w:pPr>
              <w:rPr>
                <w:rFonts w:ascii="Times New Roman" w:hAnsi="Times New Roman"/>
                <w:lang w:val="sr-Cyrl-RS"/>
              </w:rPr>
            </w:pPr>
            <w:r w:rsidRPr="00040B94">
              <w:rPr>
                <w:rFonts w:ascii="Times New Roman" w:hAnsi="Times New Roman"/>
                <w:lang w:val="sr-Cyrl-RS"/>
              </w:rPr>
              <w:t>У пружању подршке ученицима сарађујемо са Домом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/>
                <w:lang w:val="sr-Cyrl-RS"/>
              </w:rPr>
              <w:t>здравља, Центром за социјални рад,</w:t>
            </w:r>
          </w:p>
          <w:p w:rsidR="00040B94" w:rsidRPr="00040B94" w:rsidRDefault="00040B94" w:rsidP="00040B94">
            <w:pPr>
              <w:rPr>
                <w:rFonts w:ascii="Times New Roman" w:hAnsi="Times New Roman"/>
                <w:lang w:val="sr-Cyrl-RS"/>
              </w:rPr>
            </w:pPr>
            <w:r w:rsidRPr="00040B94">
              <w:rPr>
                <w:rFonts w:ascii="Times New Roman" w:hAnsi="Times New Roman"/>
                <w:lang w:val="sr-Cyrl-RS"/>
              </w:rPr>
              <w:t xml:space="preserve">МУП-ом , </w:t>
            </w:r>
            <w:r>
              <w:rPr>
                <w:rFonts w:ascii="Times New Roman" w:hAnsi="Times New Roman"/>
                <w:lang w:val="sr-Cyrl-RS"/>
              </w:rPr>
              <w:t xml:space="preserve">посебно </w:t>
            </w:r>
            <w:r w:rsidRPr="00040B94">
              <w:rPr>
                <w:rFonts w:ascii="Times New Roman" w:hAnsi="Times New Roman"/>
                <w:lang w:val="sr-Cyrl-RS"/>
              </w:rPr>
              <w:t>са одељењем за малолетничку</w:t>
            </w:r>
          </w:p>
          <w:p w:rsidR="009E0BC9" w:rsidRDefault="00040B94" w:rsidP="009A2734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040B94">
              <w:rPr>
                <w:rFonts w:ascii="Times New Roman" w:hAnsi="Times New Roman"/>
                <w:lang w:val="sr-Cyrl-RS"/>
              </w:rPr>
              <w:t>деликвенцију</w:t>
            </w:r>
            <w:proofErr w:type="spellEnd"/>
            <w:r w:rsidRPr="00040B94">
              <w:rPr>
                <w:rFonts w:ascii="Times New Roman" w:hAnsi="Times New Roman"/>
                <w:lang w:val="sr-Cyrl-RS"/>
              </w:rPr>
              <w:t xml:space="preserve">, </w:t>
            </w:r>
            <w:r w:rsidR="009A2734">
              <w:rPr>
                <w:rFonts w:ascii="Times New Roman" w:hAnsi="Times New Roman"/>
                <w:lang w:val="sr-Cyrl-RS"/>
              </w:rPr>
              <w:t xml:space="preserve">Креативно-образовним центром у Врању (некадашњи Центар за таленте), Народним музејем у Врању, Народним позориштем у Врању, Црвеним крстом у Врању, </w:t>
            </w:r>
            <w:r w:rsidR="009A2734" w:rsidRPr="009A2734">
              <w:rPr>
                <w:rFonts w:ascii="Times New Roman" w:hAnsi="Times New Roman"/>
                <w:lang w:val="sr-Cyrl-RS"/>
              </w:rPr>
              <w:t>Удружење</w:t>
            </w:r>
            <w:r w:rsidR="009A2734">
              <w:rPr>
                <w:rFonts w:ascii="Times New Roman" w:hAnsi="Times New Roman"/>
                <w:lang w:val="sr-Cyrl-RS"/>
              </w:rPr>
              <w:t>м</w:t>
            </w:r>
            <w:r w:rsidR="009A2734" w:rsidRPr="009A2734">
              <w:rPr>
                <w:rFonts w:ascii="Times New Roman" w:hAnsi="Times New Roman"/>
                <w:lang w:val="sr-Cyrl-RS"/>
              </w:rPr>
              <w:t xml:space="preserve"> пословних жена Србије</w:t>
            </w:r>
            <w:r w:rsidR="009A2734">
              <w:rPr>
                <w:rFonts w:ascii="Times New Roman" w:hAnsi="Times New Roman"/>
                <w:lang w:val="sr-Cyrl-RS"/>
              </w:rPr>
              <w:t xml:space="preserve">, </w:t>
            </w:r>
            <w:r w:rsidRPr="00040B94">
              <w:rPr>
                <w:rFonts w:ascii="Times New Roman" w:hAnsi="Times New Roman"/>
                <w:lang w:val="sr-Cyrl-RS"/>
              </w:rPr>
              <w:t>Школском</w:t>
            </w:r>
            <w:r w:rsidR="009A2734">
              <w:rPr>
                <w:rFonts w:ascii="Times New Roman" w:hAnsi="Times New Roman"/>
                <w:lang w:val="sr-Cyrl-RS"/>
              </w:rPr>
              <w:t xml:space="preserve"> </w:t>
            </w:r>
            <w:r w:rsidRPr="00040B94">
              <w:rPr>
                <w:rFonts w:ascii="Times New Roman" w:hAnsi="Times New Roman"/>
                <w:lang w:val="sr-Cyrl-RS"/>
              </w:rPr>
              <w:t xml:space="preserve">управом </w:t>
            </w:r>
            <w:r w:rsidR="009A2734">
              <w:rPr>
                <w:rFonts w:ascii="Times New Roman" w:hAnsi="Times New Roman"/>
                <w:lang w:val="sr-Cyrl-RS"/>
              </w:rPr>
              <w:t>Лесковац и бројним другим институцијама.</w:t>
            </w:r>
          </w:p>
          <w:p w:rsidR="00561848" w:rsidRPr="00561848" w:rsidRDefault="00561848" w:rsidP="0056184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Школа пружа </w:t>
            </w:r>
            <w:proofErr w:type="spellStart"/>
            <w:r w:rsidRPr="00561848">
              <w:rPr>
                <w:rFonts w:ascii="Times New Roman" w:hAnsi="Times New Roman"/>
                <w:lang w:val="sr-Cyrl-RS"/>
              </w:rPr>
              <w:t>подрушку</w:t>
            </w:r>
            <w:proofErr w:type="spellEnd"/>
            <w:r w:rsidRPr="00561848">
              <w:rPr>
                <w:rFonts w:ascii="Times New Roman" w:hAnsi="Times New Roman"/>
                <w:lang w:val="sr-Cyrl-RS"/>
              </w:rPr>
              <w:t xml:space="preserve"> ученицима осмог разреда који се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>припремају за завршни испит</w:t>
            </w:r>
            <w:r>
              <w:rPr>
                <w:rFonts w:ascii="Times New Roman" w:hAnsi="Times New Roman"/>
                <w:lang w:val="sr-Cyrl-RS"/>
              </w:rPr>
              <w:t xml:space="preserve"> организовањем припремне наставе током целе школске године</w:t>
            </w:r>
            <w:r w:rsidRPr="00561848">
              <w:rPr>
                <w:rFonts w:ascii="Times New Roman" w:hAnsi="Times New Roman"/>
                <w:lang w:val="sr-Cyrl-RS"/>
              </w:rPr>
              <w:t>, а анализом пробног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 xml:space="preserve">завршног испита </w:t>
            </w:r>
            <w:r>
              <w:rPr>
                <w:rFonts w:ascii="Times New Roman" w:hAnsi="Times New Roman"/>
                <w:lang w:val="sr-Cyrl-RS"/>
              </w:rPr>
              <w:t xml:space="preserve">посебна пажња посвећује се ученицима који </w:t>
            </w:r>
            <w:r w:rsidRPr="00561848">
              <w:rPr>
                <w:rFonts w:ascii="Times New Roman" w:hAnsi="Times New Roman"/>
                <w:lang w:val="sr-Cyrl-RS"/>
              </w:rPr>
              <w:t>су показали слаб</w:t>
            </w:r>
            <w:r>
              <w:rPr>
                <w:rFonts w:ascii="Times New Roman" w:hAnsi="Times New Roman"/>
                <w:lang w:val="sr-Cyrl-RS"/>
              </w:rPr>
              <w:t>иј</w:t>
            </w:r>
            <w:r w:rsidRPr="00561848">
              <w:rPr>
                <w:rFonts w:ascii="Times New Roman" w:hAnsi="Times New Roman"/>
                <w:lang w:val="sr-Cyrl-RS"/>
              </w:rPr>
              <w:t>е резултате.</w:t>
            </w:r>
          </w:p>
          <w:p w:rsidR="00561848" w:rsidRPr="00561848" w:rsidRDefault="00561848" w:rsidP="00561848">
            <w:pPr>
              <w:rPr>
                <w:rFonts w:ascii="Times New Roman" w:hAnsi="Times New Roman"/>
                <w:lang w:val="sr-Cyrl-RS"/>
              </w:rPr>
            </w:pPr>
            <w:r w:rsidRPr="00561848">
              <w:rPr>
                <w:rFonts w:ascii="Times New Roman" w:hAnsi="Times New Roman"/>
                <w:lang w:val="sr-Cyrl-RS"/>
              </w:rPr>
              <w:t xml:space="preserve">Посебна пажња посвећена </w:t>
            </w:r>
            <w:proofErr w:type="spellStart"/>
            <w:r w:rsidRPr="00561848">
              <w:rPr>
                <w:rFonts w:ascii="Times New Roman" w:hAnsi="Times New Roman"/>
                <w:lang w:val="sr-Cyrl-RS"/>
              </w:rPr>
              <w:t>је</w:t>
            </w:r>
            <w:r>
              <w:rPr>
                <w:rFonts w:ascii="Times New Roman" w:hAnsi="Times New Roman"/>
                <w:lang w:val="sr-Cyrl-RS"/>
              </w:rPr>
              <w:t>и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 xml:space="preserve"> преласку ученика из једног 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>други циклус образовања кроз:</w:t>
            </w:r>
          </w:p>
          <w:p w:rsidR="00561848" w:rsidRPr="00561848" w:rsidRDefault="00561848" w:rsidP="00561848">
            <w:pPr>
              <w:rPr>
                <w:rFonts w:ascii="Times New Roman" w:hAnsi="Times New Roman"/>
                <w:lang w:val="sr-Cyrl-RS"/>
              </w:rPr>
            </w:pPr>
            <w:r w:rsidRPr="00561848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>Реализацију часова предметне наставе у четвртом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>разреду, по један циклус часова.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>Ово су први сусрети ученика и њихових будућих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>предметних наставника и наставних области које пред</w:t>
            </w:r>
            <w:r>
              <w:rPr>
                <w:rFonts w:ascii="Times New Roman" w:hAnsi="Times New Roman"/>
                <w:lang w:val="sr-Cyrl-RS"/>
              </w:rPr>
              <w:t>а</w:t>
            </w:r>
            <w:r w:rsidRPr="00561848">
              <w:rPr>
                <w:rFonts w:ascii="Times New Roman" w:hAnsi="Times New Roman"/>
                <w:lang w:val="sr-Cyrl-RS"/>
              </w:rPr>
              <w:t>ју.</w:t>
            </w:r>
          </w:p>
          <w:p w:rsidR="00561848" w:rsidRDefault="00561848" w:rsidP="0056184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561848">
              <w:rPr>
                <w:rFonts w:ascii="Times New Roman" w:hAnsi="Times New Roman"/>
                <w:lang w:val="sr-Cyrl-RS"/>
              </w:rPr>
              <w:t>Организовање општег родитељског састанка за родитеље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 xml:space="preserve">ученика петог разреда коме присуствују </w:t>
            </w:r>
            <w:proofErr w:type="spellStart"/>
            <w:r w:rsidRPr="00561848">
              <w:rPr>
                <w:rFonts w:ascii="Times New Roman" w:hAnsi="Times New Roman"/>
                <w:lang w:val="sr-Cyrl-RS"/>
              </w:rPr>
              <w:t>одељењске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 xml:space="preserve">старешине и сви предметни </w:t>
            </w:r>
            <w:r>
              <w:rPr>
                <w:rFonts w:ascii="Times New Roman" w:hAnsi="Times New Roman"/>
                <w:lang w:val="sr-Cyrl-RS"/>
              </w:rPr>
              <w:t>н</w:t>
            </w:r>
            <w:r w:rsidRPr="00561848">
              <w:rPr>
                <w:rFonts w:ascii="Times New Roman" w:hAnsi="Times New Roman"/>
                <w:lang w:val="sr-Cyrl-RS"/>
              </w:rPr>
              <w:t>аставници који родитељим</w:t>
            </w:r>
            <w:r>
              <w:rPr>
                <w:rFonts w:ascii="Times New Roman" w:hAnsi="Times New Roman"/>
                <w:lang w:val="sr-Cyrl-RS"/>
              </w:rPr>
              <w:t xml:space="preserve">а </w:t>
            </w:r>
            <w:r w:rsidRPr="00561848">
              <w:rPr>
                <w:rFonts w:ascii="Times New Roman" w:hAnsi="Times New Roman"/>
                <w:lang w:val="sr-Cyrl-RS"/>
              </w:rPr>
              <w:t xml:space="preserve">представљају </w:t>
            </w:r>
            <w:r w:rsidRPr="00561848">
              <w:rPr>
                <w:rFonts w:ascii="Times New Roman" w:hAnsi="Times New Roman"/>
                <w:lang w:val="sr-Cyrl-RS"/>
              </w:rPr>
              <w:lastRenderedPageBreak/>
              <w:t>специфичности рада у оквиру својих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lang w:val="sr-Cyrl-RS"/>
              </w:rPr>
              <w:t>наставних области, али и себе лично.</w:t>
            </w:r>
          </w:p>
          <w:p w:rsidR="00561848" w:rsidRDefault="00561848" w:rsidP="00561848">
            <w:pPr>
              <w:rPr>
                <w:rFonts w:ascii="Times New Roman" w:hAnsi="Times New Roman"/>
                <w:lang w:val="sr-Cyrl-RS"/>
              </w:rPr>
            </w:pPr>
            <w:r w:rsidRPr="00561848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Пренос искуства </w:t>
            </w:r>
            <w:r w:rsidRPr="00561848">
              <w:rPr>
                <w:rFonts w:ascii="Times New Roman" w:hAnsi="Times New Roman"/>
                <w:lang w:val="sr-Cyrl-RS"/>
              </w:rPr>
              <w:t>учитељ</w:t>
            </w:r>
            <w:r>
              <w:rPr>
                <w:rFonts w:ascii="Times New Roman" w:hAnsi="Times New Roman"/>
                <w:lang w:val="sr-Cyrl-RS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педметним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наставницима</w:t>
            </w:r>
            <w:r w:rsidRPr="00561848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на првом </w:t>
            </w:r>
            <w:proofErr w:type="spellStart"/>
            <w:r w:rsidRPr="00561848">
              <w:rPr>
                <w:rFonts w:ascii="Times New Roman" w:hAnsi="Times New Roman"/>
                <w:lang w:val="sr-Cyrl-RS"/>
              </w:rPr>
              <w:t>одељењско</w:t>
            </w:r>
            <w:r>
              <w:rPr>
                <w:rFonts w:ascii="Times New Roman" w:hAnsi="Times New Roman"/>
                <w:lang w:val="sr-Cyrl-RS"/>
              </w:rPr>
              <w:t>м</w:t>
            </w:r>
            <w:proofErr w:type="spellEnd"/>
            <w:r w:rsidRPr="00561848">
              <w:rPr>
                <w:rFonts w:ascii="Times New Roman" w:hAnsi="Times New Roman"/>
                <w:lang w:val="sr-Cyrl-RS"/>
              </w:rPr>
              <w:t xml:space="preserve"> већ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561848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петог разреда.</w:t>
            </w:r>
          </w:p>
          <w:p w:rsidR="00561848" w:rsidRDefault="00561848" w:rsidP="009A2734">
            <w:pPr>
              <w:rPr>
                <w:rFonts w:ascii="Times New Roman" w:hAnsi="Times New Roman"/>
                <w:lang w:val="sr-Cyrl-RS"/>
              </w:rPr>
            </w:pPr>
          </w:p>
          <w:p w:rsidR="009E0BC9" w:rsidRDefault="009E0BC9" w:rsidP="00561848">
            <w:pPr>
              <w:rPr>
                <w:rFonts w:ascii="Times New Roman" w:hAnsi="Times New Roman"/>
                <w:lang w:val="sr-Cyrl-RS"/>
              </w:rPr>
            </w:pPr>
          </w:p>
          <w:p w:rsidR="00561848" w:rsidRPr="00561848" w:rsidRDefault="00561848" w:rsidP="00561848">
            <w:pPr>
              <w:rPr>
                <w:rFonts w:ascii="Times New Roman" w:hAnsi="Times New Roman"/>
                <w:b/>
                <w:lang w:val="sr-Cyrl-RS"/>
              </w:rPr>
            </w:pPr>
            <w:r w:rsidRPr="00561848">
              <w:rPr>
                <w:rFonts w:ascii="Times New Roman" w:hAnsi="Times New Roman"/>
                <w:b/>
                <w:lang w:val="sr-Cyrl-RS"/>
              </w:rPr>
              <w:t>Систем подршке свим ученицима у основној школи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„</w:t>
            </w:r>
            <w:r>
              <w:rPr>
                <w:rFonts w:ascii="Times New Roman" w:hAnsi="Times New Roman"/>
                <w:b/>
                <w:lang w:val="sr-Cyrl-RS"/>
              </w:rPr>
              <w:t>Вук Караџић</w:t>
            </w:r>
            <w:r w:rsidRPr="00561848">
              <w:rPr>
                <w:rFonts w:ascii="Times New Roman" w:hAnsi="Times New Roman"/>
                <w:b/>
                <w:lang w:val="sr-Cyrl-RS"/>
              </w:rPr>
              <w:t>“ је веома разноврстан и богат.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Одвија се у атмосфери добре сарадње међу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наставницима, сарадње са родитељима ученика и са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релевантним институцијама. Школа бира и ангажује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се на пројектима којима је превасходна оријентација</w:t>
            </w:r>
            <w:r w:rsidR="00105D1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подршка ученицима. Редовно праћење, извештавање на</w:t>
            </w:r>
          </w:p>
          <w:p w:rsidR="009E0BC9" w:rsidRDefault="00561848" w:rsidP="00105D14">
            <w:pPr>
              <w:rPr>
                <w:rFonts w:ascii="Times New Roman" w:hAnsi="Times New Roman"/>
                <w:b/>
                <w:lang w:val="sr-Cyrl-RS"/>
              </w:rPr>
            </w:pPr>
            <w:r w:rsidRPr="00561848">
              <w:rPr>
                <w:rFonts w:ascii="Times New Roman" w:hAnsi="Times New Roman"/>
                <w:b/>
                <w:lang w:val="sr-Cyrl-RS"/>
              </w:rPr>
              <w:t>састанцима стручних органа установе,</w:t>
            </w:r>
            <w:r w:rsidR="00105D1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доприноси</w:t>
            </w:r>
            <w:r w:rsidR="00105D1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најбољем избору мера за пружање подршке ученицима у</w:t>
            </w:r>
            <w:r w:rsidR="00105D1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561848">
              <w:rPr>
                <w:rFonts w:ascii="Times New Roman" w:hAnsi="Times New Roman"/>
                <w:b/>
                <w:lang w:val="sr-Cyrl-RS"/>
              </w:rPr>
              <w:t>предстојећем периоду</w:t>
            </w:r>
            <w:r w:rsidR="00105D14"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F824F9" w:rsidRDefault="00F824F9" w:rsidP="00105D14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У светлу последњих догађаја у ОШ „Владислав Рибникар“ у </w:t>
            </w:r>
            <w:proofErr w:type="spellStart"/>
            <w:r>
              <w:rPr>
                <w:rFonts w:ascii="Times New Roman" w:hAnsi="Times New Roman"/>
                <w:b/>
                <w:lang w:val="sr-Cyrl-RS"/>
              </w:rPr>
              <w:t>Брограду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, као и трагедије у </w:t>
            </w:r>
            <w:proofErr w:type="spellStart"/>
            <w:r>
              <w:rPr>
                <w:rFonts w:ascii="Times New Roman" w:hAnsi="Times New Roman"/>
                <w:b/>
                <w:lang w:val="sr-Cyrl-RS"/>
              </w:rPr>
              <w:t>Младеновцу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>, појавила се потреба за већим ангажовањем сарадње са родитељима ученика</w:t>
            </w:r>
            <w:r w:rsidR="00CB75F6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CB75F6" w:rsidRPr="00CB75F6">
              <w:rPr>
                <w:rFonts w:ascii="Times New Roman" w:hAnsi="Times New Roman"/>
                <w:b/>
                <w:lang w:val="sr-Cyrl-RS"/>
              </w:rPr>
              <w:t>у читавом образовно-васпитном систему</w:t>
            </w:r>
            <w:r>
              <w:rPr>
                <w:rFonts w:ascii="Times New Roman" w:hAnsi="Times New Roman"/>
                <w:b/>
                <w:lang w:val="sr-Cyrl-RS"/>
              </w:rPr>
              <w:t xml:space="preserve">, што треба подићи на виши ниво и у нашој школи. </w:t>
            </w:r>
          </w:p>
          <w:p w:rsidR="00105D14" w:rsidRPr="00147AAD" w:rsidRDefault="00105D14" w:rsidP="00105D14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9E0BC9" w:rsidRPr="00F01970" w:rsidRDefault="009E0BC9" w:rsidP="005618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100%</w:t>
            </w:r>
          </w:p>
        </w:tc>
      </w:tr>
      <w:tr w:rsidR="009E0BC9" w:rsidRPr="00297477" w:rsidTr="0056184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Pr="009E0BC9" w:rsidRDefault="009E0BC9" w:rsidP="009E0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BC9">
              <w:rPr>
                <w:rFonts w:ascii="Times New Roman" w:hAnsi="Times New Roman" w:cs="Times New Roman"/>
                <w:b/>
              </w:rPr>
              <w:t>ПОДРШКА</w:t>
            </w:r>
          </w:p>
          <w:p w:rsidR="009E0BC9" w:rsidRPr="00525D2C" w:rsidRDefault="009E0BC9" w:rsidP="009E0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BC9">
              <w:rPr>
                <w:rFonts w:ascii="Times New Roman" w:hAnsi="Times New Roman" w:cs="Times New Roman"/>
                <w:b/>
              </w:rPr>
              <w:t>УЧЕНИЦИМА</w:t>
            </w:r>
          </w:p>
        </w:tc>
        <w:tc>
          <w:tcPr>
            <w:tcW w:w="4253" w:type="dxa"/>
          </w:tcPr>
          <w:p w:rsidR="00105D14" w:rsidRPr="00105D14" w:rsidRDefault="00105D14" w:rsidP="00105D14">
            <w:pPr>
              <w:rPr>
                <w:rFonts w:ascii="Times New Roman" w:hAnsi="Times New Roman" w:cs="Times New Roman"/>
                <w:b/>
              </w:rPr>
            </w:pPr>
            <w:r w:rsidRPr="00105D14">
              <w:rPr>
                <w:rFonts w:ascii="Times New Roman" w:hAnsi="Times New Roman" w:cs="Times New Roman"/>
                <w:b/>
              </w:rPr>
              <w:t>4.2. У школи се подстиче лични,</w:t>
            </w:r>
          </w:p>
          <w:p w:rsidR="00105D14" w:rsidRDefault="00105D14" w:rsidP="00105D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05D14">
              <w:rPr>
                <w:rFonts w:ascii="Times New Roman" w:hAnsi="Times New Roman" w:cs="Times New Roman"/>
                <w:b/>
              </w:rPr>
              <w:t>професионални и социјални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  <w:b/>
              </w:rPr>
              <w:t>развој ученика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105D14" w:rsidRPr="00105D14" w:rsidRDefault="00105D14" w:rsidP="00105D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05D14" w:rsidRPr="00105D14" w:rsidRDefault="00105D14" w:rsidP="00105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  <w:r w:rsidRPr="00105D14">
              <w:rPr>
                <w:rFonts w:ascii="Times New Roman" w:hAnsi="Times New Roman" w:cs="Times New Roman"/>
              </w:rPr>
              <w:t>. У школи се организују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програми/активности за развијање</w:t>
            </w:r>
          </w:p>
          <w:p w:rsidR="00105D14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  <w:r w:rsidRPr="00105D14">
              <w:rPr>
                <w:rFonts w:ascii="Times New Roman" w:hAnsi="Times New Roman" w:cs="Times New Roman"/>
              </w:rPr>
              <w:t>социјалних вештина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(конструктивно решавање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проблема, ненасилна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lastRenderedPageBreak/>
              <w:t>кому</w:t>
            </w:r>
            <w:r w:rsidR="00A10755">
              <w:rPr>
                <w:rFonts w:ascii="Times New Roman" w:hAnsi="Times New Roman" w:cs="Times New Roman"/>
                <w:lang w:val="sr-Cyrl-RS"/>
              </w:rPr>
              <w:t>н</w:t>
            </w:r>
            <w:proofErr w:type="spellStart"/>
            <w:r w:rsidRPr="00105D14">
              <w:rPr>
                <w:rFonts w:ascii="Times New Roman" w:hAnsi="Times New Roman" w:cs="Times New Roman"/>
              </w:rPr>
              <w:t>икација</w:t>
            </w:r>
            <w:proofErr w:type="spellEnd"/>
            <w:r w:rsidRPr="00105D14">
              <w:rPr>
                <w:rFonts w:ascii="Times New Roman" w:hAnsi="Times New Roman" w:cs="Times New Roman"/>
              </w:rPr>
              <w:t>)....</w:t>
            </w:r>
          </w:p>
          <w:p w:rsidR="00105D14" w:rsidRPr="00105D14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5D14" w:rsidRPr="00105D14" w:rsidRDefault="00105D14" w:rsidP="00105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05D14">
              <w:rPr>
                <w:rFonts w:ascii="Times New Roman" w:hAnsi="Times New Roman" w:cs="Times New Roman"/>
              </w:rPr>
              <w:t>2.2. На основу праћења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05D14">
              <w:rPr>
                <w:rFonts w:ascii="Times New Roman" w:hAnsi="Times New Roman" w:cs="Times New Roman"/>
              </w:rPr>
              <w:t>укључености</w:t>
            </w:r>
            <w:proofErr w:type="spellEnd"/>
            <w:r w:rsidRPr="00105D14">
              <w:rPr>
                <w:rFonts w:ascii="Times New Roman" w:hAnsi="Times New Roman" w:cs="Times New Roman"/>
              </w:rPr>
              <w:t xml:space="preserve"> ученика 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ваннаставне активности и</w:t>
            </w:r>
          </w:p>
          <w:p w:rsidR="00105D14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  <w:r w:rsidRPr="00105D14">
              <w:rPr>
                <w:rFonts w:ascii="Times New Roman" w:hAnsi="Times New Roman" w:cs="Times New Roman"/>
              </w:rPr>
              <w:t>интересовања ученика школа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 xml:space="preserve">утврђује понуду </w:t>
            </w:r>
            <w:proofErr w:type="spellStart"/>
            <w:r w:rsidRPr="00105D14">
              <w:rPr>
                <w:rFonts w:ascii="Times New Roman" w:hAnsi="Times New Roman" w:cs="Times New Roman"/>
              </w:rPr>
              <w:t>ваннаставних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активности.</w:t>
            </w:r>
          </w:p>
          <w:p w:rsidR="00105D14" w:rsidRPr="00105D14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5D14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  <w:r w:rsidRPr="00105D14">
              <w:rPr>
                <w:rFonts w:ascii="Times New Roman" w:hAnsi="Times New Roman" w:cs="Times New Roman"/>
              </w:rPr>
              <w:t>4.2.3. У школи се промовишу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здрави стилови живота, права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детета, заштита човекове околине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и одрживи развој.</w:t>
            </w:r>
          </w:p>
          <w:p w:rsidR="00105D14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5D14" w:rsidRPr="00105D14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Pr="0029538D" w:rsidRDefault="00105D14" w:rsidP="00105D14">
            <w:pPr>
              <w:rPr>
                <w:rFonts w:ascii="Times New Roman" w:hAnsi="Times New Roman" w:cs="Times New Roman"/>
                <w:lang w:val="sr-Cyrl-RS"/>
              </w:rPr>
            </w:pPr>
            <w:r w:rsidRPr="00105D14">
              <w:rPr>
                <w:rFonts w:ascii="Times New Roman" w:hAnsi="Times New Roman" w:cs="Times New Roman"/>
              </w:rPr>
              <w:t>4.2.4 Кроз наставни рад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ваннаставне активности подстиче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се професионални развој ученика,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 xml:space="preserve">односно </w:t>
            </w:r>
            <w:proofErr w:type="spellStart"/>
            <w:r w:rsidRPr="00105D14">
              <w:rPr>
                <w:rFonts w:ascii="Times New Roman" w:hAnsi="Times New Roman" w:cs="Times New Roman"/>
              </w:rPr>
              <w:t>каријерно</w:t>
            </w:r>
            <w:proofErr w:type="spellEnd"/>
            <w:r w:rsidRPr="00105D14">
              <w:rPr>
                <w:rFonts w:ascii="Times New Roman" w:hAnsi="Times New Roman" w:cs="Times New Roman"/>
              </w:rPr>
              <w:t xml:space="preserve"> вођење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</w:rPr>
              <w:t>саветовање.</w:t>
            </w:r>
          </w:p>
        </w:tc>
        <w:tc>
          <w:tcPr>
            <w:tcW w:w="4961" w:type="dxa"/>
          </w:tcPr>
          <w:p w:rsidR="00105D14" w:rsidRPr="00105D14" w:rsidRDefault="006A4425" w:rsidP="00105D1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4.</w:t>
            </w:r>
            <w:r w:rsidR="00CB75F6">
              <w:rPr>
                <w:rFonts w:ascii="Times New Roman" w:hAnsi="Times New Roman" w:cs="Times New Roman"/>
                <w:lang w:val="sr-Cyrl-RS"/>
              </w:rPr>
              <w:t>2. Годишњ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и план рада школе</w:t>
            </w:r>
            <w:r w:rsidR="00C4569C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Школски програм</w:t>
            </w:r>
            <w:r w:rsidR="00C4569C">
              <w:rPr>
                <w:rFonts w:ascii="Times New Roman" w:hAnsi="Times New Roman" w:cs="Times New Roman"/>
                <w:lang w:val="sr-Cyrl-RS"/>
              </w:rPr>
              <w:t xml:space="preserve"> Школски развојни план</w:t>
            </w:r>
            <w:r w:rsidR="00121B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садрже планове који претпостављају реализацију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превентивних програма за развијање социјалних вештина.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F00E9">
              <w:rPr>
                <w:rFonts w:ascii="Times New Roman" w:hAnsi="Times New Roman" w:cs="Times New Roman"/>
                <w:lang w:val="sr-Cyrl-RS"/>
              </w:rPr>
              <w:t>Ови програми реализују се у организацији педагошког асистента, наставника грађанског васпитања, као и наставни</w:t>
            </w:r>
            <w:r w:rsidR="00472E33">
              <w:rPr>
                <w:rFonts w:ascii="Times New Roman" w:hAnsi="Times New Roman" w:cs="Times New Roman"/>
                <w:lang w:val="sr-Cyrl-RS"/>
              </w:rPr>
              <w:t>к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а који реализују одређене пројекте (на пример </w:t>
            </w:r>
            <w:r w:rsidR="004F00E9" w:rsidRPr="004F00E9">
              <w:rPr>
                <w:rFonts w:ascii="Times New Roman" w:hAnsi="Times New Roman" w:cs="Times New Roman"/>
                <w:lang w:val="sr-Cyrl-RS"/>
              </w:rPr>
              <w:t>“Образовање за права детета”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 и др.).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lastRenderedPageBreak/>
              <w:t>Ме</w:t>
            </w:r>
            <w:r>
              <w:rPr>
                <w:rFonts w:ascii="Times New Roman" w:hAnsi="Times New Roman" w:cs="Times New Roman"/>
                <w:lang w:val="sr-Cyrl-RS"/>
              </w:rPr>
              <w:t xml:space="preserve">ђутим, реализација </w:t>
            </w:r>
            <w:r w:rsidR="004F00E9" w:rsidRPr="00105D14">
              <w:rPr>
                <w:rFonts w:ascii="Times New Roman" w:hAnsi="Times New Roman" w:cs="Times New Roman"/>
                <w:lang w:val="sr-Cyrl-RS"/>
              </w:rPr>
              <w:t>програма за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F00E9" w:rsidRPr="00105D14">
              <w:rPr>
                <w:rFonts w:ascii="Times New Roman" w:hAnsi="Times New Roman" w:cs="Times New Roman"/>
                <w:lang w:val="sr-Cyrl-RS"/>
              </w:rPr>
              <w:t>развијање социјалних вештина ученика</w:t>
            </w:r>
            <w:r w:rsidR="004F00E9" w:rsidRPr="004F00E9">
              <w:rPr>
                <w:rFonts w:ascii="Times New Roman" w:hAnsi="Times New Roman" w:cs="Times New Roman"/>
                <w:lang w:val="sr-Cyrl-RS"/>
              </w:rPr>
              <w:t xml:space="preserve"> на </w:t>
            </w:r>
            <w:r w:rsidR="004F00E9">
              <w:rPr>
                <w:rFonts w:ascii="Times New Roman" w:hAnsi="Times New Roman" w:cs="Times New Roman"/>
                <w:lang w:val="sr-Cyrl-RS"/>
              </w:rPr>
              <w:t>часовима</w:t>
            </w:r>
            <w:r w:rsidR="004F00E9" w:rsidRPr="004F00E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4F00E9" w:rsidRPr="004F00E9">
              <w:rPr>
                <w:rFonts w:ascii="Times New Roman" w:hAnsi="Times New Roman" w:cs="Times New Roman"/>
                <w:lang w:val="sr-Cyrl-RS"/>
              </w:rPr>
              <w:t>одељеског</w:t>
            </w:r>
            <w:proofErr w:type="spellEnd"/>
            <w:r w:rsidR="004F00E9" w:rsidRPr="004F00E9">
              <w:rPr>
                <w:rFonts w:ascii="Times New Roman" w:hAnsi="Times New Roman" w:cs="Times New Roman"/>
                <w:lang w:val="sr-Cyrl-RS"/>
              </w:rPr>
              <w:t xml:space="preserve"> старешине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није задовољавајућа с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обзиром 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значај ових тема. </w:t>
            </w:r>
            <w:r>
              <w:rPr>
                <w:rFonts w:ascii="Times New Roman" w:hAnsi="Times New Roman" w:cs="Times New Roman"/>
                <w:lang w:val="sr-Cyrl-RS"/>
              </w:rPr>
              <w:t>Т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ек на понеком часу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105D14" w:rsidRPr="00105D14">
              <w:rPr>
                <w:rFonts w:ascii="Times New Roman" w:hAnsi="Times New Roman" w:cs="Times New Roman"/>
                <w:lang w:val="sr-Cyrl-RS"/>
              </w:rPr>
              <w:t>одељеског</w:t>
            </w:r>
            <w:proofErr w:type="spellEnd"/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старешине има трагова реализације.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Нарочито након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рада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коле у посебним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(</w:t>
            </w:r>
            <w:proofErr w:type="spellStart"/>
            <w:r w:rsidR="00105D14" w:rsidRPr="00105D14">
              <w:rPr>
                <w:rFonts w:ascii="Times New Roman" w:hAnsi="Times New Roman" w:cs="Times New Roman"/>
                <w:lang w:val="sr-Cyrl-RS"/>
              </w:rPr>
              <w:t>пандемисјким</w:t>
            </w:r>
            <w:proofErr w:type="spellEnd"/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условима)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овај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сегмен</w:t>
            </w:r>
            <w:r>
              <w:rPr>
                <w:rFonts w:ascii="Times New Roman" w:hAnsi="Times New Roman" w:cs="Times New Roman"/>
                <w:lang w:val="sr-Cyrl-RS"/>
              </w:rPr>
              <w:t>т васпитно-превентивног рада је прилично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занемарен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– као да се прекинула добра пракса, тј. континуитет у овом сегменту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. Свесни значаја активности који</w:t>
            </w:r>
            <w:r w:rsidR="00A1075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развијају социјалне вештине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, у наредном периоду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ов</w:t>
            </w:r>
            <w:r w:rsidR="004F00E9">
              <w:rPr>
                <w:rFonts w:ascii="Times New Roman" w:hAnsi="Times New Roman" w:cs="Times New Roman"/>
                <w:lang w:val="sr-Cyrl-RS"/>
              </w:rPr>
              <w:t>ом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сегмент</w:t>
            </w:r>
            <w:r w:rsidR="004F00E9">
              <w:rPr>
                <w:rFonts w:ascii="Times New Roman" w:hAnsi="Times New Roman" w:cs="Times New Roman"/>
                <w:lang w:val="sr-Cyrl-RS"/>
              </w:rPr>
              <w:t>у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рада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 потребно</w:t>
            </w:r>
            <w:r w:rsidR="00472E3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је посветити адекватну пажњу, и то не само на </w:t>
            </w:r>
            <w:proofErr w:type="spellStart"/>
            <w:r w:rsidR="004F00E9">
              <w:rPr>
                <w:rFonts w:ascii="Times New Roman" w:hAnsi="Times New Roman" w:cs="Times New Roman"/>
                <w:lang w:val="sr-Cyrl-RS"/>
              </w:rPr>
              <w:t>ниову</w:t>
            </w:r>
            <w:proofErr w:type="spellEnd"/>
            <w:r w:rsidR="004F00E9">
              <w:rPr>
                <w:rFonts w:ascii="Times New Roman" w:hAnsi="Times New Roman" w:cs="Times New Roman"/>
                <w:lang w:val="sr-Cyrl-RS"/>
              </w:rPr>
              <w:t xml:space="preserve"> планирања, већ и у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систематично</w:t>
            </w:r>
            <w:r w:rsidR="004F00E9">
              <w:rPr>
                <w:rFonts w:ascii="Times New Roman" w:hAnsi="Times New Roman" w:cs="Times New Roman"/>
                <w:lang w:val="sr-Cyrl-RS"/>
              </w:rPr>
              <w:t>м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реализовањ</w:t>
            </w:r>
            <w:r w:rsidR="004F00E9">
              <w:rPr>
                <w:rFonts w:ascii="Times New Roman" w:hAnsi="Times New Roman" w:cs="Times New Roman"/>
                <w:lang w:val="sr-Cyrl-RS"/>
              </w:rPr>
              <w:t>у, као и праћењу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ефеката</w:t>
            </w:r>
            <w:r w:rsidR="00A1075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реализације.</w:t>
            </w:r>
          </w:p>
          <w:p w:rsidR="00104565" w:rsidRDefault="00646596" w:rsidP="006465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646596">
              <w:rPr>
                <w:rFonts w:ascii="Times New Roman" w:hAnsi="Times New Roman" w:cs="Times New Roman"/>
                <w:lang w:val="sr-Cyrl-RS"/>
              </w:rPr>
              <w:t>онуд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64659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46596">
              <w:rPr>
                <w:rFonts w:ascii="Times New Roman" w:hAnsi="Times New Roman" w:cs="Times New Roman"/>
                <w:lang w:val="sr-Cyrl-RS"/>
              </w:rPr>
              <w:t>ваннаставних</w:t>
            </w:r>
            <w:proofErr w:type="spellEnd"/>
            <w:r w:rsidRPr="00646596">
              <w:rPr>
                <w:rFonts w:ascii="Times New Roman" w:hAnsi="Times New Roman" w:cs="Times New Roman"/>
                <w:lang w:val="sr-Cyrl-RS"/>
              </w:rPr>
              <w:t xml:space="preserve">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потребно је у већој мери прилагодити </w:t>
            </w:r>
            <w:r w:rsidRPr="00646596">
              <w:rPr>
                <w:rFonts w:ascii="Times New Roman" w:hAnsi="Times New Roman" w:cs="Times New Roman"/>
                <w:lang w:val="sr-Cyrl-RS"/>
              </w:rPr>
              <w:t>интересовањ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646596">
              <w:rPr>
                <w:rFonts w:ascii="Times New Roman" w:hAnsi="Times New Roman" w:cs="Times New Roman"/>
                <w:lang w:val="sr-Cyrl-RS"/>
              </w:rPr>
              <w:t xml:space="preserve"> ученика</w:t>
            </w:r>
            <w:r w:rsidR="00104565" w:rsidRPr="00104565">
              <w:rPr>
                <w:rFonts w:ascii="Times New Roman" w:hAnsi="Times New Roman" w:cs="Times New Roman"/>
                <w:lang w:val="sr-Cyrl-RS"/>
              </w:rPr>
              <w:t>, усклађено са могућношћу организације рада Школе.</w:t>
            </w:r>
          </w:p>
          <w:p w:rsidR="006803B2" w:rsidRPr="00472E33" w:rsidRDefault="006803B2" w:rsidP="00105D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Бројни пројекти, радионице, такмичења, смотре, посете и друге активности подстичу</w:t>
            </w:r>
            <w:r w:rsidRPr="006803B2">
              <w:rPr>
                <w:rFonts w:ascii="Times New Roman" w:hAnsi="Times New Roman" w:cs="Times New Roman"/>
                <w:lang w:val="sr-Cyrl-RS"/>
              </w:rPr>
              <w:t xml:space="preserve"> професионални развој ученика, односно </w:t>
            </w:r>
            <w:proofErr w:type="spellStart"/>
            <w:r w:rsidRPr="006803B2">
              <w:rPr>
                <w:rFonts w:ascii="Times New Roman" w:hAnsi="Times New Roman" w:cs="Times New Roman"/>
                <w:lang w:val="sr-Cyrl-RS"/>
              </w:rPr>
              <w:t>каријерно</w:t>
            </w:r>
            <w:proofErr w:type="spellEnd"/>
            <w:r w:rsidRPr="006803B2">
              <w:rPr>
                <w:rFonts w:ascii="Times New Roman" w:hAnsi="Times New Roman" w:cs="Times New Roman"/>
                <w:lang w:val="sr-Cyrl-RS"/>
              </w:rPr>
              <w:t xml:space="preserve"> вођење</w:t>
            </w:r>
            <w:r>
              <w:rPr>
                <w:rFonts w:ascii="Times New Roman" w:hAnsi="Times New Roman" w:cs="Times New Roman"/>
                <w:lang w:val="sr-Cyrl-RS"/>
              </w:rPr>
              <w:t>. Тим</w:t>
            </w:r>
            <w:r w:rsidRPr="006803B2">
              <w:rPr>
                <w:rFonts w:ascii="Times New Roman" w:hAnsi="Times New Roman" w:cs="Times New Roman"/>
                <w:lang w:val="sr-Cyrl-RS"/>
              </w:rPr>
              <w:t xml:space="preserve"> за развој </w:t>
            </w:r>
            <w:proofErr w:type="spellStart"/>
            <w:r w:rsidRPr="006803B2">
              <w:rPr>
                <w:rFonts w:ascii="Times New Roman" w:hAnsi="Times New Roman" w:cs="Times New Roman"/>
                <w:lang w:val="sr-Cyrl-RS"/>
              </w:rPr>
              <w:t>међупредметних</w:t>
            </w:r>
            <w:proofErr w:type="spellEnd"/>
            <w:r w:rsidRPr="006803B2">
              <w:rPr>
                <w:rFonts w:ascii="Times New Roman" w:hAnsi="Times New Roman" w:cs="Times New Roman"/>
                <w:lang w:val="sr-Cyrl-RS"/>
              </w:rPr>
              <w:t xml:space="preserve"> компетенција и предузетништва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бележи бројне активности на овом пољу.</w:t>
            </w:r>
          </w:p>
          <w:p w:rsidR="00105D14" w:rsidRDefault="008130ED" w:rsidP="00105D1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="00967C15">
              <w:rPr>
                <w:rFonts w:ascii="Times New Roman" w:hAnsi="Times New Roman" w:cs="Times New Roman"/>
                <w:lang w:val="sr-Cyrl-RS"/>
              </w:rPr>
              <w:t>колск</w:t>
            </w:r>
            <w:r>
              <w:rPr>
                <w:rFonts w:ascii="Times New Roman" w:hAnsi="Times New Roman" w:cs="Times New Roman"/>
                <w:lang w:val="sr-Cyrl-RS"/>
              </w:rPr>
              <w:t xml:space="preserve">и развојни план садржи планиране активности у вези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каријерног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130ED">
              <w:rPr>
                <w:rFonts w:ascii="Times New Roman" w:hAnsi="Times New Roman" w:cs="Times New Roman"/>
                <w:lang w:val="sr-Cyrl-RS"/>
              </w:rPr>
              <w:t>вођењ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8130ED">
              <w:rPr>
                <w:rFonts w:ascii="Times New Roman" w:hAnsi="Times New Roman" w:cs="Times New Roman"/>
                <w:lang w:val="sr-Cyrl-RS"/>
              </w:rPr>
              <w:t xml:space="preserve"> и саветовањ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967C15">
              <w:rPr>
                <w:rFonts w:ascii="Times New Roman" w:hAnsi="Times New Roman" w:cs="Times New Roman"/>
                <w:lang w:val="sr-Cyrl-RS"/>
              </w:rPr>
              <w:t xml:space="preserve"> кроз сарадњу са родитељима и стручним лицима као што је Завод за тржиште рада, те је потребно у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 xml:space="preserve"> наредном периоду пос</w:t>
            </w:r>
            <w:r w:rsidR="00472E33">
              <w:rPr>
                <w:rFonts w:ascii="Times New Roman" w:hAnsi="Times New Roman" w:cs="Times New Roman"/>
                <w:lang w:val="sr-Cyrl-RS"/>
              </w:rPr>
              <w:t>е</w:t>
            </w:r>
            <w:r w:rsidR="00105D14" w:rsidRPr="00105D14">
              <w:rPr>
                <w:rFonts w:ascii="Times New Roman" w:hAnsi="Times New Roman" w:cs="Times New Roman"/>
                <w:lang w:val="sr-Cyrl-RS"/>
              </w:rPr>
              <w:t>бну пажњу посветити</w:t>
            </w:r>
            <w:r w:rsidR="004F00E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67C15">
              <w:rPr>
                <w:rFonts w:ascii="Times New Roman" w:hAnsi="Times New Roman" w:cs="Times New Roman"/>
                <w:lang w:val="sr-Cyrl-RS"/>
              </w:rPr>
              <w:t>овом сегменту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рада</w:t>
            </w:r>
            <w:r w:rsidR="00967C15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646596" w:rsidRPr="00105D14" w:rsidRDefault="00646596" w:rsidP="00105D1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5D14" w:rsidRPr="00105D14" w:rsidRDefault="00105D14" w:rsidP="00105D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05D14">
              <w:rPr>
                <w:rFonts w:ascii="Times New Roman" w:hAnsi="Times New Roman" w:cs="Times New Roman"/>
                <w:b/>
                <w:lang w:val="sr-Cyrl-RS"/>
              </w:rPr>
              <w:t>Акционим планом и Школским развојним планом</w:t>
            </w:r>
            <w:r w:rsidR="004F00E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46596">
              <w:rPr>
                <w:rFonts w:ascii="Times New Roman" w:hAnsi="Times New Roman" w:cs="Times New Roman"/>
                <w:b/>
                <w:lang w:val="sr-Cyrl-RS"/>
              </w:rPr>
              <w:t>предвиђене су</w:t>
            </w:r>
            <w:r w:rsidRPr="00105D14">
              <w:rPr>
                <w:rFonts w:ascii="Times New Roman" w:hAnsi="Times New Roman" w:cs="Times New Roman"/>
                <w:b/>
                <w:lang w:val="sr-Cyrl-RS"/>
              </w:rPr>
              <w:t xml:space="preserve"> активности који ће</w:t>
            </w:r>
          </w:p>
          <w:p w:rsidR="009E0BC9" w:rsidRDefault="00105D14" w:rsidP="00105D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05D14">
              <w:rPr>
                <w:rFonts w:ascii="Times New Roman" w:hAnsi="Times New Roman" w:cs="Times New Roman"/>
                <w:b/>
                <w:lang w:val="sr-Cyrl-RS"/>
              </w:rPr>
              <w:t>уна</w:t>
            </w:r>
            <w:r w:rsidR="00646596">
              <w:rPr>
                <w:rFonts w:ascii="Times New Roman" w:hAnsi="Times New Roman" w:cs="Times New Roman"/>
                <w:b/>
                <w:lang w:val="sr-Cyrl-RS"/>
              </w:rPr>
              <w:t>предити рад Школе у сегментима</w:t>
            </w:r>
            <w:r w:rsidR="00CF64D3"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r w:rsidR="006465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  <w:b/>
                <w:lang w:val="sr-Cyrl-RS"/>
              </w:rPr>
              <w:t xml:space="preserve">развој </w:t>
            </w:r>
            <w:r w:rsidRPr="00105D14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социјалних</w:t>
            </w:r>
            <w:r w:rsidR="006465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  <w:b/>
                <w:lang w:val="sr-Cyrl-RS"/>
              </w:rPr>
              <w:t>вештина ученика, промоција здравих стилова живота,</w:t>
            </w:r>
            <w:r w:rsidR="006465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05D14">
              <w:rPr>
                <w:rFonts w:ascii="Times New Roman" w:hAnsi="Times New Roman" w:cs="Times New Roman"/>
                <w:b/>
                <w:lang w:val="sr-Cyrl-RS"/>
              </w:rPr>
              <w:t xml:space="preserve">професионални </w:t>
            </w:r>
            <w:r w:rsidR="00967C15">
              <w:rPr>
                <w:rFonts w:ascii="Times New Roman" w:hAnsi="Times New Roman" w:cs="Times New Roman"/>
                <w:b/>
                <w:lang w:val="sr-Cyrl-RS"/>
              </w:rPr>
              <w:t>развој ученика</w:t>
            </w:r>
            <w:r w:rsidR="00CF64D3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6465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CF64D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646596">
              <w:rPr>
                <w:rFonts w:ascii="Times New Roman" w:hAnsi="Times New Roman" w:cs="Times New Roman"/>
                <w:b/>
                <w:lang w:val="sr-Cyrl-RS"/>
              </w:rPr>
              <w:t xml:space="preserve"> те активности се редовно реализују. </w:t>
            </w:r>
          </w:p>
          <w:p w:rsidR="00967C15" w:rsidRDefault="00967C15" w:rsidP="00105D14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sr-Cyrl-RS"/>
              </w:rPr>
              <w:t>Интезивирати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р</w:t>
            </w:r>
            <w:r w:rsidRPr="00967C15">
              <w:rPr>
                <w:rFonts w:ascii="Times New Roman" w:hAnsi="Times New Roman" w:cs="Times New Roman"/>
                <w:b/>
                <w:lang w:val="sr-Cyrl-RS"/>
              </w:rPr>
              <w:t>еализациј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967C15">
              <w:rPr>
                <w:rFonts w:ascii="Times New Roman" w:hAnsi="Times New Roman" w:cs="Times New Roman"/>
                <w:b/>
                <w:lang w:val="sr-Cyrl-RS"/>
              </w:rPr>
              <w:t xml:space="preserve"> програма за развијање социјалних вештина ученика на часовима </w:t>
            </w:r>
            <w:proofErr w:type="spellStart"/>
            <w:r w:rsidRPr="00967C15">
              <w:rPr>
                <w:rFonts w:ascii="Times New Roman" w:hAnsi="Times New Roman" w:cs="Times New Roman"/>
                <w:b/>
                <w:lang w:val="sr-Cyrl-RS"/>
              </w:rPr>
              <w:t>одеље</w:t>
            </w:r>
            <w:r w:rsidR="00CF64D3">
              <w:rPr>
                <w:rFonts w:ascii="Times New Roman" w:hAnsi="Times New Roman" w:cs="Times New Roman"/>
                <w:b/>
                <w:lang w:val="sr-Cyrl-RS"/>
              </w:rPr>
              <w:t>њ</w:t>
            </w:r>
            <w:r w:rsidRPr="00967C15">
              <w:rPr>
                <w:rFonts w:ascii="Times New Roman" w:hAnsi="Times New Roman" w:cs="Times New Roman"/>
                <w:b/>
                <w:lang w:val="sr-Cyrl-RS"/>
              </w:rPr>
              <w:t>ског</w:t>
            </w:r>
            <w:proofErr w:type="spellEnd"/>
            <w:r w:rsidRPr="00967C15">
              <w:rPr>
                <w:rFonts w:ascii="Times New Roman" w:hAnsi="Times New Roman" w:cs="Times New Roman"/>
                <w:b/>
                <w:lang w:val="sr-Cyrl-RS"/>
              </w:rPr>
              <w:t xml:space="preserve"> старешине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967C15" w:rsidRDefault="00967C15" w:rsidP="00105D14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967C15">
              <w:rPr>
                <w:rFonts w:ascii="Times New Roman" w:hAnsi="Times New Roman" w:cs="Times New Roman"/>
                <w:b/>
                <w:lang w:val="sr-Cyrl-RS"/>
              </w:rPr>
              <w:t>Интезивирати</w:t>
            </w:r>
            <w:proofErr w:type="spellEnd"/>
            <w:r w:rsidRPr="00967C15">
              <w:rPr>
                <w:rFonts w:ascii="Times New Roman" w:hAnsi="Times New Roman" w:cs="Times New Roman"/>
                <w:b/>
                <w:lang w:val="sr-Cyrl-RS"/>
              </w:rPr>
              <w:t xml:space="preserve"> активности у вези </w:t>
            </w:r>
            <w:proofErr w:type="spellStart"/>
            <w:r w:rsidRPr="00967C15">
              <w:rPr>
                <w:rFonts w:ascii="Times New Roman" w:hAnsi="Times New Roman" w:cs="Times New Roman"/>
                <w:b/>
                <w:lang w:val="sr-Cyrl-RS"/>
              </w:rPr>
              <w:t>каријерног</w:t>
            </w:r>
            <w:proofErr w:type="spellEnd"/>
            <w:r w:rsidRPr="00967C15">
              <w:rPr>
                <w:rFonts w:ascii="Times New Roman" w:hAnsi="Times New Roman" w:cs="Times New Roman"/>
                <w:b/>
                <w:lang w:val="sr-Cyrl-RS"/>
              </w:rPr>
              <w:t xml:space="preserve"> вођења и саветовања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105D14" w:rsidRDefault="00646596" w:rsidP="00105D1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46596">
              <w:rPr>
                <w:rFonts w:ascii="Times New Roman" w:hAnsi="Times New Roman" w:cs="Times New Roman"/>
                <w:b/>
                <w:lang w:val="sr-Cyrl-RS"/>
              </w:rPr>
              <w:t xml:space="preserve">Понуде </w:t>
            </w:r>
            <w:proofErr w:type="spellStart"/>
            <w:r w:rsidRPr="00646596">
              <w:rPr>
                <w:rFonts w:ascii="Times New Roman" w:hAnsi="Times New Roman" w:cs="Times New Roman"/>
                <w:b/>
                <w:lang w:val="sr-Cyrl-RS"/>
              </w:rPr>
              <w:t>ваннаставних</w:t>
            </w:r>
            <w:proofErr w:type="spellEnd"/>
            <w:r w:rsidRPr="00646596">
              <w:rPr>
                <w:rFonts w:ascii="Times New Roman" w:hAnsi="Times New Roman" w:cs="Times New Roman"/>
                <w:b/>
                <w:lang w:val="sr-Cyrl-RS"/>
              </w:rPr>
              <w:t xml:space="preserve"> активности потребно је у већој мери прилагодити интересовању ученика, усклађено са мог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ућношћу организације рада Школе (о</w:t>
            </w:r>
            <w:r w:rsidRPr="00646596">
              <w:rPr>
                <w:rFonts w:ascii="Times New Roman" w:hAnsi="Times New Roman" w:cs="Times New Roman"/>
                <w:b/>
                <w:lang w:val="sr-Cyrl-RS"/>
              </w:rPr>
              <w:t xml:space="preserve">во је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један од слабије</w:t>
            </w:r>
            <w:r w:rsidRPr="00646596">
              <w:rPr>
                <w:rFonts w:ascii="Times New Roman" w:hAnsi="Times New Roman" w:cs="Times New Roman"/>
                <w:b/>
                <w:lang w:val="sr-Cyrl-RS"/>
              </w:rPr>
              <w:t xml:space="preserve"> оцењени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х</w:t>
            </w:r>
            <w:r w:rsidRPr="00646596">
              <w:rPr>
                <w:rFonts w:ascii="Times New Roman" w:hAnsi="Times New Roman" w:cs="Times New Roman"/>
                <w:b/>
                <w:lang w:val="sr-Cyrl-RS"/>
              </w:rPr>
              <w:t xml:space="preserve"> сегмен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ата </w:t>
            </w:r>
            <w:r w:rsidRPr="00646596">
              <w:rPr>
                <w:rFonts w:ascii="Times New Roman" w:hAnsi="Times New Roman" w:cs="Times New Roman"/>
                <w:b/>
                <w:lang w:val="sr-Cyrl-RS"/>
              </w:rPr>
              <w:t>у одговорима упитника код овог стандарда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).</w:t>
            </w:r>
          </w:p>
          <w:p w:rsidR="009E0BC9" w:rsidRPr="00F01970" w:rsidRDefault="009E0BC9" w:rsidP="00105D1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9E0BC9" w:rsidRPr="00525D2C" w:rsidRDefault="009E0BC9" w:rsidP="005618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90%</w:t>
            </w:r>
          </w:p>
        </w:tc>
      </w:tr>
      <w:tr w:rsidR="009E0BC9" w:rsidRPr="00297477" w:rsidTr="0056184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Pr="009E0BC9" w:rsidRDefault="009E0BC9" w:rsidP="009E0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BC9">
              <w:rPr>
                <w:rFonts w:ascii="Times New Roman" w:hAnsi="Times New Roman" w:cs="Times New Roman"/>
                <w:b/>
              </w:rPr>
              <w:t>ПОДРШКА</w:t>
            </w:r>
          </w:p>
          <w:p w:rsidR="009E0BC9" w:rsidRPr="00525D2C" w:rsidRDefault="009E0BC9" w:rsidP="009E0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BC9">
              <w:rPr>
                <w:rFonts w:ascii="Times New Roman" w:hAnsi="Times New Roman" w:cs="Times New Roman"/>
                <w:b/>
              </w:rPr>
              <w:t>УЧЕНИЦИМА</w:t>
            </w:r>
          </w:p>
        </w:tc>
        <w:tc>
          <w:tcPr>
            <w:tcW w:w="4253" w:type="dxa"/>
          </w:tcPr>
          <w:p w:rsidR="00472E33" w:rsidRDefault="00472E33" w:rsidP="00472E3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72E33">
              <w:rPr>
                <w:rFonts w:ascii="Times New Roman" w:hAnsi="Times New Roman" w:cs="Times New Roman"/>
                <w:b/>
              </w:rPr>
              <w:t>4.3. У школи функционише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  <w:b/>
              </w:rPr>
              <w:t>систем подршке ученицима из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  <w:b/>
              </w:rPr>
              <w:t>осетљивих група и ученицима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  <w:b/>
              </w:rPr>
              <w:t>са изузетним способностима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472E33" w:rsidRDefault="00472E33" w:rsidP="00472E3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47F5F" w:rsidRPr="00472E33" w:rsidRDefault="00047F5F" w:rsidP="00472E3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72E33">
              <w:rPr>
                <w:rFonts w:ascii="Times New Roman" w:hAnsi="Times New Roman" w:cs="Times New Roman"/>
              </w:rPr>
              <w:t>4.3.1.Школа</w:t>
            </w:r>
            <w:proofErr w:type="spellEnd"/>
            <w:r w:rsidRPr="00472E33">
              <w:rPr>
                <w:rFonts w:ascii="Times New Roman" w:hAnsi="Times New Roman" w:cs="Times New Roman"/>
              </w:rPr>
              <w:t xml:space="preserve"> ствара услове за упис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ученика из осетљивих група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47F5F" w:rsidRPr="00472E33" w:rsidRDefault="00047F5F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4..3.2. Школа предузима мере з</w:t>
            </w:r>
            <w:r w:rsidRPr="00472E3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редовно похађање наставе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ученика из осетљивих група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7F5F" w:rsidRDefault="00047F5F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72E33" w:rsidRP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  <w:r w:rsidRPr="00472E33">
              <w:rPr>
                <w:rFonts w:ascii="Times New Roman" w:hAnsi="Times New Roman" w:cs="Times New Roman"/>
              </w:rPr>
              <w:t>4.3.3. У школи се примењује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индивидуализовани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приступ/индивидуални образовни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 xml:space="preserve">планови </w:t>
            </w:r>
            <w:r w:rsidRPr="00472E33">
              <w:rPr>
                <w:rFonts w:ascii="Times New Roman" w:hAnsi="Times New Roman" w:cs="Times New Roman"/>
              </w:rPr>
              <w:lastRenderedPageBreak/>
              <w:t>за ученике из осетљивих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група и ученика са изузетним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способностима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72E33" w:rsidRPr="00472E33" w:rsidRDefault="00472E33" w:rsidP="00472E33">
            <w:pPr>
              <w:rPr>
                <w:rFonts w:ascii="Times New Roman" w:hAnsi="Times New Roman" w:cs="Times New Roman"/>
              </w:rPr>
            </w:pPr>
            <w:r w:rsidRPr="00472E33">
              <w:rPr>
                <w:rFonts w:ascii="Times New Roman" w:hAnsi="Times New Roman" w:cs="Times New Roman"/>
              </w:rPr>
              <w:t>4.3.4. У школи се организују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72E33">
              <w:rPr>
                <w:rFonts w:ascii="Times New Roman" w:hAnsi="Times New Roman" w:cs="Times New Roman"/>
              </w:rPr>
              <w:t>компезанторни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програми/активности за подршку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учењу за ученике из осетљивих</w:t>
            </w: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  <w:r w:rsidRPr="00472E33">
              <w:rPr>
                <w:rFonts w:ascii="Times New Roman" w:hAnsi="Times New Roman" w:cs="Times New Roman"/>
              </w:rPr>
              <w:t>група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47F5F" w:rsidRDefault="00047F5F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72E33" w:rsidRPr="00472E33" w:rsidRDefault="00472E33" w:rsidP="00472E33">
            <w:pPr>
              <w:rPr>
                <w:rFonts w:ascii="Times New Roman" w:hAnsi="Times New Roman" w:cs="Times New Roman"/>
              </w:rPr>
            </w:pPr>
            <w:r w:rsidRPr="00472E33">
              <w:rPr>
                <w:rFonts w:ascii="Times New Roman" w:hAnsi="Times New Roman" w:cs="Times New Roman"/>
              </w:rPr>
              <w:t>4.3.5. Школа успоставља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механизме за идентификацију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ученика са изузетним</w:t>
            </w:r>
          </w:p>
          <w:p w:rsidR="00472E33" w:rsidRPr="00472E33" w:rsidRDefault="00472E33" w:rsidP="00472E33">
            <w:pPr>
              <w:rPr>
                <w:rFonts w:ascii="Times New Roman" w:hAnsi="Times New Roman" w:cs="Times New Roman"/>
              </w:rPr>
            </w:pPr>
            <w:r w:rsidRPr="00472E33">
              <w:rPr>
                <w:rFonts w:ascii="Times New Roman" w:hAnsi="Times New Roman" w:cs="Times New Roman"/>
              </w:rPr>
              <w:t>способностима и ствара услове 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њихово напредовање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(акцелерација, обогаћивање</w:t>
            </w:r>
          </w:p>
          <w:p w:rsid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  <w:r w:rsidRPr="00472E33">
              <w:rPr>
                <w:rFonts w:ascii="Times New Roman" w:hAnsi="Times New Roman" w:cs="Times New Roman"/>
              </w:rPr>
              <w:t>програма)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72E33" w:rsidRP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72E33" w:rsidRPr="00472E33" w:rsidRDefault="00472E33" w:rsidP="00472E33">
            <w:pPr>
              <w:rPr>
                <w:rFonts w:ascii="Times New Roman" w:hAnsi="Times New Roman" w:cs="Times New Roman"/>
              </w:rPr>
            </w:pPr>
            <w:r w:rsidRPr="00472E33">
              <w:rPr>
                <w:rFonts w:ascii="Times New Roman" w:hAnsi="Times New Roman" w:cs="Times New Roman"/>
              </w:rPr>
              <w:t>4.3.6. Школа сарађује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релевантним институцијама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појединцима у подршци</w:t>
            </w:r>
          </w:p>
          <w:p w:rsidR="00472E33" w:rsidRPr="00472E33" w:rsidRDefault="00472E33" w:rsidP="00472E33">
            <w:pPr>
              <w:rPr>
                <w:rFonts w:ascii="Times New Roman" w:hAnsi="Times New Roman" w:cs="Times New Roman"/>
                <w:lang w:val="sr-Cyrl-RS"/>
              </w:rPr>
            </w:pPr>
            <w:r w:rsidRPr="00472E33">
              <w:rPr>
                <w:rFonts w:ascii="Times New Roman" w:hAnsi="Times New Roman" w:cs="Times New Roman"/>
              </w:rPr>
              <w:t xml:space="preserve">ученицима из </w:t>
            </w:r>
            <w:proofErr w:type="spellStart"/>
            <w:r w:rsidRPr="00472E33">
              <w:rPr>
                <w:rFonts w:ascii="Times New Roman" w:hAnsi="Times New Roman" w:cs="Times New Roman"/>
              </w:rPr>
              <w:t>остљивих</w:t>
            </w:r>
            <w:proofErr w:type="spellEnd"/>
            <w:r w:rsidRPr="00472E33">
              <w:rPr>
                <w:rFonts w:ascii="Times New Roman" w:hAnsi="Times New Roman" w:cs="Times New Roman"/>
              </w:rPr>
              <w:t xml:space="preserve"> група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ученицима са изузетним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72E33">
              <w:rPr>
                <w:rFonts w:ascii="Times New Roman" w:hAnsi="Times New Roman" w:cs="Times New Roman"/>
              </w:rPr>
              <w:t>способностима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E0BC9" w:rsidRPr="00DD0AAC" w:rsidRDefault="009E0BC9" w:rsidP="00472E3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B21B73" w:rsidRPr="00B21B73" w:rsidRDefault="00B21B73" w:rsidP="00B21B73">
            <w:pPr>
              <w:rPr>
                <w:rFonts w:ascii="Times New Roman" w:hAnsi="Times New Roman" w:cs="Times New Roman"/>
                <w:lang w:val="sr-Cyrl-RS"/>
              </w:rPr>
            </w:pPr>
            <w:r w:rsidRPr="00B21B73">
              <w:rPr>
                <w:rFonts w:ascii="Times New Roman" w:hAnsi="Times New Roman" w:cs="Times New Roman"/>
                <w:lang w:val="sr-Cyrl-RS"/>
              </w:rPr>
              <w:lastRenderedPageBreak/>
              <w:t>4.3. Основну школу „</w:t>
            </w:r>
            <w:r>
              <w:rPr>
                <w:rFonts w:ascii="Times New Roman" w:hAnsi="Times New Roman" w:cs="Times New Roman"/>
                <w:lang w:val="sr-Cyrl-RS"/>
              </w:rPr>
              <w:t>Вук Караџић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“ похађа око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B21B73">
              <w:rPr>
                <w:rFonts w:ascii="Times New Roman" w:hAnsi="Times New Roman" w:cs="Times New Roman"/>
                <w:lang w:val="sr-Cyrl-RS"/>
              </w:rPr>
              <w:t>%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ученика чије породице припадају осетљивим групама. Сви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услови за упис и школовање ученика са врло разноврсном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структуром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 маргинализованих и осетљивих група су</w:t>
            </w:r>
          </w:p>
          <w:p w:rsidR="00B21B73" w:rsidRPr="00B21B73" w:rsidRDefault="00B21B73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обезбеђени 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су кроз пројектне активности у које је </w:t>
            </w:r>
            <w:r>
              <w:rPr>
                <w:rFonts w:ascii="Times New Roman" w:hAnsi="Times New Roman" w:cs="Times New Roman"/>
                <w:lang w:val="sr-Cyrl-RS"/>
              </w:rPr>
              <w:t>Шк</w:t>
            </w:r>
            <w:r w:rsidRPr="00B21B73">
              <w:rPr>
                <w:rFonts w:ascii="Times New Roman" w:hAnsi="Times New Roman" w:cs="Times New Roman"/>
                <w:lang w:val="sr-Cyrl-RS"/>
              </w:rPr>
              <w:t>ола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активно укључена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уз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 подршку локалне заједнице. Пројекти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који </w:t>
            </w:r>
            <w:r w:rsidR="00DF1793">
              <w:rPr>
                <w:rFonts w:ascii="Times New Roman" w:hAnsi="Times New Roman" w:cs="Times New Roman"/>
                <w:lang w:val="sr-Cyrl-RS"/>
              </w:rPr>
              <w:t>представљају</w:t>
            </w:r>
            <w:r w:rsidRPr="00B21B73">
              <w:rPr>
                <w:rFonts w:ascii="Times New Roman" w:hAnsi="Times New Roman" w:cs="Times New Roman"/>
                <w:lang w:val="sr-Cyrl-RS"/>
              </w:rPr>
              <w:t>:</w:t>
            </w:r>
            <w:r w:rsidR="00DF17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DF1793" w:rsidRPr="00DF1793">
              <w:rPr>
                <w:rFonts w:ascii="Times New Roman" w:hAnsi="Times New Roman" w:cs="Times New Roman"/>
                <w:lang w:val="sr-Cyrl-RS"/>
              </w:rPr>
              <w:t>компезаторн</w:t>
            </w:r>
            <w:r w:rsidR="00DF1793">
              <w:rPr>
                <w:rFonts w:ascii="Times New Roman" w:hAnsi="Times New Roman" w:cs="Times New Roman"/>
                <w:lang w:val="sr-Cyrl-RS"/>
              </w:rPr>
              <w:t>е</w:t>
            </w:r>
            <w:proofErr w:type="spellEnd"/>
            <w:r w:rsidR="00DF1793" w:rsidRPr="00DF1793">
              <w:rPr>
                <w:rFonts w:ascii="Times New Roman" w:hAnsi="Times New Roman" w:cs="Times New Roman"/>
                <w:lang w:val="sr-Cyrl-RS"/>
              </w:rPr>
              <w:t xml:space="preserve"> програм</w:t>
            </w:r>
            <w:r w:rsidR="00DF1793">
              <w:rPr>
                <w:rFonts w:ascii="Times New Roman" w:hAnsi="Times New Roman" w:cs="Times New Roman"/>
                <w:lang w:val="sr-Cyrl-RS"/>
              </w:rPr>
              <w:t>е</w:t>
            </w:r>
            <w:r w:rsidR="00DF1793" w:rsidRPr="00DF1793">
              <w:rPr>
                <w:rFonts w:ascii="Times New Roman" w:hAnsi="Times New Roman" w:cs="Times New Roman"/>
                <w:lang w:val="sr-Cyrl-RS"/>
              </w:rPr>
              <w:t xml:space="preserve"> на </w:t>
            </w:r>
            <w:r w:rsidR="00930705">
              <w:rPr>
                <w:rFonts w:ascii="Times New Roman" w:hAnsi="Times New Roman" w:cs="Times New Roman"/>
                <w:lang w:val="sr-Cyrl-RS"/>
              </w:rPr>
              <w:t>које смо посебно поносни, поред активности</w:t>
            </w:r>
            <w:r w:rsidR="00DF1793" w:rsidRPr="00DF1793">
              <w:rPr>
                <w:rFonts w:ascii="Times New Roman" w:hAnsi="Times New Roman" w:cs="Times New Roman"/>
                <w:lang w:val="sr-Cyrl-RS"/>
              </w:rPr>
              <w:t xml:space="preserve"> на часовима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 грађанског васпитања и часовима </w:t>
            </w:r>
            <w:proofErr w:type="spellStart"/>
            <w:r w:rsidR="00930705">
              <w:rPr>
                <w:rFonts w:ascii="Times New Roman" w:hAnsi="Times New Roman" w:cs="Times New Roman"/>
                <w:lang w:val="sr-Cyrl-RS"/>
              </w:rPr>
              <w:t>одељењског</w:t>
            </w:r>
            <w:proofErr w:type="spellEnd"/>
            <w:r w:rsidR="00930705">
              <w:rPr>
                <w:rFonts w:ascii="Times New Roman" w:hAnsi="Times New Roman" w:cs="Times New Roman"/>
                <w:lang w:val="sr-Cyrl-RS"/>
              </w:rPr>
              <w:t xml:space="preserve"> старешине су:</w:t>
            </w:r>
          </w:p>
          <w:p w:rsidR="00B21B73" w:rsidRPr="00B21B73" w:rsidRDefault="00B21B73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 „Образовање за све“ – реализацијом овог пројекта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добили смо педагошког асистента који је 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велике помоћи при упису деце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30705" w:rsidRPr="00930705">
              <w:rPr>
                <w:rFonts w:ascii="Times New Roman" w:hAnsi="Times New Roman" w:cs="Times New Roman"/>
                <w:lang w:val="sr-Cyrl-RS"/>
              </w:rPr>
              <w:t xml:space="preserve">из </w:t>
            </w:r>
            <w:proofErr w:type="spellStart"/>
            <w:r w:rsidR="00930705" w:rsidRPr="00930705">
              <w:rPr>
                <w:rFonts w:ascii="Times New Roman" w:hAnsi="Times New Roman" w:cs="Times New Roman"/>
                <w:lang w:val="sr-Cyrl-RS"/>
              </w:rPr>
              <w:t>остљивих</w:t>
            </w:r>
            <w:proofErr w:type="spellEnd"/>
            <w:r w:rsidR="00930705" w:rsidRPr="00930705">
              <w:rPr>
                <w:rFonts w:ascii="Times New Roman" w:hAnsi="Times New Roman" w:cs="Times New Roman"/>
                <w:lang w:val="sr-Cyrl-RS"/>
              </w:rPr>
              <w:t xml:space="preserve"> група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као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 и пружању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подршке да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ови ученици 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наставе школовање до </w:t>
            </w:r>
            <w:proofErr w:type="spellStart"/>
            <w:r w:rsidRPr="00B21B73">
              <w:rPr>
                <w:rFonts w:ascii="Times New Roman" w:hAnsi="Times New Roman" w:cs="Times New Roman"/>
                <w:lang w:val="sr-Cyrl-RS"/>
              </w:rPr>
              <w:t>поптуног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оспособљавања за самостални живот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845729" w:rsidRDefault="00B21B73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+ </w:t>
            </w:r>
            <w:r w:rsidRPr="00B21B73">
              <w:rPr>
                <w:rFonts w:ascii="Times New Roman" w:hAnsi="Times New Roman" w:cs="Times New Roman"/>
                <w:lang w:val="sr-Cyrl-RS"/>
              </w:rPr>
              <w:t>„Јачање социјалне инфраструктуре у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општинама погођеним </w:t>
            </w:r>
            <w:proofErr w:type="spellStart"/>
            <w:r w:rsidRPr="00B21B73">
              <w:rPr>
                <w:rFonts w:ascii="Times New Roman" w:hAnsi="Times New Roman" w:cs="Times New Roman"/>
                <w:lang w:val="sr-Cyrl-RS"/>
              </w:rPr>
              <w:t>мигрантском</w:t>
            </w:r>
            <w:proofErr w:type="spellEnd"/>
            <w:r w:rsidRPr="00B21B73">
              <w:rPr>
                <w:rFonts w:ascii="Times New Roman" w:hAnsi="Times New Roman" w:cs="Times New Roman"/>
                <w:lang w:val="sr-Cyrl-RS"/>
              </w:rPr>
              <w:t xml:space="preserve"> кризом”</w:t>
            </w:r>
            <w:r w:rsidR="00845729">
              <w:rPr>
                <w:rFonts w:ascii="Times New Roman" w:hAnsi="Times New Roman" w:cs="Times New Roman"/>
                <w:lang w:val="sr-Cyrl-RS"/>
              </w:rPr>
              <w:t xml:space="preserve">у организацији </w:t>
            </w:r>
            <w:r w:rsidRPr="00B21B73">
              <w:rPr>
                <w:rFonts w:ascii="Times New Roman" w:hAnsi="Times New Roman" w:cs="Times New Roman"/>
                <w:lang w:val="sr-Cyrl-RS"/>
              </w:rPr>
              <w:t>Министарств</w:t>
            </w:r>
            <w:r w:rsidR="00845729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B21B73">
              <w:rPr>
                <w:rFonts w:ascii="Times New Roman" w:hAnsi="Times New Roman" w:cs="Times New Roman"/>
                <w:lang w:val="sr-Cyrl-RS"/>
              </w:rPr>
              <w:t>за рад, запошљав</w:t>
            </w:r>
            <w:r w:rsidR="00845729">
              <w:rPr>
                <w:rFonts w:ascii="Times New Roman" w:hAnsi="Times New Roman" w:cs="Times New Roman"/>
                <w:lang w:val="sr-Cyrl-RS"/>
              </w:rPr>
              <w:t>ање, борачка и социјална питања.</w:t>
            </w:r>
          </w:p>
          <w:p w:rsidR="00845729" w:rsidRDefault="00845729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Pr="00845729">
              <w:rPr>
                <w:rFonts w:ascii="Times New Roman" w:hAnsi="Times New Roman" w:cs="Times New Roman"/>
                <w:lang w:val="sr-Cyrl-RS"/>
              </w:rPr>
              <w:t>„Социјална инклузија и економско оснаживање ромске популације у 11 општина у Србији”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845729" w:rsidRDefault="00845729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 У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оквиру пројекта „Нове економске могућности за повратнике и </w:t>
            </w:r>
            <w:proofErr w:type="spellStart"/>
            <w:r w:rsidRPr="00845729">
              <w:rPr>
                <w:rFonts w:ascii="Times New Roman" w:hAnsi="Times New Roman" w:cs="Times New Roman"/>
                <w:lang w:val="sr-Cyrl-RS"/>
              </w:rPr>
              <w:t>вулнерабилне</w:t>
            </w:r>
            <w:proofErr w:type="spellEnd"/>
            <w:r w:rsidRPr="00845729">
              <w:rPr>
                <w:rFonts w:ascii="Times New Roman" w:hAnsi="Times New Roman" w:cs="Times New Roman"/>
                <w:lang w:val="sr-Cyrl-RS"/>
              </w:rPr>
              <w:t xml:space="preserve"> категорије грађана у јужној и источној Србији”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организациј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„NEXUS</w:t>
            </w:r>
            <w:r>
              <w:rPr>
                <w:rFonts w:ascii="Times New Roman" w:hAnsi="Times New Roman" w:cs="Times New Roman"/>
                <w:lang w:val="sr-Cyrl-RS"/>
              </w:rPr>
              <w:t>-а</w:t>
            </w:r>
            <w:r w:rsidRPr="00845729">
              <w:rPr>
                <w:rFonts w:ascii="Times New Roman" w:hAnsi="Times New Roman" w:cs="Times New Roman"/>
                <w:lang w:val="sr-Cyrl-RS"/>
              </w:rPr>
              <w:t>”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подпројекат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„Интеграција деце из мањинских група са посебним освртом на </w:t>
            </w:r>
            <w:proofErr w:type="spellStart"/>
            <w:r w:rsidRPr="00845729">
              <w:rPr>
                <w:rFonts w:ascii="Times New Roman" w:hAnsi="Times New Roman" w:cs="Times New Roman"/>
                <w:lang w:val="sr-Cyrl-RS"/>
              </w:rPr>
              <w:t>интергацију</w:t>
            </w:r>
            <w:proofErr w:type="spellEnd"/>
            <w:r w:rsidRPr="00845729">
              <w:rPr>
                <w:rFonts w:ascii="Times New Roman" w:hAnsi="Times New Roman" w:cs="Times New Roman"/>
                <w:lang w:val="sr-Cyrl-RS"/>
              </w:rPr>
              <w:t xml:space="preserve"> деце повратника у васпитно-образовни процес”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845729" w:rsidRDefault="00845729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Наш педагошки асистент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Мевлида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Демић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ангажована је као </w:t>
            </w:r>
            <w:r w:rsidRPr="00845729">
              <w:rPr>
                <w:rFonts w:ascii="Times New Roman" w:hAnsi="Times New Roman" w:cs="Times New Roman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образовн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координа</w:t>
            </w:r>
            <w:r>
              <w:rPr>
                <w:rFonts w:ascii="Times New Roman" w:hAnsi="Times New Roman" w:cs="Times New Roman"/>
                <w:lang w:val="sr-Cyrl-RS"/>
              </w:rPr>
              <w:t>тор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де</w:t>
            </w:r>
            <w:r>
              <w:rPr>
                <w:rFonts w:ascii="Times New Roman" w:hAnsi="Times New Roman" w:cs="Times New Roman"/>
                <w:lang w:val="sr-Cyrl-RS"/>
              </w:rPr>
              <w:t>лу</w:t>
            </w:r>
            <w:r w:rsidRPr="00845729">
              <w:rPr>
                <w:rFonts w:ascii="Times New Roman" w:hAnsi="Times New Roman" w:cs="Times New Roman"/>
                <w:lang w:val="sr-Cyrl-RS"/>
              </w:rPr>
              <w:t xml:space="preserve"> пројекта „Подршка образовању социјално </w:t>
            </w:r>
            <w:proofErr w:type="spellStart"/>
            <w:r w:rsidRPr="00845729">
              <w:rPr>
                <w:rFonts w:ascii="Times New Roman" w:hAnsi="Times New Roman" w:cs="Times New Roman"/>
                <w:lang w:val="sr-Cyrl-RS"/>
              </w:rPr>
              <w:t>депривиране</w:t>
            </w:r>
            <w:proofErr w:type="spellEnd"/>
            <w:r w:rsidRPr="00845729">
              <w:rPr>
                <w:rFonts w:ascii="Times New Roman" w:hAnsi="Times New Roman" w:cs="Times New Roman"/>
                <w:lang w:val="sr-Cyrl-RS"/>
              </w:rPr>
              <w:t xml:space="preserve"> деце и младих у Србији” који реализује </w:t>
            </w:r>
            <w:proofErr w:type="spellStart"/>
            <w:r w:rsidRPr="00845729">
              <w:rPr>
                <w:rFonts w:ascii="Times New Roman" w:hAnsi="Times New Roman" w:cs="Times New Roman"/>
                <w:lang w:val="sr-Cyrl-RS"/>
              </w:rPr>
              <w:t>Екуманска</w:t>
            </w:r>
            <w:proofErr w:type="spellEnd"/>
            <w:r w:rsidRPr="00845729">
              <w:rPr>
                <w:rFonts w:ascii="Times New Roman" w:hAnsi="Times New Roman" w:cs="Times New Roman"/>
                <w:lang w:val="sr-Cyrl-RS"/>
              </w:rPr>
              <w:t xml:space="preserve"> хуманитарна организација из Новог Сада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845729" w:rsidRDefault="00845729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Пројекат „Нове економске могућности за повратнике и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вунерабилне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категорије грађана у јужној и источној Србији“</w:t>
            </w:r>
          </w:p>
          <w:p w:rsidR="00845729" w:rsidRDefault="00845729" w:rsidP="00B21B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Инклузивне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радионице за </w:t>
            </w:r>
            <w:r w:rsidR="00DF1793">
              <w:rPr>
                <w:rFonts w:ascii="Times New Roman" w:hAnsi="Times New Roman" w:cs="Times New Roman"/>
                <w:lang w:val="sr-Cyrl-RS"/>
              </w:rPr>
              <w:t>психо-социјалну и образовну подршку ученицима.</w:t>
            </w:r>
          </w:p>
          <w:p w:rsidR="00B21B73" w:rsidRPr="00B21B73" w:rsidRDefault="00B21B73" w:rsidP="00B21B73">
            <w:pPr>
              <w:rPr>
                <w:rFonts w:ascii="Times New Roman" w:hAnsi="Times New Roman" w:cs="Times New Roman"/>
                <w:lang w:val="sr-Cyrl-RS"/>
              </w:rPr>
            </w:pPr>
            <w:r w:rsidRPr="00B21B73">
              <w:rPr>
                <w:rFonts w:ascii="Times New Roman" w:hAnsi="Times New Roman" w:cs="Times New Roman"/>
                <w:lang w:val="sr-Cyrl-RS"/>
              </w:rPr>
              <w:t xml:space="preserve">Тим за </w:t>
            </w:r>
            <w:proofErr w:type="spellStart"/>
            <w:r w:rsidRPr="00B21B73">
              <w:rPr>
                <w:rFonts w:ascii="Times New Roman" w:hAnsi="Times New Roman" w:cs="Times New Roman"/>
                <w:lang w:val="sr-Cyrl-RS"/>
              </w:rPr>
              <w:t>инклузивно</w:t>
            </w:r>
            <w:proofErr w:type="spellEnd"/>
            <w:r w:rsidRPr="00B21B73">
              <w:rPr>
                <w:rFonts w:ascii="Times New Roman" w:hAnsi="Times New Roman" w:cs="Times New Roman"/>
                <w:lang w:val="sr-Cyrl-RS"/>
              </w:rPr>
              <w:t xml:space="preserve"> образовањ</w:t>
            </w:r>
            <w:r w:rsidR="00930705">
              <w:rPr>
                <w:rFonts w:ascii="Times New Roman" w:hAnsi="Times New Roman" w:cs="Times New Roman"/>
                <w:lang w:val="sr-Cyrl-RS"/>
              </w:rPr>
              <w:t>е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 у нашој</w:t>
            </w:r>
            <w:r w:rsidR="00DF17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школи, редовно се састаје, ученици који раде по ИОПУ-1</w:t>
            </w:r>
            <w:r w:rsidR="00DF1793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Pr="00B21B73">
              <w:rPr>
                <w:rFonts w:ascii="Times New Roman" w:hAnsi="Times New Roman" w:cs="Times New Roman"/>
                <w:lang w:val="sr-Cyrl-RS"/>
              </w:rPr>
              <w:t>ИОП-2 редовно се прате</w:t>
            </w:r>
            <w:r w:rsidR="00DF1793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B21B73">
              <w:rPr>
                <w:rFonts w:ascii="Times New Roman" w:hAnsi="Times New Roman" w:cs="Times New Roman"/>
                <w:lang w:val="sr-Cyrl-RS"/>
              </w:rPr>
              <w:t>води се уредна</w:t>
            </w:r>
            <w:r w:rsidR="00DF17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педагошка документација о раду са овим ученицима</w:t>
            </w:r>
            <w:r w:rsidR="00DF1793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21B73" w:rsidRPr="00B21B73" w:rsidRDefault="00B21B73" w:rsidP="00B21B73">
            <w:pPr>
              <w:rPr>
                <w:rFonts w:ascii="Times New Roman" w:hAnsi="Times New Roman" w:cs="Times New Roman"/>
                <w:lang w:val="sr-Cyrl-RS"/>
              </w:rPr>
            </w:pPr>
            <w:r w:rsidRPr="00B21B73">
              <w:rPr>
                <w:rFonts w:ascii="Times New Roman" w:hAnsi="Times New Roman" w:cs="Times New Roman"/>
                <w:lang w:val="sr-Cyrl-RS"/>
              </w:rPr>
              <w:t>Иако у оквиру појединих наставних области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имамо ученике који су идентификовани као</w:t>
            </w:r>
          </w:p>
          <w:p w:rsidR="00B21B73" w:rsidRPr="00B21B73" w:rsidRDefault="00B21B73" w:rsidP="00B21B73">
            <w:pPr>
              <w:rPr>
                <w:rFonts w:ascii="Times New Roman" w:hAnsi="Times New Roman" w:cs="Times New Roman"/>
                <w:lang w:val="sr-Cyrl-RS"/>
              </w:rPr>
            </w:pPr>
            <w:r w:rsidRPr="00B21B73">
              <w:rPr>
                <w:rFonts w:ascii="Times New Roman" w:hAnsi="Times New Roman" w:cs="Times New Roman"/>
                <w:lang w:val="sr-Cyrl-RS"/>
              </w:rPr>
              <w:t xml:space="preserve">даровити од стране својих наставника, </w:t>
            </w:r>
            <w:r w:rsidR="00930705">
              <w:rPr>
                <w:rFonts w:ascii="Times New Roman" w:hAnsi="Times New Roman" w:cs="Times New Roman"/>
                <w:lang w:val="sr-Cyrl-RS"/>
              </w:rPr>
              <w:t>потребно је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 и даље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развијати механизме за идентификацију и подршку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1B73">
              <w:rPr>
                <w:rFonts w:ascii="Times New Roman" w:hAnsi="Times New Roman" w:cs="Times New Roman"/>
                <w:lang w:val="sr-Cyrl-RS"/>
              </w:rPr>
              <w:t>учени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цима са изузетним способностима за које нам недостају ИОП3 </w:t>
            </w:r>
            <w:r w:rsidR="00930705">
              <w:rPr>
                <w:rFonts w:ascii="Times New Roman" w:hAnsi="Times New Roman" w:cs="Times New Roman"/>
                <w:lang w:val="sr-Cyrl-RS"/>
              </w:rPr>
              <w:lastRenderedPageBreak/>
              <w:t>планови.</w:t>
            </w:r>
          </w:p>
          <w:p w:rsidR="00930705" w:rsidRPr="00930705" w:rsidRDefault="00B21B73" w:rsidP="00930705">
            <w:pPr>
              <w:rPr>
                <w:rFonts w:ascii="Times New Roman" w:hAnsi="Times New Roman" w:cs="Times New Roman"/>
                <w:lang w:val="sr-Cyrl-RS"/>
              </w:rPr>
            </w:pPr>
            <w:r w:rsidRPr="00B21B73">
              <w:rPr>
                <w:rFonts w:ascii="Times New Roman" w:hAnsi="Times New Roman" w:cs="Times New Roman"/>
                <w:lang w:val="sr-Cyrl-RS"/>
              </w:rPr>
              <w:t xml:space="preserve">Школа остварује квалитетну сарадњу са </w:t>
            </w:r>
            <w:r w:rsidR="00930705">
              <w:rPr>
                <w:rFonts w:ascii="Times New Roman" w:hAnsi="Times New Roman" w:cs="Times New Roman"/>
                <w:lang w:val="sr-Cyrl-RS"/>
              </w:rPr>
              <w:t>Градом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, Центром за социјални рад,  Домом здравља </w:t>
            </w:r>
            <w:r w:rsidR="00930705">
              <w:rPr>
                <w:rFonts w:ascii="Times New Roman" w:hAnsi="Times New Roman" w:cs="Times New Roman"/>
                <w:lang w:val="sr-Cyrl-RS"/>
              </w:rPr>
              <w:t>у Врању</w:t>
            </w:r>
            <w:r w:rsidRPr="00B21B73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НЕКСУС-ом, </w:t>
            </w:r>
            <w:r w:rsidR="00930705" w:rsidRPr="00930705">
              <w:rPr>
                <w:rFonts w:ascii="Times New Roman" w:hAnsi="Times New Roman" w:cs="Times New Roman"/>
                <w:lang w:val="sr-Cyrl-RS"/>
              </w:rPr>
              <w:t>Форум</w:t>
            </w:r>
            <w:r w:rsidR="00930705">
              <w:rPr>
                <w:rFonts w:ascii="Times New Roman" w:hAnsi="Times New Roman" w:cs="Times New Roman"/>
                <w:lang w:val="sr-Cyrl-RS"/>
              </w:rPr>
              <w:t>ом</w:t>
            </w:r>
            <w:r w:rsidR="00930705" w:rsidRPr="00930705">
              <w:rPr>
                <w:rFonts w:ascii="Times New Roman" w:hAnsi="Times New Roman" w:cs="Times New Roman"/>
                <w:lang w:val="sr-Cyrl-RS"/>
              </w:rPr>
              <w:t xml:space="preserve"> Рома Србије</w:t>
            </w:r>
            <w:r w:rsidR="00930705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="00930705" w:rsidRPr="00930705">
              <w:rPr>
                <w:rFonts w:ascii="Times New Roman" w:hAnsi="Times New Roman" w:cs="Times New Roman"/>
                <w:lang w:val="sr-Cyrl-RS"/>
              </w:rPr>
              <w:t>удружењем грађана „Иницијатива за развој и сарадњу“</w:t>
            </w:r>
            <w:r w:rsidR="00930705">
              <w:rPr>
                <w:rFonts w:ascii="Times New Roman" w:hAnsi="Times New Roman" w:cs="Times New Roman"/>
                <w:lang w:val="sr-Cyrl-RS"/>
              </w:rPr>
              <w:t xml:space="preserve">, Културно-образовним центром (за таленте) и бројним другим </w:t>
            </w:r>
            <w:r w:rsidR="00930705" w:rsidRPr="00930705">
              <w:rPr>
                <w:rFonts w:ascii="Times New Roman" w:hAnsi="Times New Roman" w:cs="Times New Roman"/>
                <w:lang w:val="sr-Cyrl-RS"/>
              </w:rPr>
              <w:t>релевантним институцијама и појединцима у подршци</w:t>
            </w:r>
          </w:p>
          <w:p w:rsidR="009E0BC9" w:rsidRDefault="00930705" w:rsidP="00930705">
            <w:pPr>
              <w:rPr>
                <w:rFonts w:ascii="Times New Roman" w:hAnsi="Times New Roman" w:cs="Times New Roman"/>
                <w:lang w:val="sr-Cyrl-RS"/>
              </w:rPr>
            </w:pPr>
            <w:r w:rsidRPr="00930705">
              <w:rPr>
                <w:rFonts w:ascii="Times New Roman" w:hAnsi="Times New Roman" w:cs="Times New Roman"/>
                <w:lang w:val="sr-Cyrl-RS"/>
              </w:rPr>
              <w:t xml:space="preserve">ученицима из </w:t>
            </w:r>
            <w:proofErr w:type="spellStart"/>
            <w:r w:rsidRPr="00930705">
              <w:rPr>
                <w:rFonts w:ascii="Times New Roman" w:hAnsi="Times New Roman" w:cs="Times New Roman"/>
                <w:lang w:val="sr-Cyrl-RS"/>
              </w:rPr>
              <w:t>остљивих</w:t>
            </w:r>
            <w:proofErr w:type="spellEnd"/>
            <w:r w:rsidRPr="00930705">
              <w:rPr>
                <w:rFonts w:ascii="Times New Roman" w:hAnsi="Times New Roman" w:cs="Times New Roman"/>
                <w:lang w:val="sr-Cyrl-RS"/>
              </w:rPr>
              <w:t xml:space="preserve"> група и ученицима са изузетним способностима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30705" w:rsidRDefault="00930705" w:rsidP="0093070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30705" w:rsidRPr="00930705" w:rsidRDefault="00930705" w:rsidP="009307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Школски Тим за </w:t>
            </w:r>
            <w:proofErr w:type="spellStart"/>
            <w:r>
              <w:rPr>
                <w:rFonts w:ascii="Times New Roman" w:hAnsi="Times New Roman" w:cs="Times New Roman"/>
                <w:b/>
                <w:lang w:val="sr-Cyrl-RS"/>
              </w:rPr>
              <w:t>инклузивно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>образовањ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 и други тимови и стручна већа веома се</w:t>
            </w:r>
          </w:p>
          <w:p w:rsidR="00930705" w:rsidRPr="00930705" w:rsidRDefault="00930705" w:rsidP="009307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посвећено баве ученицима из </w:t>
            </w:r>
            <w:proofErr w:type="spellStart"/>
            <w:r w:rsidRPr="00930705">
              <w:rPr>
                <w:rFonts w:ascii="Times New Roman" w:hAnsi="Times New Roman" w:cs="Times New Roman"/>
                <w:b/>
                <w:lang w:val="sr-Cyrl-RS"/>
              </w:rPr>
              <w:t>осетљивних</w:t>
            </w:r>
            <w:proofErr w:type="spellEnd"/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 група.</w:t>
            </w:r>
            <w:r w:rsidR="0010456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>Примењују се врло разноврсне стратегије које укључују</w:t>
            </w:r>
            <w:r w:rsidR="0010456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>велики број актера који из домена својих компетенција</w:t>
            </w:r>
            <w:r w:rsidR="0010456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>могу пружити одговарајућу подршку</w:t>
            </w:r>
            <w:r w:rsidR="0010456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>(институције,</w:t>
            </w:r>
          </w:p>
          <w:p w:rsidR="00047F5F" w:rsidRDefault="00930705" w:rsidP="009307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пројекти, </w:t>
            </w:r>
            <w:proofErr w:type="spellStart"/>
            <w:r w:rsidR="00104565">
              <w:rPr>
                <w:rFonts w:ascii="Times New Roman" w:hAnsi="Times New Roman" w:cs="Times New Roman"/>
                <w:b/>
                <w:lang w:val="sr-Cyrl-RS"/>
              </w:rPr>
              <w:t>оргни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>зације</w:t>
            </w:r>
            <w:proofErr w:type="spellEnd"/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proofErr w:type="spellStart"/>
            <w:r w:rsidRPr="00930705">
              <w:rPr>
                <w:rFonts w:ascii="Times New Roman" w:hAnsi="Times New Roman" w:cs="Times New Roman"/>
                <w:b/>
                <w:lang w:val="sr-Cyrl-RS"/>
              </w:rPr>
              <w:t>педагшки</w:t>
            </w:r>
            <w:proofErr w:type="spellEnd"/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 асистент, стручни</w:t>
            </w:r>
            <w:r w:rsidR="00104565">
              <w:rPr>
                <w:rFonts w:ascii="Times New Roman" w:hAnsi="Times New Roman" w:cs="Times New Roman"/>
                <w:b/>
                <w:lang w:val="sr-Cyrl-RS"/>
              </w:rPr>
              <w:t xml:space="preserve"> сарадници Ш</w:t>
            </w:r>
            <w:r w:rsidRPr="00930705">
              <w:rPr>
                <w:rFonts w:ascii="Times New Roman" w:hAnsi="Times New Roman" w:cs="Times New Roman"/>
                <w:b/>
                <w:lang w:val="sr-Cyrl-RS"/>
              </w:rPr>
              <w:t xml:space="preserve">коле). </w:t>
            </w:r>
          </w:p>
          <w:p w:rsidR="00B21B73" w:rsidRDefault="00047F5F" w:rsidP="00047F5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7F5F">
              <w:rPr>
                <w:rFonts w:ascii="Times New Roman" w:hAnsi="Times New Roman" w:cs="Times New Roman"/>
                <w:b/>
                <w:lang w:val="sr-Cyrl-RS"/>
              </w:rPr>
              <w:t>Школа има успостављене механизме за идентификациjу ученика са изузетним способностима и ствара услове за њихово напредовање (акцелерациjа; обогаћивање програма).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Међутим п</w:t>
            </w:r>
            <w:r w:rsidRPr="00047F5F">
              <w:rPr>
                <w:rFonts w:ascii="Times New Roman" w:hAnsi="Times New Roman" w:cs="Times New Roman"/>
                <w:b/>
                <w:lang w:val="sr-Cyrl-RS"/>
              </w:rPr>
              <w:t>отребно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је</w:t>
            </w:r>
            <w:r w:rsidRPr="00047F5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све ово остваривати кроз израду и реализацијуИОП3 планова (уједно и н</w:t>
            </w:r>
            <w:r w:rsidRPr="00047F5F">
              <w:rPr>
                <w:rFonts w:ascii="Times New Roman" w:hAnsi="Times New Roman" w:cs="Times New Roman"/>
                <w:b/>
                <w:lang w:val="sr-Cyrl-RS"/>
              </w:rPr>
              <w:t>ајслабије оцењени сегмент у одговорима упитника код овог стандарда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).</w:t>
            </w:r>
          </w:p>
          <w:p w:rsidR="00047F5F" w:rsidRPr="008F1E2D" w:rsidRDefault="00047F5F" w:rsidP="00047F5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9E0BC9" w:rsidRDefault="009E0BC9" w:rsidP="005618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90%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Закључак</w:t>
            </w: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693">
              <w:rPr>
                <w:rFonts w:ascii="Times New Roman" w:hAnsi="Times New Roman" w:cs="Times New Roman"/>
                <w:b/>
              </w:rPr>
              <w:t>евалуациј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е области </w:t>
            </w:r>
          </w:p>
          <w:p w:rsidR="009E0BC9" w:rsidRPr="009E0BC9" w:rsidRDefault="009E0BC9" w:rsidP="009E0BC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E0BC9">
              <w:rPr>
                <w:rFonts w:ascii="Times New Roman" w:hAnsi="Times New Roman" w:cs="Times New Roman"/>
                <w:b/>
                <w:lang w:val="sr-Cyrl-RS"/>
              </w:rPr>
              <w:t>ПОДРШКА</w:t>
            </w:r>
          </w:p>
          <w:p w:rsidR="009E0BC9" w:rsidRDefault="009E0BC9" w:rsidP="009E0BC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E0BC9">
              <w:rPr>
                <w:rFonts w:ascii="Times New Roman" w:hAnsi="Times New Roman" w:cs="Times New Roman"/>
                <w:b/>
                <w:lang w:val="sr-Cyrl-RS"/>
              </w:rPr>
              <w:t>УЧЕНИЦИМА</w:t>
            </w:r>
          </w:p>
          <w:p w:rsidR="009E0BC9" w:rsidRPr="00715693" w:rsidRDefault="009E0BC9" w:rsidP="009E0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са</w:t>
            </w:r>
          </w:p>
          <w:p w:rsidR="009E0BC9" w:rsidRPr="00525D2C" w:rsidRDefault="009E0BC9" w:rsidP="00561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образложењима и доказима</w:t>
            </w:r>
          </w:p>
        </w:tc>
        <w:tc>
          <w:tcPr>
            <w:tcW w:w="9214" w:type="dxa"/>
            <w:gridSpan w:val="2"/>
          </w:tcPr>
          <w:p w:rsidR="00047F5F" w:rsidRPr="00047F5F" w:rsidRDefault="00047F5F" w:rsidP="00047F5F">
            <w:pPr>
              <w:rPr>
                <w:rFonts w:ascii="Times New Roman" w:hAnsi="Times New Roman" w:cs="Times New Roman"/>
                <w:lang w:val="sr-Cyrl-RS"/>
              </w:rPr>
            </w:pPr>
            <w:r w:rsidRPr="00047F5F">
              <w:rPr>
                <w:rFonts w:ascii="Times New Roman" w:hAnsi="Times New Roman" w:cs="Times New Roman"/>
                <w:lang w:val="sr-Cyrl-RS"/>
              </w:rPr>
              <w:t>Од укупно 16 показатеља остварености стандарда квалитета, 1</w:t>
            </w:r>
            <w:r w:rsidR="00967C15">
              <w:rPr>
                <w:rFonts w:ascii="Times New Roman" w:hAnsi="Times New Roman" w:cs="Times New Roman"/>
                <w:lang w:val="sr-Cyrl-RS"/>
              </w:rPr>
              <w:t>1</w:t>
            </w:r>
            <w:r w:rsidRPr="00047F5F">
              <w:rPr>
                <w:rFonts w:ascii="Times New Roman" w:hAnsi="Times New Roman" w:cs="Times New Roman"/>
                <w:lang w:val="sr-Cyrl-RS"/>
              </w:rPr>
              <w:t xml:space="preserve"> је у потпуности</w:t>
            </w:r>
          </w:p>
          <w:p w:rsidR="00047F5F" w:rsidRPr="00047F5F" w:rsidRDefault="00047F5F" w:rsidP="00047F5F">
            <w:pPr>
              <w:rPr>
                <w:rFonts w:ascii="Times New Roman" w:hAnsi="Times New Roman" w:cs="Times New Roman"/>
                <w:lang w:val="sr-Cyrl-RS"/>
              </w:rPr>
            </w:pPr>
            <w:r w:rsidRPr="00047F5F">
              <w:rPr>
                <w:rFonts w:ascii="Times New Roman" w:hAnsi="Times New Roman" w:cs="Times New Roman"/>
                <w:lang w:val="sr-Cyrl-RS"/>
              </w:rPr>
              <w:t xml:space="preserve">остварено, </w:t>
            </w:r>
            <w:r w:rsidR="00967C15">
              <w:rPr>
                <w:rFonts w:ascii="Times New Roman" w:hAnsi="Times New Roman" w:cs="Times New Roman"/>
                <w:lang w:val="sr-Cyrl-RS"/>
              </w:rPr>
              <w:t>4</w:t>
            </w:r>
            <w:r w:rsidRPr="00047F5F">
              <w:rPr>
                <w:rFonts w:ascii="Times New Roman" w:hAnsi="Times New Roman" w:cs="Times New Roman"/>
                <w:lang w:val="sr-Cyrl-RS"/>
              </w:rPr>
              <w:t xml:space="preserve"> су делимично остварена, </w:t>
            </w:r>
            <w:r w:rsidR="00646596">
              <w:rPr>
                <w:rFonts w:ascii="Times New Roman" w:hAnsi="Times New Roman" w:cs="Times New Roman"/>
                <w:lang w:val="sr-Cyrl-RS"/>
              </w:rPr>
              <w:t>а за</w:t>
            </w:r>
            <w:r w:rsidRPr="00047F5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6596">
              <w:rPr>
                <w:rFonts w:ascii="Times New Roman" w:hAnsi="Times New Roman" w:cs="Times New Roman"/>
                <w:lang w:val="sr-Cyrl-RS"/>
              </w:rPr>
              <w:t>1</w:t>
            </w:r>
            <w:r w:rsidRPr="00047F5F">
              <w:rPr>
                <w:rFonts w:ascii="Times New Roman" w:hAnsi="Times New Roman" w:cs="Times New Roman"/>
                <w:lang w:val="sr-Cyrl-RS"/>
              </w:rPr>
              <w:t xml:space="preserve"> случај постој</w:t>
            </w:r>
            <w:r w:rsidR="00646596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r w:rsidRPr="00047F5F">
              <w:rPr>
                <w:rFonts w:ascii="Times New Roman" w:hAnsi="Times New Roman" w:cs="Times New Roman"/>
                <w:lang w:val="sr-Cyrl-RS"/>
              </w:rPr>
              <w:t xml:space="preserve"> предлози за корекцију</w:t>
            </w:r>
          </w:p>
          <w:p w:rsidR="00047F5F" w:rsidRPr="00047F5F" w:rsidRDefault="00047F5F" w:rsidP="00646596">
            <w:pPr>
              <w:rPr>
                <w:rFonts w:ascii="Times New Roman" w:hAnsi="Times New Roman" w:cs="Times New Roman"/>
                <w:lang w:val="sr-Cyrl-RS"/>
              </w:rPr>
            </w:pPr>
            <w:r w:rsidRPr="00047F5F">
              <w:rPr>
                <w:rFonts w:ascii="Times New Roman" w:hAnsi="Times New Roman" w:cs="Times New Roman"/>
                <w:lang w:val="sr-Cyrl-RS"/>
              </w:rPr>
              <w:t xml:space="preserve">и унапређење. </w:t>
            </w:r>
          </w:p>
          <w:p w:rsidR="00047F5F" w:rsidRPr="00047F5F" w:rsidRDefault="00047F5F" w:rsidP="00047F5F">
            <w:pPr>
              <w:rPr>
                <w:rFonts w:ascii="Times New Roman" w:hAnsi="Times New Roman" w:cs="Times New Roman"/>
                <w:lang w:val="sr-Cyrl-RS"/>
              </w:rPr>
            </w:pPr>
            <w:r w:rsidRPr="00047F5F">
              <w:rPr>
                <w:rFonts w:ascii="Times New Roman" w:hAnsi="Times New Roman" w:cs="Times New Roman"/>
                <w:lang w:val="sr-Cyrl-RS"/>
              </w:rPr>
              <w:t>ДОКАЗИ:</w:t>
            </w:r>
          </w:p>
          <w:p w:rsidR="00047F5F" w:rsidRPr="00047F5F" w:rsidRDefault="0064659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>Педагошка документација о ученицима ОШ“</w:t>
            </w:r>
            <w:r>
              <w:rPr>
                <w:rFonts w:ascii="Times New Roman" w:hAnsi="Times New Roman" w:cs="Times New Roman"/>
                <w:lang w:val="sr-Cyrl-RS"/>
              </w:rPr>
              <w:t>Вук Караџић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>“- Педагошки профили</w:t>
            </w:r>
          </w:p>
          <w:p w:rsidR="00047F5F" w:rsidRPr="00047F5F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ученика, ИОП-1, ИОП-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>2,  евалуација ИОП-а.</w:t>
            </w:r>
          </w:p>
          <w:p w:rsidR="00047F5F" w:rsidRPr="00047F5F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+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 xml:space="preserve"> Записници Педагошког колегијума</w:t>
            </w:r>
          </w:p>
          <w:p w:rsidR="00047F5F" w:rsidRPr="00047F5F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 xml:space="preserve"> Записници Тима за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инклузивно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образовање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7F5F" w:rsidRPr="00047F5F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>Анализа резултата ученика постигнутих на крају полугодишта и краја школске године</w:t>
            </w:r>
          </w:p>
          <w:p w:rsidR="00047F5F" w:rsidRPr="00047F5F" w:rsidRDefault="00047F5F" w:rsidP="00047F5F">
            <w:pPr>
              <w:rPr>
                <w:rFonts w:ascii="Times New Roman" w:hAnsi="Times New Roman" w:cs="Times New Roman"/>
                <w:lang w:val="sr-Cyrl-RS"/>
              </w:rPr>
            </w:pPr>
            <w:r w:rsidRPr="00047F5F">
              <w:rPr>
                <w:rFonts w:ascii="Times New Roman" w:hAnsi="Times New Roman" w:cs="Times New Roman"/>
                <w:lang w:val="sr-Cyrl-RS"/>
              </w:rPr>
              <w:t>уназад три године и анализа евиденција у електронском дневнику,</w:t>
            </w:r>
          </w:p>
          <w:p w:rsidR="00047F5F" w:rsidRPr="00047F5F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>Евалуација пројектних активности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7F5F" w:rsidRPr="00047F5F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 xml:space="preserve"> Анализа записника стручних већа</w:t>
            </w:r>
          </w:p>
          <w:p w:rsidR="00047F5F" w:rsidRPr="00047F5F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 xml:space="preserve"> Увид у остварене резултате на такмичењима</w:t>
            </w:r>
          </w:p>
          <w:p w:rsidR="00CB75F6" w:rsidRDefault="00CB75F6" w:rsidP="00047F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="00047F5F" w:rsidRPr="00047F5F">
              <w:rPr>
                <w:rFonts w:ascii="Times New Roman" w:hAnsi="Times New Roman" w:cs="Times New Roman"/>
                <w:lang w:val="sr-Cyrl-RS"/>
              </w:rPr>
              <w:t xml:space="preserve"> Извештај о раду школе </w:t>
            </w:r>
          </w:p>
          <w:p w:rsidR="009E0BC9" w:rsidRDefault="009E0BC9" w:rsidP="00CB75F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Pr="001444B8">
              <w:rPr>
                <w:rFonts w:ascii="Times New Roman" w:hAnsi="Times New Roman" w:cs="Times New Roman"/>
                <w:lang w:val="sr-Cyrl-RS"/>
              </w:rPr>
              <w:t xml:space="preserve">Резултати </w:t>
            </w:r>
            <w:r w:rsidR="00CB75F6">
              <w:rPr>
                <w:rFonts w:ascii="Times New Roman" w:hAnsi="Times New Roman" w:cs="Times New Roman"/>
                <w:lang w:val="sr-Cyrl-RS"/>
              </w:rPr>
              <w:t xml:space="preserve">упитника </w:t>
            </w:r>
            <w:proofErr w:type="spellStart"/>
            <w:r w:rsidR="00CB75F6"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 w:rsidR="00CB75F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CB75F6" w:rsidRDefault="00CB75F6" w:rsidP="00CB75F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9E0BC9" w:rsidRPr="00715693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ОЦЕНА ЗА ОБЛАСТ</w:t>
            </w:r>
          </w:p>
          <w:p w:rsidR="00646596" w:rsidRPr="00646596" w:rsidRDefault="009E0BC9" w:rsidP="006465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646596" w:rsidRPr="00646596">
              <w:rPr>
                <w:rFonts w:ascii="Times New Roman" w:hAnsi="Times New Roman" w:cs="Times New Roman"/>
                <w:b/>
                <w:lang w:val="sr-Cyrl-RS"/>
              </w:rPr>
              <w:t>ПОДРШКА</w:t>
            </w:r>
          </w:p>
          <w:p w:rsidR="00646596" w:rsidRDefault="00646596" w:rsidP="006465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46596">
              <w:rPr>
                <w:rFonts w:ascii="Times New Roman" w:hAnsi="Times New Roman" w:cs="Times New Roman"/>
                <w:b/>
                <w:lang w:val="sr-Cyrl-RS"/>
              </w:rPr>
              <w:t>УЧЕНИЦИМА</w:t>
            </w:r>
            <w:r w:rsidR="009E0BC9" w:rsidRPr="00715693">
              <w:rPr>
                <w:rFonts w:ascii="Times New Roman" w:hAnsi="Times New Roman" w:cs="Times New Roman"/>
                <w:b/>
                <w:lang w:val="sr-Cyrl-RS"/>
              </w:rPr>
              <w:t xml:space="preserve">“ </w:t>
            </w:r>
          </w:p>
          <w:p w:rsidR="009E0BC9" w:rsidRDefault="009E0BC9" w:rsidP="006465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Pr="00191F95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Кључне снаге</w:t>
            </w:r>
          </w:p>
        </w:tc>
        <w:tc>
          <w:tcPr>
            <w:tcW w:w="12154" w:type="dxa"/>
            <w:gridSpan w:val="3"/>
            <w:vAlign w:val="center"/>
          </w:tcPr>
          <w:p w:rsidR="00CB75F6" w:rsidRPr="00CB75F6" w:rsidRDefault="00CB75F6" w:rsidP="00CB75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Бројне и </w:t>
            </w:r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разноврсн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е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стратеги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>је</w:t>
            </w:r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подршке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ученицима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CB75F6" w:rsidRPr="00CB75F6" w:rsidRDefault="00CB75F6" w:rsidP="00CB75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CB75F6">
              <w:rPr>
                <w:rFonts w:ascii="Times New Roman" w:hAnsi="Times New Roman"/>
                <w:b/>
              </w:rPr>
              <w:t>Спремност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наставника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да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пруже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индивидуално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припремљену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подршку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сваком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ученику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CB75F6" w:rsidRPr="00CB75F6" w:rsidRDefault="00CB75F6" w:rsidP="00CB75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CB75F6">
              <w:rPr>
                <w:rFonts w:ascii="Times New Roman" w:hAnsi="Times New Roman"/>
                <w:b/>
              </w:rPr>
              <w:t>Саветодавни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тимски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рад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наставника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стручних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сарадника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директора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Школе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9E0BC9" w:rsidRPr="00CB75F6" w:rsidRDefault="00CB75F6" w:rsidP="00CB75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CB75F6">
              <w:rPr>
                <w:rFonts w:ascii="Times New Roman" w:hAnsi="Times New Roman"/>
                <w:b/>
              </w:rPr>
              <w:t>Мали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број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ученика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из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осетљивих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група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који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напуштају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школу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пре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краја</w:t>
            </w:r>
            <w:proofErr w:type="spellEnd"/>
            <w:r w:rsidRPr="00CB75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основног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CB75F6">
              <w:rPr>
                <w:rFonts w:ascii="Times New Roman" w:hAnsi="Times New Roman"/>
                <w:b/>
              </w:rPr>
              <w:t>образовања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CB75F6" w:rsidRPr="00CB75F6" w:rsidRDefault="00CB75F6" w:rsidP="00CB75F6">
            <w:pPr>
              <w:pStyle w:val="ListParagraph"/>
              <w:rPr>
                <w:rFonts w:ascii="Times New Roman" w:hAnsi="Times New Roman"/>
                <w:b/>
              </w:rPr>
            </w:pP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Pr="00191F95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слабости</w:t>
            </w:r>
          </w:p>
        </w:tc>
        <w:tc>
          <w:tcPr>
            <w:tcW w:w="12154" w:type="dxa"/>
            <w:gridSpan w:val="3"/>
            <w:vAlign w:val="center"/>
          </w:tcPr>
          <w:p w:rsidR="00967C15" w:rsidRPr="00967C15" w:rsidRDefault="00967C15" w:rsidP="00967C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967C15">
              <w:rPr>
                <w:rFonts w:ascii="Times New Roman" w:hAnsi="Times New Roman"/>
                <w:b/>
                <w:lang w:val="sr-Cyrl-RS"/>
              </w:rPr>
              <w:t>Интезивирати</w:t>
            </w:r>
            <w:proofErr w:type="spellEnd"/>
            <w:r w:rsidRPr="00967C15">
              <w:rPr>
                <w:rFonts w:ascii="Times New Roman" w:hAnsi="Times New Roman"/>
                <w:b/>
                <w:lang w:val="sr-Cyrl-RS"/>
              </w:rPr>
              <w:t xml:space="preserve"> реализацију програма за развијање социјалних вештина ученика на часовима </w:t>
            </w:r>
            <w:proofErr w:type="spellStart"/>
            <w:r w:rsidRPr="00967C15">
              <w:rPr>
                <w:rFonts w:ascii="Times New Roman" w:hAnsi="Times New Roman"/>
                <w:b/>
                <w:lang w:val="sr-Cyrl-RS"/>
              </w:rPr>
              <w:t>одељеског</w:t>
            </w:r>
            <w:proofErr w:type="spellEnd"/>
            <w:r w:rsidRPr="00967C15">
              <w:rPr>
                <w:rFonts w:ascii="Times New Roman" w:hAnsi="Times New Roman"/>
                <w:b/>
                <w:lang w:val="sr-Cyrl-RS"/>
              </w:rPr>
              <w:t xml:space="preserve"> старешине.</w:t>
            </w:r>
          </w:p>
          <w:p w:rsidR="00967C15" w:rsidRDefault="00967C15" w:rsidP="00967C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967C15">
              <w:rPr>
                <w:rFonts w:ascii="Times New Roman" w:hAnsi="Times New Roman"/>
                <w:b/>
                <w:lang w:val="sr-Cyrl-RS"/>
              </w:rPr>
              <w:t>Интезивирати</w:t>
            </w:r>
            <w:proofErr w:type="spellEnd"/>
            <w:r w:rsidRPr="00967C15">
              <w:rPr>
                <w:rFonts w:ascii="Times New Roman" w:hAnsi="Times New Roman"/>
                <w:b/>
                <w:lang w:val="sr-Cyrl-RS"/>
              </w:rPr>
              <w:t xml:space="preserve"> активности у вези </w:t>
            </w:r>
            <w:proofErr w:type="spellStart"/>
            <w:r w:rsidRPr="00967C15">
              <w:rPr>
                <w:rFonts w:ascii="Times New Roman" w:hAnsi="Times New Roman"/>
                <w:b/>
                <w:lang w:val="sr-Cyrl-RS"/>
              </w:rPr>
              <w:t>каријерног</w:t>
            </w:r>
            <w:proofErr w:type="spellEnd"/>
            <w:r w:rsidRPr="00967C15">
              <w:rPr>
                <w:rFonts w:ascii="Times New Roman" w:hAnsi="Times New Roman"/>
                <w:b/>
                <w:lang w:val="sr-Cyrl-RS"/>
              </w:rPr>
              <w:t xml:space="preserve"> вођења и саветовања.</w:t>
            </w:r>
          </w:p>
          <w:p w:rsidR="00CB75F6" w:rsidRDefault="00CB75F6" w:rsidP="00967C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CB75F6">
              <w:rPr>
                <w:rFonts w:ascii="Times New Roman" w:hAnsi="Times New Roman"/>
                <w:b/>
                <w:lang w:val="sr-Cyrl-RS"/>
              </w:rPr>
              <w:t xml:space="preserve">У светлу последњих </w:t>
            </w:r>
            <w:r>
              <w:rPr>
                <w:rFonts w:ascii="Times New Roman" w:hAnsi="Times New Roman"/>
                <w:b/>
                <w:lang w:val="sr-Cyrl-RS"/>
              </w:rPr>
              <w:t xml:space="preserve">трагичних </w:t>
            </w:r>
            <w:r w:rsidRPr="00CB75F6">
              <w:rPr>
                <w:rFonts w:ascii="Times New Roman" w:hAnsi="Times New Roman"/>
                <w:b/>
                <w:lang w:val="sr-Cyrl-RS"/>
              </w:rPr>
              <w:t>догађаја појавила се потреба за већим ангажовањем сарадње са родитељима ученика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у читавом образовно-васпитном систему</w:t>
            </w:r>
            <w:r w:rsidRPr="00CB75F6">
              <w:rPr>
                <w:rFonts w:ascii="Times New Roman" w:hAnsi="Times New Roman"/>
                <w:b/>
                <w:lang w:val="sr-Cyrl-RS"/>
              </w:rPr>
              <w:t xml:space="preserve">, што треба подићи на виши ниво и у нашој школи. </w:t>
            </w:r>
          </w:p>
          <w:p w:rsidR="00CB75F6" w:rsidRDefault="00CB75F6" w:rsidP="00CB75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CB75F6">
              <w:rPr>
                <w:rFonts w:ascii="Times New Roman" w:hAnsi="Times New Roman"/>
                <w:b/>
                <w:lang w:val="sr-Cyrl-RS"/>
              </w:rPr>
              <w:t xml:space="preserve">Понуде </w:t>
            </w:r>
            <w:proofErr w:type="spellStart"/>
            <w:r w:rsidRPr="00CB75F6">
              <w:rPr>
                <w:rFonts w:ascii="Times New Roman" w:hAnsi="Times New Roman"/>
                <w:b/>
                <w:lang w:val="sr-Cyrl-RS"/>
              </w:rPr>
              <w:t>ваннаставних</w:t>
            </w:r>
            <w:proofErr w:type="spellEnd"/>
            <w:r w:rsidRPr="00CB75F6">
              <w:rPr>
                <w:rFonts w:ascii="Times New Roman" w:hAnsi="Times New Roman"/>
                <w:b/>
                <w:lang w:val="sr-Cyrl-RS"/>
              </w:rPr>
              <w:t xml:space="preserve"> активности потребно је у већој мери прилагодити интересовању ученика, усклађено са мог</w:t>
            </w:r>
            <w:r>
              <w:rPr>
                <w:rFonts w:ascii="Times New Roman" w:hAnsi="Times New Roman"/>
                <w:b/>
                <w:lang w:val="sr-Cyrl-RS"/>
              </w:rPr>
              <w:t>ућношћу организације рада Школе.</w:t>
            </w:r>
          </w:p>
          <w:p w:rsidR="009E0BC9" w:rsidRPr="00CB75F6" w:rsidRDefault="00CB75F6" w:rsidP="00CB75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CB75F6">
              <w:rPr>
                <w:rFonts w:ascii="Times New Roman" w:hAnsi="Times New Roman"/>
                <w:b/>
                <w:lang w:val="sr-Cyrl-RS"/>
              </w:rPr>
              <w:t>Развијати механизме идентификације ученика са изузетним способностима и планирати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CB75F6">
              <w:rPr>
                <w:rFonts w:ascii="Times New Roman" w:hAnsi="Times New Roman"/>
                <w:b/>
                <w:lang w:val="sr-Cyrl-RS"/>
              </w:rPr>
              <w:t>мере подршке</w:t>
            </w:r>
            <w:r>
              <w:rPr>
                <w:rFonts w:ascii="Times New Roman" w:hAnsi="Times New Roman"/>
                <w:b/>
                <w:lang w:val="sr-Cyrl-RS"/>
              </w:rPr>
              <w:t xml:space="preserve"> (ИОП3)</w:t>
            </w:r>
          </w:p>
        </w:tc>
      </w:tr>
    </w:tbl>
    <w:p w:rsidR="009E0BC9" w:rsidRDefault="009E0BC9" w:rsidP="009E0BC9">
      <w:pPr>
        <w:rPr>
          <w:lang w:val="sr-Cyrl-RS"/>
        </w:rPr>
      </w:pPr>
    </w:p>
    <w:p w:rsidR="009E0BC9" w:rsidRDefault="009E0BC9" w:rsidP="00DC0FC5">
      <w:pPr>
        <w:rPr>
          <w:lang w:val="sr-Cyrl-RS"/>
        </w:rPr>
      </w:pPr>
    </w:p>
    <w:p w:rsidR="009E0BC9" w:rsidRDefault="009E0BC9" w:rsidP="00DC0FC5">
      <w:pPr>
        <w:rPr>
          <w:lang w:val="sr-Cyrl-RS"/>
        </w:rPr>
      </w:pPr>
    </w:p>
    <w:p w:rsidR="009E0BC9" w:rsidRDefault="009E0BC9" w:rsidP="00DC0FC5">
      <w:pPr>
        <w:rPr>
          <w:lang w:val="sr-Cyrl-RS"/>
        </w:rPr>
      </w:pPr>
    </w:p>
    <w:p w:rsidR="009E0BC9" w:rsidRDefault="009E0BC9" w:rsidP="00DC0FC5">
      <w:pPr>
        <w:rPr>
          <w:lang w:val="sr-Cyrl-RS"/>
        </w:rPr>
      </w:pPr>
    </w:p>
    <w:p w:rsidR="009E0BC9" w:rsidRDefault="009E0BC9" w:rsidP="00DC0FC5">
      <w:pPr>
        <w:rPr>
          <w:lang w:val="sr-Cyrl-RS"/>
        </w:rPr>
      </w:pPr>
    </w:p>
    <w:p w:rsidR="00DC0FC5" w:rsidRPr="00F01970" w:rsidRDefault="00DC0FC5" w:rsidP="00DC0FC5">
      <w:pPr>
        <w:pStyle w:val="Heading2"/>
        <w:jc w:val="center"/>
        <w:rPr>
          <w:lang w:val="sr-Cyrl-RS"/>
        </w:rPr>
      </w:pPr>
      <w:bookmarkStart w:id="9" w:name="_Toc138987702"/>
      <w:r w:rsidRPr="00297477">
        <w:lastRenderedPageBreak/>
        <w:t xml:space="preserve">ОБЛАСТ КВАЛИТЕТА </w:t>
      </w:r>
      <w:r>
        <w:rPr>
          <w:lang w:val="sr-Cyrl-RS"/>
        </w:rPr>
        <w:t>5</w:t>
      </w:r>
      <w:r w:rsidRPr="00297477">
        <w:t xml:space="preserve">: </w:t>
      </w:r>
      <w:r>
        <w:rPr>
          <w:lang w:val="sr-Cyrl-RS"/>
        </w:rPr>
        <w:t>ЕТОС</w:t>
      </w:r>
      <w:bookmarkEnd w:id="9"/>
      <w:r>
        <w:rPr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4961"/>
        <w:gridCol w:w="2940"/>
      </w:tblGrid>
      <w:tr w:rsidR="00DC0FC5" w:rsidRPr="00297477" w:rsidTr="00A0323F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DC0FC5" w:rsidRPr="00297477" w:rsidTr="00A0323F">
        <w:tc>
          <w:tcPr>
            <w:tcW w:w="3085" w:type="dxa"/>
            <w:vAlign w:val="center"/>
          </w:tcPr>
          <w:p w:rsidR="00DC0FC5" w:rsidRPr="00A56C4C" w:rsidRDefault="007D1AFB" w:rsidP="00A0323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ЕТОС</w:t>
            </w:r>
          </w:p>
        </w:tc>
        <w:tc>
          <w:tcPr>
            <w:tcW w:w="4253" w:type="dxa"/>
          </w:tcPr>
          <w:p w:rsidR="00A0323F" w:rsidRPr="00A0323F" w:rsidRDefault="006F3ECA" w:rsidP="00A0323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5.1.</w:t>
            </w:r>
            <w:r w:rsidR="00A0323F" w:rsidRPr="00A0323F">
              <w:rPr>
                <w:rFonts w:ascii="Times New Roman" w:hAnsi="Times New Roman" w:cs="Times New Roman"/>
                <w:b/>
              </w:rPr>
              <w:t>Успостављени</w:t>
            </w:r>
            <w:proofErr w:type="spellEnd"/>
            <w:r w:rsidR="00A0323F" w:rsidRPr="00A0323F">
              <w:rPr>
                <w:rFonts w:ascii="Times New Roman" w:hAnsi="Times New Roman" w:cs="Times New Roman"/>
                <w:b/>
              </w:rPr>
              <w:t xml:space="preserve"> су добри међуљудски односи.</w:t>
            </w:r>
          </w:p>
          <w:p w:rsidR="00A0323F" w:rsidRPr="00A0323F" w:rsidRDefault="006F3ECA" w:rsidP="00A03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5.1.1.</w:t>
            </w:r>
            <w:r w:rsidR="00A0323F" w:rsidRPr="00A0323F">
              <w:rPr>
                <w:rFonts w:ascii="Times New Roman" w:hAnsi="Times New Roman" w:cs="Times New Roman"/>
              </w:rPr>
              <w:t>У</w:t>
            </w:r>
            <w:proofErr w:type="spellEnd"/>
            <w:r w:rsidR="00A0323F" w:rsidRPr="00A0323F">
              <w:rPr>
                <w:rFonts w:ascii="Times New Roman" w:hAnsi="Times New Roman" w:cs="Times New Roman"/>
              </w:rPr>
              <w:t xml:space="preserve"> школи постоjи доследно поштовање норми коjима jе регулисано понашање и одговорност свих.</w:t>
            </w:r>
          </w:p>
          <w:p w:rsidR="00A0323F" w:rsidRPr="00A0323F" w:rsidRDefault="006F3ECA" w:rsidP="00A03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5.1.2.</w:t>
            </w:r>
            <w:r w:rsidR="00A0323F" w:rsidRPr="00A0323F">
              <w:rPr>
                <w:rFonts w:ascii="Times New Roman" w:hAnsi="Times New Roman" w:cs="Times New Roman"/>
              </w:rPr>
              <w:t>За</w:t>
            </w:r>
            <w:proofErr w:type="spellEnd"/>
            <w:r w:rsidR="00A0323F" w:rsidRPr="00A0323F">
              <w:rPr>
                <w:rFonts w:ascii="Times New Roman" w:hAnsi="Times New Roman" w:cs="Times New Roman"/>
              </w:rPr>
              <w:t xml:space="preserve"> дискриминаторско понашање у школи доследно се примењуjу мере и санкциjе.</w:t>
            </w:r>
          </w:p>
          <w:p w:rsidR="00A0323F" w:rsidRPr="00A0323F" w:rsidRDefault="006F3ECA" w:rsidP="00A03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5.1.3.</w:t>
            </w:r>
            <w:r w:rsidR="00A0323F" w:rsidRPr="00A0323F">
              <w:rPr>
                <w:rFonts w:ascii="Times New Roman" w:hAnsi="Times New Roman" w:cs="Times New Roman"/>
              </w:rPr>
              <w:t>За</w:t>
            </w:r>
            <w:proofErr w:type="spellEnd"/>
            <w:r w:rsidR="00A0323F" w:rsidRPr="00A03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323F" w:rsidRPr="00A0323F">
              <w:rPr>
                <w:rFonts w:ascii="Times New Roman" w:hAnsi="Times New Roman" w:cs="Times New Roman"/>
              </w:rPr>
              <w:t>новопридошле</w:t>
            </w:r>
            <w:proofErr w:type="spellEnd"/>
            <w:r w:rsidR="00A0323F" w:rsidRPr="00A0323F">
              <w:rPr>
                <w:rFonts w:ascii="Times New Roman" w:hAnsi="Times New Roman" w:cs="Times New Roman"/>
              </w:rPr>
              <w:t xml:space="preserve"> ученике и запослене у школи примењуjу се разрађени поступци прилагођавања на нову школску средину.</w:t>
            </w:r>
          </w:p>
          <w:p w:rsidR="00DC0FC5" w:rsidRPr="00297477" w:rsidRDefault="006F3ECA" w:rsidP="00A0323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5.1.4.</w:t>
            </w:r>
            <w:r w:rsidR="00A0323F" w:rsidRPr="00A0323F">
              <w:rPr>
                <w:rFonts w:ascii="Times New Roman" w:hAnsi="Times New Roman" w:cs="Times New Roman"/>
              </w:rPr>
              <w:t>У</w:t>
            </w:r>
            <w:proofErr w:type="spellEnd"/>
            <w:r w:rsidR="00A0323F" w:rsidRPr="00A0323F">
              <w:rPr>
                <w:rFonts w:ascii="Times New Roman" w:hAnsi="Times New Roman" w:cs="Times New Roman"/>
              </w:rPr>
              <w:t xml:space="preserve"> школи се користе различите технике за превенциjу и конструктивно решавање конфликата.</w:t>
            </w:r>
            <w:r w:rsidR="00DC0FC5" w:rsidRPr="00A03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A0323F" w:rsidRDefault="00A0323F" w:rsidP="00A0323F">
            <w:pPr>
              <w:rPr>
                <w:rFonts w:ascii="Times New Roman" w:hAnsi="Times New Roman" w:cs="Times New Roman"/>
                <w:lang w:val="sr-Cyrl-RS"/>
              </w:rPr>
            </w:pPr>
            <w:r w:rsidRPr="00A0323F">
              <w:rPr>
                <w:rFonts w:ascii="Times New Roman" w:hAnsi="Times New Roman" w:cs="Times New Roman"/>
                <w:lang w:val="sr-Cyrl-RS"/>
              </w:rPr>
              <w:t>У школи се доследно поштују норме којима је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23F">
              <w:rPr>
                <w:rFonts w:ascii="Times New Roman" w:hAnsi="Times New Roman" w:cs="Times New Roman"/>
                <w:lang w:val="sr-Cyrl-RS"/>
              </w:rPr>
              <w:t>регулис</w:t>
            </w:r>
            <w:r>
              <w:rPr>
                <w:rFonts w:ascii="Times New Roman" w:hAnsi="Times New Roman" w:cs="Times New Roman"/>
                <w:lang w:val="sr-Cyrl-RS"/>
              </w:rPr>
              <w:t>ано понашање и одговорност свих</w:t>
            </w:r>
            <w:r>
              <w:rPr>
                <w:rFonts w:ascii="Times New Roman" w:hAnsi="Times New Roman" w:cs="Times New Roman"/>
              </w:rPr>
              <w:t>.</w:t>
            </w:r>
            <w:r w:rsidRPr="00A0323F">
              <w:rPr>
                <w:rFonts w:ascii="Times New Roman" w:hAnsi="Times New Roman" w:cs="Times New Roman"/>
                <w:lang w:val="sr-Cyrl-RS"/>
              </w:rPr>
              <w:t xml:space="preserve"> Понашање и одговорност регулишу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бројни правилници Школе, </w:t>
            </w:r>
            <w:r w:rsidRPr="00A0323F">
              <w:rPr>
                <w:rFonts w:ascii="Times New Roman" w:hAnsi="Times New Roman" w:cs="Times New Roman"/>
                <w:lang w:val="sr-Cyrl-RS"/>
              </w:rPr>
              <w:t>са</w:t>
            </w:r>
            <w:r w:rsidR="00B125F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којима</w:t>
            </w:r>
            <w:r w:rsidRPr="00A0323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су упознати </w:t>
            </w:r>
            <w:r w:rsidRPr="00A0323F">
              <w:rPr>
                <w:rFonts w:ascii="Times New Roman" w:hAnsi="Times New Roman" w:cs="Times New Roman"/>
                <w:lang w:val="sr-Cyrl-RS"/>
              </w:rPr>
              <w:t>наставници</w:t>
            </w:r>
            <w:r w:rsidR="00B125FB">
              <w:rPr>
                <w:rFonts w:ascii="Times New Roman" w:hAnsi="Times New Roman" w:cs="Times New Roman"/>
                <w:lang w:val="sr-Cyrl-RS"/>
              </w:rPr>
              <w:t xml:space="preserve"> 88%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A0323F">
              <w:rPr>
                <w:rFonts w:ascii="Times New Roman" w:hAnsi="Times New Roman" w:cs="Times New Roman"/>
                <w:lang w:val="sr-Cyrl-RS"/>
              </w:rPr>
              <w:t>ученици</w:t>
            </w:r>
            <w:r w:rsidR="00B125FB">
              <w:rPr>
                <w:rFonts w:ascii="Times New Roman" w:hAnsi="Times New Roman" w:cs="Times New Roman"/>
                <w:lang w:val="sr-Cyrl-RS"/>
              </w:rPr>
              <w:t xml:space="preserve"> 77,9%</w:t>
            </w:r>
            <w:r w:rsidRPr="00A0323F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родитељи</w:t>
            </w:r>
            <w:r w:rsidR="00B125FB">
              <w:rPr>
                <w:rFonts w:ascii="Times New Roman" w:hAnsi="Times New Roman" w:cs="Times New Roman"/>
                <w:lang w:val="sr-Cyrl-RS"/>
              </w:rPr>
              <w:t xml:space="preserve"> 77,3%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Општа клима у колективу је позитивна. Негују</w:t>
            </w: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се сараднички односи, толеранција, уважавање</w:t>
            </w: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и спремност за тимски рад. Чланови колектива</w:t>
            </w:r>
          </w:p>
          <w:p w:rsidR="00C40549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учествују у заједничким активностима.</w:t>
            </w:r>
          </w:p>
          <w:p w:rsid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>дискриминаторско понашање у школи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>предвиђене су мере и санкције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B125FB">
              <w:rPr>
                <w:rFonts w:ascii="Times New Roman" w:hAnsi="Times New Roman" w:cs="Times New Roman"/>
                <w:lang w:val="sr-Cyrl-RS"/>
              </w:rPr>
              <w:t xml:space="preserve"> у случају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>прекршај</w:t>
            </w:r>
            <w:r>
              <w:rPr>
                <w:rFonts w:ascii="Times New Roman" w:hAnsi="Times New Roman" w:cs="Times New Roman"/>
                <w:lang w:val="sr-Cyrl-RS"/>
              </w:rPr>
              <w:t xml:space="preserve">а реагује се одмах по прописаној процедури и </w:t>
            </w:r>
            <w:r w:rsidRPr="00B125FB">
              <w:rPr>
                <w:rFonts w:ascii="Times New Roman" w:hAnsi="Times New Roman" w:cs="Times New Roman"/>
                <w:lang w:val="sr-Cyrl-RS"/>
              </w:rPr>
              <w:t>учени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ци </w:t>
            </w:r>
            <w:r w:rsidRPr="00B125FB">
              <w:rPr>
                <w:rFonts w:ascii="Times New Roman" w:hAnsi="Times New Roman" w:cs="Times New Roman"/>
                <w:lang w:val="sr-Cyrl-RS"/>
              </w:rPr>
              <w:t>зна</w:t>
            </w:r>
            <w:r>
              <w:rPr>
                <w:rFonts w:ascii="Times New Roman" w:hAnsi="Times New Roman" w:cs="Times New Roman"/>
                <w:lang w:val="sr-Cyrl-RS"/>
              </w:rPr>
              <w:t>ју</w:t>
            </w:r>
            <w:r w:rsidRPr="00B125FB">
              <w:rPr>
                <w:rFonts w:ascii="Times New Roman" w:hAnsi="Times New Roman" w:cs="Times New Roman"/>
                <w:lang w:val="sr-Cyrl-RS"/>
              </w:rPr>
              <w:t xml:space="preserve"> коме треба да се</w:t>
            </w:r>
          </w:p>
          <w:p w:rsid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B125FB">
              <w:rPr>
                <w:rFonts w:ascii="Times New Roman" w:hAnsi="Times New Roman" w:cs="Times New Roman"/>
                <w:lang w:val="sr-Cyrl-RS"/>
              </w:rPr>
              <w:t>брат</w:t>
            </w:r>
            <w:r>
              <w:rPr>
                <w:rFonts w:ascii="Times New Roman" w:hAnsi="Times New Roman" w:cs="Times New Roman"/>
                <w:lang w:val="sr-Cyrl-RS"/>
              </w:rPr>
              <w:t xml:space="preserve">е </w:t>
            </w:r>
            <w:r w:rsidRPr="00B125FB">
              <w:rPr>
                <w:rFonts w:ascii="Times New Roman" w:hAnsi="Times New Roman" w:cs="Times New Roman"/>
                <w:lang w:val="sr-Cyrl-RS"/>
              </w:rPr>
              <w:t>уколико има</w:t>
            </w:r>
            <w:r>
              <w:rPr>
                <w:rFonts w:ascii="Times New Roman" w:hAnsi="Times New Roman" w:cs="Times New Roman"/>
                <w:lang w:val="sr-Cyrl-RS"/>
              </w:rPr>
              <w:t>ју</w:t>
            </w:r>
            <w:r w:rsidRPr="00B125FB">
              <w:rPr>
                <w:rFonts w:ascii="Times New Roman" w:hAnsi="Times New Roman" w:cs="Times New Roman"/>
                <w:lang w:val="sr-Cyrl-RS"/>
              </w:rPr>
              <w:t xml:space="preserve"> проблем.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 вратима сваке учионице налази се опис нивоа насиља, и поступак обраћања у случају насиља.</w:t>
            </w:r>
          </w:p>
          <w:p w:rsidR="00C40549" w:rsidRDefault="00C40549" w:rsidP="00B125F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proofErr w:type="spellStart"/>
            <w:r w:rsidRPr="00B125FB">
              <w:rPr>
                <w:rFonts w:ascii="Times New Roman" w:hAnsi="Times New Roman" w:cs="Times New Roman"/>
                <w:lang w:val="sr-Cyrl-RS"/>
              </w:rPr>
              <w:t>новопридошле</w:t>
            </w:r>
            <w:proofErr w:type="spellEnd"/>
            <w:r w:rsidRPr="00B125FB">
              <w:rPr>
                <w:rFonts w:ascii="Times New Roman" w:hAnsi="Times New Roman" w:cs="Times New Roman"/>
                <w:lang w:val="sr-Cyrl-RS"/>
              </w:rPr>
              <w:t xml:space="preserve"> ученике и наставнике</w:t>
            </w: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примењују се разрађени поступци</w:t>
            </w: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прилагођавања на нову школску средину, кроз</w:t>
            </w:r>
          </w:p>
          <w:p w:rsidR="00B125FB" w:rsidRP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планове рада педагошке службе. П</w:t>
            </w:r>
            <w:r w:rsidRPr="00B125FB">
              <w:rPr>
                <w:rFonts w:ascii="Times New Roman" w:hAnsi="Times New Roman" w:cs="Times New Roman"/>
                <w:lang w:val="sr-Cyrl-RS"/>
              </w:rPr>
              <w:t>рограмом увођења у посао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>пружа се стручна помоћ наставницима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>приправницима преко менторског рада који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>подразумева и подршку у припреми</w:t>
            </w:r>
          </w:p>
          <w:p w:rsid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приправника за полагање испита за лиценцу.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C40549" w:rsidRDefault="00C40549" w:rsidP="00B125F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125FB" w:rsidRDefault="00B125FB" w:rsidP="00B125FB">
            <w:pPr>
              <w:rPr>
                <w:rFonts w:ascii="Times New Roman" w:hAnsi="Times New Roman" w:cs="Times New Roman"/>
                <w:lang w:val="sr-Cyrl-RS"/>
              </w:rPr>
            </w:pPr>
            <w:r w:rsidRPr="00B125FB">
              <w:rPr>
                <w:rFonts w:ascii="Times New Roman" w:hAnsi="Times New Roman" w:cs="Times New Roman"/>
                <w:lang w:val="sr-Cyrl-RS"/>
              </w:rPr>
              <w:t>Конфликтне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>ситуације решавају се брзо и ефикасно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25FB">
              <w:rPr>
                <w:rFonts w:ascii="Times New Roman" w:hAnsi="Times New Roman" w:cs="Times New Roman"/>
                <w:lang w:val="sr-Cyrl-RS"/>
              </w:rPr>
              <w:t xml:space="preserve">према јасно </w:t>
            </w:r>
            <w:proofErr w:type="spellStart"/>
            <w:r w:rsidRPr="00B125FB">
              <w:rPr>
                <w:rFonts w:ascii="Times New Roman" w:hAnsi="Times New Roman" w:cs="Times New Roman"/>
                <w:lang w:val="sr-Cyrl-RS"/>
              </w:rPr>
              <w:t>утвђеним</w:t>
            </w:r>
            <w:proofErr w:type="spellEnd"/>
            <w:r w:rsidRPr="00B125FB">
              <w:rPr>
                <w:rFonts w:ascii="Times New Roman" w:hAnsi="Times New Roman" w:cs="Times New Roman"/>
                <w:lang w:val="sr-Cyrl-RS"/>
              </w:rPr>
              <w:t xml:space="preserve"> процедурама.</w:t>
            </w:r>
          </w:p>
          <w:p w:rsidR="00DC0FC5" w:rsidRPr="00E25E05" w:rsidRDefault="00DC0FC5" w:rsidP="00A0323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DC0FC5" w:rsidRPr="00F01970" w:rsidRDefault="00DC0FC5" w:rsidP="00A0323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C0FC5" w:rsidRPr="00297477" w:rsidTr="00A0323F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DC0FC5" w:rsidRPr="00297477" w:rsidRDefault="00DC0FC5" w:rsidP="00A0323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DC0FC5" w:rsidRPr="00297477" w:rsidTr="00A0323F">
        <w:tc>
          <w:tcPr>
            <w:tcW w:w="3085" w:type="dxa"/>
            <w:vAlign w:val="center"/>
          </w:tcPr>
          <w:p w:rsidR="00DC0FC5" w:rsidRPr="00525D2C" w:rsidRDefault="00C40549" w:rsidP="00A0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549">
              <w:rPr>
                <w:rFonts w:ascii="Times New Roman" w:hAnsi="Times New Roman" w:cs="Times New Roman"/>
                <w:b/>
              </w:rPr>
              <w:t>ЕТОС</w:t>
            </w:r>
          </w:p>
        </w:tc>
        <w:tc>
          <w:tcPr>
            <w:tcW w:w="4253" w:type="dxa"/>
          </w:tcPr>
          <w:p w:rsidR="00C40549" w:rsidRPr="00C40549" w:rsidRDefault="006F3ECA" w:rsidP="00C405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5.2.</w:t>
            </w:r>
            <w:r w:rsidR="00C40549" w:rsidRPr="00C40549">
              <w:rPr>
                <w:rFonts w:ascii="Times New Roman" w:hAnsi="Times New Roman" w:cs="Times New Roman"/>
                <w:b/>
              </w:rPr>
              <w:t>Резултати</w:t>
            </w:r>
            <w:proofErr w:type="spellEnd"/>
            <w:r w:rsidR="00C40549" w:rsidRPr="00C40549">
              <w:rPr>
                <w:rFonts w:ascii="Times New Roman" w:hAnsi="Times New Roman" w:cs="Times New Roman"/>
                <w:b/>
              </w:rPr>
              <w:t xml:space="preserve"> ученика и наставника се подржаваjу и промовишу.</w:t>
            </w:r>
          </w:p>
          <w:p w:rsidR="00C40549" w:rsidRPr="00C40549" w:rsidRDefault="006F3ECA" w:rsidP="00C40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5.2.1.</w:t>
            </w:r>
            <w:r w:rsidR="00C40549" w:rsidRPr="00C40549">
              <w:rPr>
                <w:rFonts w:ascii="Times New Roman" w:hAnsi="Times New Roman" w:cs="Times New Roman"/>
              </w:rPr>
              <w:t>Успех</w:t>
            </w:r>
            <w:proofErr w:type="spellEnd"/>
            <w:r w:rsidR="00C40549" w:rsidRPr="00C40549">
              <w:rPr>
                <w:rFonts w:ascii="Times New Roman" w:hAnsi="Times New Roman" w:cs="Times New Roman"/>
              </w:rPr>
              <w:t xml:space="preserve"> сваког поjединца, групе или одељења прихвата се и промовише као лични успех и успех школе.</w:t>
            </w:r>
          </w:p>
          <w:p w:rsidR="00C40549" w:rsidRPr="00C40549" w:rsidRDefault="006F3ECA" w:rsidP="00C40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5.2.2.</w:t>
            </w:r>
            <w:r w:rsidR="00C40549" w:rsidRPr="00C40549">
              <w:rPr>
                <w:rFonts w:ascii="Times New Roman" w:hAnsi="Times New Roman" w:cs="Times New Roman"/>
              </w:rPr>
              <w:t>У</w:t>
            </w:r>
            <w:proofErr w:type="spellEnd"/>
            <w:r w:rsidR="00C40549" w:rsidRPr="00C40549">
              <w:rPr>
                <w:rFonts w:ascii="Times New Roman" w:hAnsi="Times New Roman" w:cs="Times New Roman"/>
              </w:rPr>
              <w:t xml:space="preserve"> школи се примењуjе интерни систем награђивања ученика и запослених за постигнуте резултате.</w:t>
            </w:r>
          </w:p>
          <w:p w:rsidR="00C40549" w:rsidRPr="00C40549" w:rsidRDefault="006F3ECA" w:rsidP="00C40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5.2.3.</w:t>
            </w:r>
            <w:r w:rsidR="00C40549" w:rsidRPr="00C40549">
              <w:rPr>
                <w:rFonts w:ascii="Times New Roman" w:hAnsi="Times New Roman" w:cs="Times New Roman"/>
              </w:rPr>
              <w:t>У</w:t>
            </w:r>
            <w:proofErr w:type="spellEnd"/>
            <w:r w:rsidR="00C40549" w:rsidRPr="00C40549">
              <w:rPr>
                <w:rFonts w:ascii="Times New Roman" w:hAnsi="Times New Roman" w:cs="Times New Roman"/>
              </w:rPr>
              <w:t xml:space="preserve"> школи се организуjу различите активности за ученике у коjима свако има прилику да постигне резултат/успех.</w:t>
            </w:r>
          </w:p>
          <w:p w:rsidR="00DC0FC5" w:rsidRPr="00297477" w:rsidRDefault="006F3ECA" w:rsidP="00C40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5.2.4.</w:t>
            </w:r>
            <w:r w:rsidR="00C40549" w:rsidRPr="00C40549">
              <w:rPr>
                <w:rFonts w:ascii="Times New Roman" w:hAnsi="Times New Roman" w:cs="Times New Roman"/>
              </w:rPr>
              <w:t>Ученици</w:t>
            </w:r>
            <w:proofErr w:type="spellEnd"/>
            <w:r w:rsidR="00C40549" w:rsidRPr="00C40549">
              <w:rPr>
                <w:rFonts w:ascii="Times New Roman" w:hAnsi="Times New Roman" w:cs="Times New Roman"/>
              </w:rPr>
              <w:t xml:space="preserve"> са сметњама у развоjу и инвалидитетом учествуjу у различитим активностима установе.</w:t>
            </w:r>
          </w:p>
        </w:tc>
        <w:tc>
          <w:tcPr>
            <w:tcW w:w="4961" w:type="dxa"/>
          </w:tcPr>
          <w:p w:rsidR="00155D31" w:rsidRPr="00155D31" w:rsidRDefault="00155D31" w:rsidP="00155D31">
            <w:pPr>
              <w:rPr>
                <w:rFonts w:ascii="Times New Roman" w:hAnsi="Times New Roman" w:cs="Times New Roman"/>
                <w:lang w:val="sr-Cyrl-RS"/>
              </w:rPr>
            </w:pPr>
            <w:r w:rsidRPr="00155D31">
              <w:rPr>
                <w:rFonts w:ascii="Times New Roman" w:hAnsi="Times New Roman" w:cs="Times New Roman"/>
                <w:lang w:val="sr-Cyrl-RS"/>
              </w:rPr>
              <w:t>Резултати ученика и наставника јавно 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истичу на састанцима стручних тела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155D31">
              <w:rPr>
                <w:rFonts w:ascii="Times New Roman" w:hAnsi="Times New Roman" w:cs="Times New Roman"/>
                <w:lang w:val="sr-Cyrl-RS"/>
              </w:rPr>
              <w:t>кол</w:t>
            </w:r>
            <w:r>
              <w:rPr>
                <w:rFonts w:ascii="Times New Roman" w:hAnsi="Times New Roman" w:cs="Times New Roman"/>
                <w:lang w:val="sr-Cyrl-RS"/>
              </w:rPr>
              <w:t xml:space="preserve">е и </w:t>
            </w:r>
            <w:proofErr w:type="spellStart"/>
            <w:r w:rsidRPr="00155D31">
              <w:rPr>
                <w:rFonts w:ascii="Times New Roman" w:hAnsi="Times New Roman" w:cs="Times New Roman"/>
                <w:lang w:val="sr-Cyrl-RS"/>
              </w:rPr>
              <w:t>одељењским</w:t>
            </w:r>
            <w:proofErr w:type="spellEnd"/>
            <w:r w:rsidRPr="00155D31">
              <w:rPr>
                <w:rFonts w:ascii="Times New Roman" w:hAnsi="Times New Roman" w:cs="Times New Roman"/>
                <w:lang w:val="sr-Cyrl-RS"/>
              </w:rPr>
              <w:t xml:space="preserve"> заједницама и промовишу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 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сајту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155D31">
              <w:rPr>
                <w:rFonts w:ascii="Times New Roman" w:hAnsi="Times New Roman" w:cs="Times New Roman"/>
                <w:lang w:val="sr-Cyrl-RS"/>
              </w:rPr>
              <w:t>коле,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Фејсбук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страници Школе, као и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 на паноима у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школском </w:t>
            </w:r>
            <w:r w:rsidRPr="00155D31">
              <w:rPr>
                <w:rFonts w:ascii="Times New Roman" w:hAnsi="Times New Roman" w:cs="Times New Roman"/>
                <w:lang w:val="sr-Cyrl-RS"/>
              </w:rPr>
              <w:t>холу.</w:t>
            </w:r>
          </w:p>
          <w:p w:rsidR="000A17E5" w:rsidRDefault="00155D31" w:rsidP="00155D3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155D31">
              <w:rPr>
                <w:rFonts w:ascii="Times New Roman" w:hAnsi="Times New Roman" w:cs="Times New Roman"/>
                <w:lang w:val="sr-Cyrl-RS"/>
              </w:rPr>
              <w:t>ченици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>наставници који су остварили запажене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>резултате на такмичењима</w:t>
            </w:r>
            <w:r>
              <w:rPr>
                <w:rFonts w:ascii="Times New Roman" w:hAnsi="Times New Roman" w:cs="Times New Roman"/>
                <w:lang w:val="sr-Cyrl-RS"/>
              </w:rPr>
              <w:t>, п</w:t>
            </w:r>
            <w:r w:rsidRPr="00155D31">
              <w:rPr>
                <w:rFonts w:ascii="Times New Roman" w:hAnsi="Times New Roman" w:cs="Times New Roman"/>
                <w:lang w:val="sr-Cyrl-RS"/>
              </w:rPr>
              <w:t>охваљују се и награђују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55D31" w:rsidRPr="00155D31" w:rsidRDefault="00155D31" w:rsidP="00155D31">
            <w:pPr>
              <w:rPr>
                <w:rFonts w:ascii="Times New Roman" w:hAnsi="Times New Roman" w:cs="Times New Roman"/>
                <w:lang w:val="sr-Cyrl-RS"/>
              </w:rPr>
            </w:pPr>
            <w:r w:rsidRPr="00155D31">
              <w:rPr>
                <w:rFonts w:ascii="Times New Roman" w:hAnsi="Times New Roman" w:cs="Times New Roman"/>
                <w:lang w:val="sr-Cyrl-RS"/>
              </w:rPr>
              <w:t>За</w:t>
            </w:r>
            <w:r w:rsidR="000A17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>надарене</w:t>
            </w:r>
            <w:r w:rsidR="000A17E5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 заинтересоване ученике организују</w:t>
            </w:r>
          </w:p>
          <w:p w:rsidR="00155D31" w:rsidRPr="00155D31" w:rsidRDefault="00155D31" w:rsidP="00155D31">
            <w:pPr>
              <w:rPr>
                <w:rFonts w:ascii="Times New Roman" w:hAnsi="Times New Roman" w:cs="Times New Roman"/>
                <w:lang w:val="sr-Cyrl-RS"/>
              </w:rPr>
            </w:pPr>
            <w:r w:rsidRPr="00155D31">
              <w:rPr>
                <w:rFonts w:ascii="Times New Roman" w:hAnsi="Times New Roman" w:cs="Times New Roman"/>
                <w:lang w:val="sr-Cyrl-RS"/>
              </w:rPr>
              <w:t xml:space="preserve">се </w:t>
            </w:r>
            <w:r w:rsidR="00E16767">
              <w:rPr>
                <w:rFonts w:ascii="Times New Roman" w:hAnsi="Times New Roman" w:cs="Times New Roman"/>
                <w:lang w:val="sr-Cyrl-RS"/>
              </w:rPr>
              <w:t xml:space="preserve">секције, </w:t>
            </w:r>
            <w:r w:rsidRPr="00155D31">
              <w:rPr>
                <w:rFonts w:ascii="Times New Roman" w:hAnsi="Times New Roman" w:cs="Times New Roman"/>
                <w:lang w:val="sr-Cyrl-RS"/>
              </w:rPr>
              <w:t>припреме за</w:t>
            </w:r>
            <w:r w:rsidR="00E1676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>такмичења</w:t>
            </w:r>
            <w:r w:rsidR="00E16767">
              <w:rPr>
                <w:rFonts w:ascii="Times New Roman" w:hAnsi="Times New Roman" w:cs="Times New Roman"/>
                <w:lang w:val="sr-Cyrl-RS"/>
              </w:rPr>
              <w:t xml:space="preserve"> и различите </w:t>
            </w:r>
            <w:r w:rsidR="00E16767" w:rsidRPr="00E16767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. У школи се организуjу </w:t>
            </w:r>
            <w:r w:rsidR="00E16767">
              <w:rPr>
                <w:rFonts w:ascii="Times New Roman" w:hAnsi="Times New Roman" w:cs="Times New Roman"/>
                <w:lang w:val="sr-Cyrl-RS"/>
              </w:rPr>
              <w:t xml:space="preserve">бројне </w:t>
            </w:r>
            <w:r w:rsidRPr="00155D31">
              <w:rPr>
                <w:rFonts w:ascii="Times New Roman" w:hAnsi="Times New Roman" w:cs="Times New Roman"/>
                <w:lang w:val="sr-Cyrl-RS"/>
              </w:rPr>
              <w:t>активности за ученике у коjима свако има</w:t>
            </w:r>
            <w:r w:rsidR="00E1676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>прилику да постигне резултат/успех (пројекти,</w:t>
            </w:r>
          </w:p>
          <w:p w:rsidR="00155D31" w:rsidRPr="00155D31" w:rsidRDefault="00155D31" w:rsidP="00155D31">
            <w:pPr>
              <w:rPr>
                <w:rFonts w:ascii="Times New Roman" w:hAnsi="Times New Roman" w:cs="Times New Roman"/>
                <w:lang w:val="sr-Cyrl-RS"/>
              </w:rPr>
            </w:pPr>
            <w:r w:rsidRPr="00155D31">
              <w:rPr>
                <w:rFonts w:ascii="Times New Roman" w:hAnsi="Times New Roman" w:cs="Times New Roman"/>
                <w:lang w:val="sr-Cyrl-RS"/>
              </w:rPr>
              <w:t xml:space="preserve">литерарни и ликовни конкурси </w:t>
            </w:r>
            <w:r w:rsidR="000A17E5">
              <w:rPr>
                <w:rFonts w:ascii="Times New Roman" w:hAnsi="Times New Roman" w:cs="Times New Roman"/>
                <w:lang w:val="sr-Cyrl-RS"/>
              </w:rPr>
              <w:t>у организацији Ш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колe, </w:t>
            </w:r>
            <w:r w:rsidR="00E16767">
              <w:rPr>
                <w:rFonts w:ascii="Times New Roman" w:hAnsi="Times New Roman" w:cs="Times New Roman"/>
                <w:lang w:val="sr-Cyrl-RS"/>
              </w:rPr>
              <w:t xml:space="preserve">Епархије </w:t>
            </w:r>
            <w:proofErr w:type="spellStart"/>
            <w:r w:rsidR="00E16767">
              <w:rPr>
                <w:rFonts w:ascii="Times New Roman" w:hAnsi="Times New Roman" w:cs="Times New Roman"/>
                <w:lang w:val="sr-Cyrl-RS"/>
              </w:rPr>
              <w:t>врањске</w:t>
            </w:r>
            <w:proofErr w:type="spellEnd"/>
            <w:r w:rsidRPr="00155D31">
              <w:rPr>
                <w:rFonts w:ascii="Times New Roman" w:hAnsi="Times New Roman" w:cs="Times New Roman"/>
                <w:lang w:val="sr-Cyrl-RS"/>
              </w:rPr>
              <w:t>, локалне</w:t>
            </w:r>
            <w:r w:rsidR="000A17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>самоуправе и министарства, активности</w:t>
            </w:r>
            <w:r w:rsidR="000A17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поводом обележавања школске славе, </w:t>
            </w:r>
            <w:r w:rsidR="000A17E5">
              <w:rPr>
                <w:rFonts w:ascii="Times New Roman" w:hAnsi="Times New Roman" w:cs="Times New Roman"/>
                <w:lang w:val="sr-Cyrl-RS"/>
              </w:rPr>
              <w:t>Д</w:t>
            </w:r>
            <w:r w:rsidRPr="00155D31">
              <w:rPr>
                <w:rFonts w:ascii="Times New Roman" w:hAnsi="Times New Roman" w:cs="Times New Roman"/>
                <w:lang w:val="sr-Cyrl-RS"/>
              </w:rPr>
              <w:t>ана</w:t>
            </w:r>
            <w:r w:rsidR="000A17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D31">
              <w:rPr>
                <w:rFonts w:ascii="Times New Roman" w:hAnsi="Times New Roman" w:cs="Times New Roman"/>
                <w:lang w:val="sr-Cyrl-RS"/>
              </w:rPr>
              <w:t xml:space="preserve">школе, </w:t>
            </w:r>
            <w:r w:rsidR="000A17E5">
              <w:rPr>
                <w:rFonts w:ascii="Times New Roman" w:hAnsi="Times New Roman" w:cs="Times New Roman"/>
                <w:lang w:val="sr-Cyrl-RS"/>
              </w:rPr>
              <w:t>Н</w:t>
            </w:r>
            <w:r w:rsidRPr="00155D31">
              <w:rPr>
                <w:rFonts w:ascii="Times New Roman" w:hAnsi="Times New Roman" w:cs="Times New Roman"/>
                <w:lang w:val="sr-Cyrl-RS"/>
              </w:rPr>
              <w:t>ове године, пријем првака, недеља</w:t>
            </w:r>
            <w:r w:rsidR="000A17E5">
              <w:rPr>
                <w:rFonts w:ascii="Times New Roman" w:hAnsi="Times New Roman" w:cs="Times New Roman"/>
                <w:lang w:val="sr-Cyrl-RS"/>
              </w:rPr>
              <w:t xml:space="preserve"> школског спорта.</w:t>
            </w:r>
            <w:r w:rsidRPr="00155D31">
              <w:rPr>
                <w:rFonts w:ascii="Times New Roman" w:hAnsi="Times New Roman" w:cs="Times New Roman"/>
                <w:lang w:val="sr-Cyrl-RS"/>
              </w:rPr>
              <w:t>..).</w:t>
            </w:r>
          </w:p>
          <w:p w:rsidR="00155D31" w:rsidRPr="00155D31" w:rsidRDefault="00155D31" w:rsidP="00155D31">
            <w:pPr>
              <w:rPr>
                <w:rFonts w:ascii="Times New Roman" w:hAnsi="Times New Roman" w:cs="Times New Roman"/>
                <w:lang w:val="sr-Cyrl-RS"/>
              </w:rPr>
            </w:pPr>
            <w:r w:rsidRPr="00155D31">
              <w:rPr>
                <w:rFonts w:ascii="Times New Roman" w:hAnsi="Times New Roman" w:cs="Times New Roman"/>
                <w:lang w:val="sr-Cyrl-RS"/>
              </w:rPr>
              <w:t>Ученици којима је потребна додатна подршка</w:t>
            </w:r>
          </w:p>
          <w:p w:rsidR="00DC0FC5" w:rsidRDefault="00155D31" w:rsidP="00E16767">
            <w:pPr>
              <w:rPr>
                <w:rFonts w:ascii="Times New Roman" w:hAnsi="Times New Roman" w:cs="Times New Roman"/>
                <w:lang w:val="sr-Cyrl-RS"/>
              </w:rPr>
            </w:pPr>
            <w:r w:rsidRPr="00155D31">
              <w:rPr>
                <w:rFonts w:ascii="Times New Roman" w:hAnsi="Times New Roman" w:cs="Times New Roman"/>
                <w:lang w:val="sr-Cyrl-RS"/>
              </w:rPr>
              <w:t>учествуjу у различитим активностима</w:t>
            </w:r>
            <w:r w:rsidR="00E16767">
              <w:rPr>
                <w:rFonts w:ascii="Times New Roman" w:hAnsi="Times New Roman" w:cs="Times New Roman"/>
                <w:lang w:val="sr-Cyrl-RS"/>
              </w:rPr>
              <w:t xml:space="preserve"> које најчешће организује педагошки асистент</w:t>
            </w:r>
            <w:r w:rsidRPr="00155D31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E16767" w:rsidRDefault="00E16767" w:rsidP="00E1676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6767" w:rsidRPr="00E16767" w:rsidRDefault="00E16767" w:rsidP="00E1676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16767">
              <w:rPr>
                <w:rFonts w:ascii="Times New Roman" w:hAnsi="Times New Roman" w:cs="Times New Roman"/>
                <w:b/>
                <w:lang w:val="sr-Cyrl-RS"/>
              </w:rPr>
              <w:t>5.2.2. Да се у Школи примењује интерни систем награђивања ученика и  наставника за постигнуте резултате сматра 73,2% испитана ученика,  60% наставника и 80,9% родитеља.</w:t>
            </w:r>
          </w:p>
          <w:p w:rsidR="006F3ECA" w:rsidRDefault="00E16767" w:rsidP="00F2224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22249">
              <w:rPr>
                <w:rFonts w:ascii="Times New Roman" w:hAnsi="Times New Roman" w:cs="Times New Roman"/>
                <w:b/>
                <w:lang w:val="sr-Cyrl-RS"/>
              </w:rPr>
              <w:t xml:space="preserve">Због тога би </w:t>
            </w:r>
            <w:r w:rsidR="00F22249" w:rsidRPr="00F22249">
              <w:rPr>
                <w:rFonts w:ascii="Times New Roman" w:hAnsi="Times New Roman" w:cs="Times New Roman"/>
                <w:b/>
                <w:lang w:val="sr-Cyrl-RS"/>
              </w:rPr>
              <w:t>награђивање требало јасније истицати</w:t>
            </w:r>
            <w:r w:rsidR="00F22249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="00F22249" w:rsidRPr="00F22249">
              <w:rPr>
                <w:rFonts w:ascii="Times New Roman" w:hAnsi="Times New Roman" w:cs="Times New Roman"/>
                <w:b/>
                <w:lang w:val="sr-Cyrl-RS"/>
              </w:rPr>
              <w:t xml:space="preserve">посветити </w:t>
            </w:r>
            <w:proofErr w:type="spellStart"/>
            <w:r w:rsidR="00F22249" w:rsidRPr="00F22249">
              <w:rPr>
                <w:rFonts w:ascii="Times New Roman" w:hAnsi="Times New Roman" w:cs="Times New Roman"/>
                <w:b/>
                <w:lang w:val="sr-Cyrl-RS"/>
              </w:rPr>
              <w:t>већупажњунаграђивањ</w:t>
            </w:r>
            <w:r w:rsidR="00F22249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proofErr w:type="spellEnd"/>
            <w:r w:rsidR="00F22249" w:rsidRPr="00F22249">
              <w:rPr>
                <w:rFonts w:ascii="Times New Roman" w:hAnsi="Times New Roman" w:cs="Times New Roman"/>
                <w:b/>
                <w:lang w:val="sr-Cyrl-RS"/>
              </w:rPr>
              <w:t xml:space="preserve"> наставника који се посебно</w:t>
            </w:r>
            <w:r w:rsidR="00F2224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F22249" w:rsidRPr="00F22249">
              <w:rPr>
                <w:rFonts w:ascii="Times New Roman" w:hAnsi="Times New Roman" w:cs="Times New Roman"/>
                <w:b/>
                <w:lang w:val="sr-Cyrl-RS"/>
              </w:rPr>
              <w:t>ангажују</w:t>
            </w:r>
            <w:r w:rsidR="00F22249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F22249" w:rsidRPr="00F22249">
              <w:rPr>
                <w:rFonts w:ascii="Times New Roman" w:hAnsi="Times New Roman" w:cs="Times New Roman"/>
                <w:b/>
                <w:lang w:val="sr-Cyrl-RS"/>
              </w:rPr>
              <w:t xml:space="preserve"> а примену Правилника о награђивању и похваљивању ученика и наставника доследно примењивати, што би допринело бољем резултату анкетирања у овој области.</w:t>
            </w:r>
          </w:p>
          <w:p w:rsidR="009E0BC9" w:rsidRPr="00F22249" w:rsidRDefault="009E0BC9" w:rsidP="00F2224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DC0FC5" w:rsidRPr="00525D2C" w:rsidRDefault="00DC0FC5" w:rsidP="00A0323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95%</w:t>
            </w:r>
          </w:p>
        </w:tc>
      </w:tr>
      <w:tr w:rsidR="00E16767" w:rsidRPr="00297477" w:rsidTr="0092305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16767" w:rsidRPr="00297477" w:rsidRDefault="00E16767" w:rsidP="0092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16767" w:rsidRPr="00297477" w:rsidRDefault="00E16767" w:rsidP="0092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16767" w:rsidRPr="00297477" w:rsidRDefault="00E16767" w:rsidP="0092305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E16767" w:rsidRPr="00297477" w:rsidRDefault="00E16767" w:rsidP="0092305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E16767" w:rsidRPr="00297477" w:rsidTr="00A0323F">
        <w:tc>
          <w:tcPr>
            <w:tcW w:w="3085" w:type="dxa"/>
            <w:vAlign w:val="center"/>
          </w:tcPr>
          <w:p w:rsidR="00E16767" w:rsidRPr="00C40549" w:rsidRDefault="00F22249" w:rsidP="00A0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49">
              <w:rPr>
                <w:rFonts w:ascii="Times New Roman" w:hAnsi="Times New Roman" w:cs="Times New Roman"/>
                <w:b/>
              </w:rPr>
              <w:t>ЕТОС</w:t>
            </w:r>
          </w:p>
        </w:tc>
        <w:tc>
          <w:tcPr>
            <w:tcW w:w="4253" w:type="dxa"/>
          </w:tcPr>
          <w:p w:rsidR="00F22249" w:rsidRPr="00F22249" w:rsidRDefault="006F3ECA" w:rsidP="00F222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5.3.</w:t>
            </w:r>
            <w:r w:rsidR="00F22249" w:rsidRPr="00F22249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="00F22249" w:rsidRPr="00F22249">
              <w:rPr>
                <w:rFonts w:ascii="Times New Roman" w:hAnsi="Times New Roman" w:cs="Times New Roman"/>
                <w:b/>
              </w:rPr>
              <w:t xml:space="preserve"> школи функционише систем заштите од насиља.</w:t>
            </w:r>
          </w:p>
          <w:p w:rsidR="00F22249" w:rsidRPr="00F22249" w:rsidRDefault="006F3ECA" w:rsidP="00F22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5.3.1.</w:t>
            </w:r>
            <w:r w:rsidR="00F22249" w:rsidRPr="00F22249">
              <w:rPr>
                <w:rFonts w:ascii="Times New Roman" w:hAnsi="Times New Roman" w:cs="Times New Roman"/>
              </w:rPr>
              <w:t>У</w:t>
            </w:r>
            <w:proofErr w:type="spellEnd"/>
            <w:r w:rsidR="00F22249" w:rsidRPr="00F22249">
              <w:rPr>
                <w:rFonts w:ascii="Times New Roman" w:hAnsi="Times New Roman" w:cs="Times New Roman"/>
              </w:rPr>
              <w:t xml:space="preserve"> школи jе видљиво и jасно изражен негативан став према насиљу.</w:t>
            </w:r>
          </w:p>
          <w:p w:rsidR="00F22249" w:rsidRPr="00F22249" w:rsidRDefault="006F3ECA" w:rsidP="00F22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5.3.2.</w:t>
            </w:r>
            <w:r w:rsidR="00F22249" w:rsidRPr="00F22249">
              <w:rPr>
                <w:rFonts w:ascii="Times New Roman" w:hAnsi="Times New Roman" w:cs="Times New Roman"/>
              </w:rPr>
              <w:t>У</w:t>
            </w:r>
            <w:proofErr w:type="spellEnd"/>
            <w:r w:rsidR="00F22249" w:rsidRPr="00F22249">
              <w:rPr>
                <w:rFonts w:ascii="Times New Roman" w:hAnsi="Times New Roman" w:cs="Times New Roman"/>
              </w:rPr>
              <w:t xml:space="preserve">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      </w:r>
          </w:p>
          <w:p w:rsidR="00F22249" w:rsidRPr="00F22249" w:rsidRDefault="006F3ECA" w:rsidP="00F2224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5.3.3.</w:t>
            </w:r>
            <w:r w:rsidR="00F22249" w:rsidRPr="00F22249">
              <w:rPr>
                <w:rFonts w:ascii="Times New Roman" w:hAnsi="Times New Roman" w:cs="Times New Roman"/>
              </w:rPr>
              <w:t>Школа</w:t>
            </w:r>
            <w:proofErr w:type="spellEnd"/>
            <w:r w:rsidR="00F22249" w:rsidRPr="00F22249">
              <w:rPr>
                <w:rFonts w:ascii="Times New Roman" w:hAnsi="Times New Roman" w:cs="Times New Roman"/>
              </w:rPr>
              <w:t xml:space="preserve"> организуjе активности за запослене у школи, ученике и родитеље, коjе су директно усмерене на превенциjу насиља.</w:t>
            </w:r>
          </w:p>
          <w:p w:rsidR="00E16767" w:rsidRPr="00C40549" w:rsidRDefault="006F3ECA" w:rsidP="00F222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5.3.4.</w:t>
            </w:r>
            <w:r w:rsidR="00F22249" w:rsidRPr="00F22249">
              <w:rPr>
                <w:rFonts w:ascii="Times New Roman" w:hAnsi="Times New Roman" w:cs="Times New Roman"/>
              </w:rPr>
              <w:t>Школа</w:t>
            </w:r>
            <w:proofErr w:type="spellEnd"/>
            <w:r w:rsidR="00F22249" w:rsidRPr="00F22249">
              <w:rPr>
                <w:rFonts w:ascii="Times New Roman" w:hAnsi="Times New Roman" w:cs="Times New Roman"/>
              </w:rPr>
              <w:t xml:space="preserve"> организуjе посебне активности подршке и васпитни рад са ученицима коjи су укључени у насиље (коjи испољаваjу насилничко понашање, трпе га или су сведоци).</w:t>
            </w:r>
          </w:p>
        </w:tc>
        <w:tc>
          <w:tcPr>
            <w:tcW w:w="4961" w:type="dxa"/>
          </w:tcPr>
          <w:p w:rsidR="00F22249" w:rsidRPr="00F22249" w:rsidRDefault="00F22249" w:rsidP="00F22249">
            <w:pPr>
              <w:rPr>
                <w:rFonts w:ascii="Times New Roman" w:hAnsi="Times New Roman" w:cs="Times New Roman"/>
                <w:lang w:val="sr-Cyrl-RS"/>
              </w:rPr>
            </w:pPr>
            <w:r w:rsidRPr="00F22249">
              <w:rPr>
                <w:rFonts w:ascii="Times New Roman" w:hAnsi="Times New Roman" w:cs="Times New Roman"/>
                <w:lang w:val="sr-Cyrl-RS"/>
              </w:rPr>
              <w:t>У школи је видљиво и јасно изражен негативан</w:t>
            </w:r>
          </w:p>
          <w:p w:rsidR="00F22249" w:rsidRPr="00F22249" w:rsidRDefault="00F22249" w:rsidP="00F222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став према насиљу</w:t>
            </w:r>
            <w:r w:rsidRPr="00F22249">
              <w:rPr>
                <w:rFonts w:ascii="Times New Roman" w:hAnsi="Times New Roman" w:cs="Times New Roman"/>
                <w:lang w:val="sr-Cyrl-RS"/>
              </w:rPr>
              <w:t>. Школа делује у</w:t>
            </w:r>
          </w:p>
          <w:p w:rsidR="00F22249" w:rsidRPr="00F22249" w:rsidRDefault="00F22249" w:rsidP="00F22249">
            <w:pPr>
              <w:rPr>
                <w:rFonts w:ascii="Times New Roman" w:hAnsi="Times New Roman" w:cs="Times New Roman"/>
                <w:lang w:val="sr-Cyrl-RS"/>
              </w:rPr>
            </w:pPr>
            <w:r w:rsidRPr="00F22249">
              <w:rPr>
                <w:rFonts w:ascii="Times New Roman" w:hAnsi="Times New Roman" w:cs="Times New Roman"/>
                <w:lang w:val="sr-Cyrl-RS"/>
              </w:rPr>
              <w:t>складу са прописаним актима:</w:t>
            </w:r>
          </w:p>
          <w:p w:rsidR="00F22249" w:rsidRPr="00F22249" w:rsidRDefault="00F22249" w:rsidP="004B15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F22249">
              <w:rPr>
                <w:rFonts w:ascii="Times New Roman" w:hAnsi="Times New Roman" w:cs="Times New Roman"/>
                <w:lang w:val="sr-Cyrl-RS"/>
              </w:rPr>
              <w:t xml:space="preserve"> Правилник о мерама, начину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22249">
              <w:rPr>
                <w:rFonts w:ascii="Times New Roman" w:hAnsi="Times New Roman" w:cs="Times New Roman"/>
                <w:lang w:val="sr-Cyrl-RS"/>
              </w:rPr>
              <w:t>поступку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22249">
              <w:rPr>
                <w:rFonts w:ascii="Times New Roman" w:hAnsi="Times New Roman" w:cs="Times New Roman"/>
                <w:lang w:val="sr-Cyrl-RS"/>
              </w:rPr>
              <w:t>заштите и безбедности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B1522">
              <w:rPr>
                <w:rFonts w:ascii="Times New Roman" w:hAnsi="Times New Roman" w:cs="Times New Roman"/>
                <w:lang w:val="sr-Cyrl-RS"/>
              </w:rPr>
              <w:t>ученика.</w:t>
            </w:r>
          </w:p>
          <w:p w:rsidR="00F22249" w:rsidRPr="00F22249" w:rsidRDefault="00F22249" w:rsidP="00F222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F22249">
              <w:rPr>
                <w:rFonts w:ascii="Times New Roman" w:hAnsi="Times New Roman" w:cs="Times New Roman"/>
                <w:lang w:val="sr-Cyrl-RS"/>
              </w:rPr>
              <w:t xml:space="preserve"> Правилник о понашању ученика,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22249">
              <w:rPr>
                <w:rFonts w:ascii="Times New Roman" w:hAnsi="Times New Roman" w:cs="Times New Roman"/>
                <w:lang w:val="sr-Cyrl-RS"/>
              </w:rPr>
              <w:t>наставника и родитеља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F22249" w:rsidRPr="00F22249" w:rsidRDefault="00F22249" w:rsidP="00F222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F22249">
              <w:rPr>
                <w:rFonts w:ascii="Times New Roman" w:hAnsi="Times New Roman" w:cs="Times New Roman"/>
                <w:lang w:val="sr-Cyrl-RS"/>
              </w:rPr>
              <w:t xml:space="preserve"> Правилник о васпитно-дисциплинској</w:t>
            </w:r>
          </w:p>
          <w:p w:rsidR="004B1522" w:rsidRDefault="00F22249" w:rsidP="00F22249">
            <w:pPr>
              <w:rPr>
                <w:rFonts w:ascii="Times New Roman" w:hAnsi="Times New Roman" w:cs="Times New Roman"/>
                <w:lang w:val="sr-Cyrl-RS"/>
              </w:rPr>
            </w:pPr>
            <w:r w:rsidRPr="00F22249">
              <w:rPr>
                <w:rFonts w:ascii="Times New Roman" w:hAnsi="Times New Roman" w:cs="Times New Roman"/>
                <w:lang w:val="sr-Cyrl-RS"/>
              </w:rPr>
              <w:t xml:space="preserve">одговорности ученика, </w:t>
            </w:r>
          </w:p>
          <w:p w:rsidR="00F22249" w:rsidRPr="00F22249" w:rsidRDefault="004B1522" w:rsidP="00F222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Pr="004B1522">
              <w:rPr>
                <w:rFonts w:ascii="Times New Roman" w:hAnsi="Times New Roman" w:cs="Times New Roman"/>
                <w:lang w:val="sr-Cyrl-RS"/>
              </w:rPr>
              <w:t>Правилник о протоколу у одговору на насиље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="00F22249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E16767" w:rsidRDefault="00F22249" w:rsidP="00F222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F22249">
              <w:rPr>
                <w:rFonts w:ascii="Times New Roman" w:hAnsi="Times New Roman" w:cs="Times New Roman"/>
                <w:lang w:val="sr-Cyrl-RS"/>
              </w:rPr>
              <w:t xml:space="preserve"> Програм заштите од насиља,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22249">
              <w:rPr>
                <w:rFonts w:ascii="Times New Roman" w:hAnsi="Times New Roman" w:cs="Times New Roman"/>
                <w:lang w:val="sr-Cyrl-RS"/>
              </w:rPr>
              <w:t>злостављања и занемаривања и план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22249">
              <w:rPr>
                <w:rFonts w:ascii="Times New Roman" w:hAnsi="Times New Roman" w:cs="Times New Roman"/>
                <w:lang w:val="sr-Cyrl-RS"/>
              </w:rPr>
              <w:t>превентивних активности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4B1522" w:rsidRDefault="004B1522" w:rsidP="00F2224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Ученици, отворено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говоре о </w:t>
            </w:r>
            <w:r w:rsidRPr="004B1522">
              <w:rPr>
                <w:rFonts w:ascii="Times New Roman" w:hAnsi="Times New Roman" w:cs="Times New Roman"/>
                <w:lang w:val="sr-Cyrl-RS"/>
              </w:rPr>
              <w:t>недопустивом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4B1522">
              <w:rPr>
                <w:rFonts w:ascii="Times New Roman" w:hAnsi="Times New Roman" w:cs="Times New Roman"/>
                <w:lang w:val="sr-Cyrl-RS"/>
              </w:rPr>
              <w:t>онашању</w:t>
            </w:r>
            <w:r>
              <w:rPr>
                <w:rFonts w:ascii="Times New Roman" w:hAnsi="Times New Roman" w:cs="Times New Roman"/>
                <w:lang w:val="sr-Cyrl-RS"/>
              </w:rPr>
              <w:t xml:space="preserve">. О правилима се информишу </w:t>
            </w:r>
            <w:r w:rsidRPr="004B1522">
              <w:rPr>
                <w:rFonts w:ascii="Times New Roman" w:hAnsi="Times New Roman" w:cs="Times New Roman"/>
                <w:lang w:val="sr-Cyrl-RS"/>
              </w:rPr>
              <w:t>на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 xml:space="preserve">часовима </w:t>
            </w:r>
            <w:proofErr w:type="spellStart"/>
            <w:r w:rsidRPr="004B1522">
              <w:rPr>
                <w:rFonts w:ascii="Times New Roman" w:hAnsi="Times New Roman" w:cs="Times New Roman"/>
                <w:lang w:val="sr-Cyrl-RS"/>
              </w:rPr>
              <w:t>одељењског</w:t>
            </w:r>
            <w:proofErr w:type="spellEnd"/>
            <w:r w:rsidRPr="004B1522">
              <w:rPr>
                <w:rFonts w:ascii="Times New Roman" w:hAnsi="Times New Roman" w:cs="Times New Roman"/>
                <w:lang w:val="sr-Cyrl-RS"/>
              </w:rPr>
              <w:t xml:space="preserve"> старешине,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4B1522">
              <w:rPr>
                <w:rFonts w:ascii="Times New Roman" w:hAnsi="Times New Roman" w:cs="Times New Roman"/>
                <w:lang w:val="sr-Cyrl-RS"/>
              </w:rPr>
              <w:t>родитељи на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родитељским састанцима и Савету родитеља.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 xml:space="preserve">На почетку школске године час </w:t>
            </w:r>
            <w:proofErr w:type="spellStart"/>
            <w:r w:rsidRPr="004B1522">
              <w:rPr>
                <w:rFonts w:ascii="Times New Roman" w:hAnsi="Times New Roman" w:cs="Times New Roman"/>
                <w:lang w:val="sr-Cyrl-RS"/>
              </w:rPr>
              <w:t>одељењског</w:t>
            </w:r>
            <w:proofErr w:type="spellEnd"/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старешине посвећен је Програму превенције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насиља и упознавања ученика са процедурама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у случајевима насиља као и о превентивним</w:t>
            </w:r>
          </w:p>
          <w:p w:rsid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мерама које школа предузима.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4B1522">
              <w:rPr>
                <w:rFonts w:ascii="Times New Roman" w:hAnsi="Times New Roman" w:cs="Times New Roman"/>
                <w:lang w:val="sr-Cyrl-RS"/>
              </w:rPr>
              <w:t>коли се прате и анализирају сви случајеви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насилног понашања , користе се различите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технике за превенциjу и конструктивно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B1522">
              <w:rPr>
                <w:rFonts w:ascii="Times New Roman" w:hAnsi="Times New Roman" w:cs="Times New Roman"/>
                <w:lang w:val="sr-Cyrl-RS"/>
              </w:rPr>
              <w:t>решавање конфликата,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као и</w:t>
            </w:r>
            <w:r w:rsidRPr="004B1522">
              <w:rPr>
                <w:rFonts w:ascii="Times New Roman" w:hAnsi="Times New Roman" w:cs="Times New Roman"/>
                <w:lang w:val="sr-Cyrl-RS"/>
              </w:rPr>
              <w:t xml:space="preserve"> радионице о </w:t>
            </w:r>
            <w:proofErr w:type="spellStart"/>
            <w:r w:rsidRPr="004B1522">
              <w:rPr>
                <w:rFonts w:ascii="Times New Roman" w:hAnsi="Times New Roman" w:cs="Times New Roman"/>
                <w:lang w:val="sr-Cyrl-RS"/>
              </w:rPr>
              <w:t>ненасиљу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B1522">
              <w:rPr>
                <w:rFonts w:ascii="Times New Roman" w:hAnsi="Times New Roman" w:cs="Times New Roman"/>
                <w:lang w:val="sr-Cyrl-RS"/>
              </w:rPr>
              <w:t>и толеранцији које се реализују на часовима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B1522">
              <w:rPr>
                <w:rFonts w:ascii="Times New Roman" w:hAnsi="Times New Roman" w:cs="Times New Roman"/>
                <w:lang w:val="sr-Cyrl-RS"/>
              </w:rPr>
              <w:t>одељењског</w:t>
            </w:r>
            <w:proofErr w:type="spellEnd"/>
            <w:r w:rsidRPr="004B1522">
              <w:rPr>
                <w:rFonts w:ascii="Times New Roman" w:hAnsi="Times New Roman" w:cs="Times New Roman"/>
                <w:lang w:val="sr-Cyrl-RS"/>
              </w:rPr>
              <w:t xml:space="preserve"> старешине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посебним пројектима.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У школи функционише мрежа за решавање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проблема насиља, подржана од стране Тима за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заштиту ученика од насиља, злостављања и</w:t>
            </w:r>
          </w:p>
          <w:p w:rsidR="004B1522" w:rsidRPr="004B1522" w:rsidRDefault="004B1522" w:rsidP="004B1522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>занемаривања. Имена чланова Тима истакнута</w:t>
            </w:r>
          </w:p>
          <w:p w:rsidR="004B1522" w:rsidRDefault="004B1522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4B1522">
              <w:rPr>
                <w:rFonts w:ascii="Times New Roman" w:hAnsi="Times New Roman" w:cs="Times New Roman"/>
                <w:lang w:val="sr-Cyrl-RS"/>
              </w:rPr>
              <w:t xml:space="preserve">су у холу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4B1522">
              <w:rPr>
                <w:rFonts w:ascii="Times New Roman" w:hAnsi="Times New Roman" w:cs="Times New Roman"/>
                <w:lang w:val="sr-Cyrl-RS"/>
              </w:rPr>
              <w:t xml:space="preserve">коле. На састанцима </w:t>
            </w:r>
            <w:r>
              <w:rPr>
                <w:rFonts w:ascii="Times New Roman" w:hAnsi="Times New Roman" w:cs="Times New Roman"/>
                <w:lang w:val="sr-Cyrl-RS"/>
              </w:rPr>
              <w:t>Т</w:t>
            </w:r>
            <w:r w:rsidRPr="004B1522">
              <w:rPr>
                <w:rFonts w:ascii="Times New Roman" w:hAnsi="Times New Roman" w:cs="Times New Roman"/>
                <w:lang w:val="sr-Cyrl-RS"/>
              </w:rPr>
              <w:t>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анализира се стање </w:t>
            </w:r>
            <w:r w:rsidRPr="004B1522">
              <w:rPr>
                <w:rFonts w:ascii="Times New Roman" w:hAnsi="Times New Roman" w:cs="Times New Roman"/>
                <w:lang w:val="sr-Cyrl-RS"/>
              </w:rPr>
              <w:t>безбедности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4B1522">
              <w:rPr>
                <w:rFonts w:ascii="Times New Roman" w:hAnsi="Times New Roman" w:cs="Times New Roman"/>
                <w:lang w:val="sr-Cyrl-RS"/>
              </w:rPr>
              <w:t>индентификују</w:t>
            </w:r>
            <w:proofErr w:type="spellEnd"/>
            <w:r w:rsidRPr="004B1522">
              <w:rPr>
                <w:rFonts w:ascii="Times New Roman" w:hAnsi="Times New Roman" w:cs="Times New Roman"/>
                <w:lang w:val="sr-Cyrl-RS"/>
              </w:rPr>
              <w:t xml:space="preserve"> су </w:t>
            </w:r>
            <w:r w:rsidRPr="004B1522">
              <w:rPr>
                <w:rFonts w:ascii="Times New Roman" w:hAnsi="Times New Roman" w:cs="Times New Roman"/>
                <w:lang w:val="sr-Cyrl-RS"/>
              </w:rPr>
              <w:lastRenderedPageBreak/>
              <w:t xml:space="preserve">критичне </w:t>
            </w:r>
            <w:r>
              <w:rPr>
                <w:rFonts w:ascii="Times New Roman" w:hAnsi="Times New Roman" w:cs="Times New Roman"/>
                <w:lang w:val="sr-Cyrl-RS"/>
              </w:rPr>
              <w:t>ситуације</w:t>
            </w:r>
            <w:r w:rsidRPr="004B1522">
              <w:rPr>
                <w:rFonts w:ascii="Times New Roman" w:hAnsi="Times New Roman" w:cs="Times New Roman"/>
                <w:lang w:val="sr-Cyrl-RS"/>
              </w:rPr>
              <w:t xml:space="preserve"> у Школи.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4B1522">
              <w:rPr>
                <w:rFonts w:ascii="Times New Roman" w:hAnsi="Times New Roman" w:cs="Times New Roman"/>
                <w:lang w:val="sr-Cyrl-RS"/>
              </w:rPr>
              <w:t>рганизовано је дежурство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6546">
              <w:rPr>
                <w:rFonts w:ascii="Times New Roman" w:hAnsi="Times New Roman" w:cs="Times New Roman"/>
                <w:lang w:val="sr-Cyrl-RS"/>
              </w:rPr>
              <w:t xml:space="preserve">наставника </w:t>
            </w:r>
            <w:r w:rsidRPr="004B1522">
              <w:rPr>
                <w:rFonts w:ascii="Times New Roman" w:hAnsi="Times New Roman" w:cs="Times New Roman"/>
                <w:lang w:val="sr-Cyrl-RS"/>
              </w:rPr>
              <w:t>и помоћно</w:t>
            </w:r>
            <w:r w:rsidR="00046546">
              <w:rPr>
                <w:rFonts w:ascii="Times New Roman" w:hAnsi="Times New Roman" w:cs="Times New Roman"/>
                <w:lang w:val="sr-Cyrl-RS"/>
              </w:rPr>
              <w:t>г т</w:t>
            </w:r>
            <w:r w:rsidRPr="004B1522">
              <w:rPr>
                <w:rFonts w:ascii="Times New Roman" w:hAnsi="Times New Roman" w:cs="Times New Roman"/>
                <w:lang w:val="sr-Cyrl-RS"/>
              </w:rPr>
              <w:t>ехничког особља</w:t>
            </w:r>
            <w:r w:rsidR="00046546">
              <w:rPr>
                <w:rFonts w:ascii="Times New Roman" w:hAnsi="Times New Roman" w:cs="Times New Roman"/>
                <w:lang w:val="sr-Cyrl-RS"/>
              </w:rPr>
              <w:t xml:space="preserve">, а до пре </w:t>
            </w:r>
            <w:proofErr w:type="spellStart"/>
            <w:r w:rsidR="00046546">
              <w:rPr>
                <w:rFonts w:ascii="Times New Roman" w:hAnsi="Times New Roman" w:cs="Times New Roman"/>
                <w:lang w:val="sr-Cyrl-RS"/>
              </w:rPr>
              <w:t>Ковид</w:t>
            </w:r>
            <w:proofErr w:type="spellEnd"/>
            <w:r w:rsidR="000465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46546">
              <w:rPr>
                <w:rFonts w:ascii="Times New Roman" w:hAnsi="Times New Roman" w:cs="Times New Roman"/>
                <w:lang w:val="sr-Cyrl-RS"/>
              </w:rPr>
              <w:t>пандемије</w:t>
            </w:r>
            <w:proofErr w:type="spellEnd"/>
            <w:r w:rsidR="00046546">
              <w:rPr>
                <w:rFonts w:ascii="Times New Roman" w:hAnsi="Times New Roman" w:cs="Times New Roman"/>
                <w:lang w:val="sr-Cyrl-RS"/>
              </w:rPr>
              <w:t xml:space="preserve"> и дежурство ученика</w:t>
            </w:r>
            <w:r w:rsidRPr="004B1522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Школа има план превентивних активности за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заштиту ученика од насиља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кога </w:t>
            </w:r>
            <w:r w:rsidRPr="00046546">
              <w:rPr>
                <w:rFonts w:ascii="Times New Roman" w:hAnsi="Times New Roman" w:cs="Times New Roman"/>
                <w:lang w:val="sr-Cyrl-RS"/>
              </w:rPr>
              <w:t>чине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046546">
              <w:rPr>
                <w:rFonts w:ascii="Times New Roman" w:hAnsi="Times New Roman" w:cs="Times New Roman"/>
                <w:lang w:val="sr-Cyrl-RS"/>
              </w:rPr>
              <w:t>планирана предавања, радионице, обуке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046546">
              <w:rPr>
                <w:rFonts w:ascii="Times New Roman" w:hAnsi="Times New Roman" w:cs="Times New Roman"/>
                <w:lang w:val="sr-Cyrl-RS"/>
              </w:rPr>
              <w:t>еминар</w:t>
            </w:r>
            <w:r>
              <w:rPr>
                <w:rFonts w:ascii="Times New Roman" w:hAnsi="Times New Roman" w:cs="Times New Roman"/>
                <w:lang w:val="sr-Cyrl-RS"/>
              </w:rPr>
              <w:t>и за</w:t>
            </w:r>
            <w:r w:rsidRPr="00046546">
              <w:rPr>
                <w:rFonts w:ascii="Times New Roman" w:hAnsi="Times New Roman" w:cs="Times New Roman"/>
                <w:lang w:val="sr-Cyrl-RS"/>
              </w:rPr>
              <w:t xml:space="preserve"> ученик</w:t>
            </w:r>
            <w:r>
              <w:rPr>
                <w:rFonts w:ascii="Times New Roman" w:hAnsi="Times New Roman" w:cs="Times New Roman"/>
                <w:lang w:val="sr-Cyrl-RS"/>
              </w:rPr>
              <w:t xml:space="preserve">е и </w:t>
            </w:r>
            <w:r w:rsidRPr="00046546">
              <w:rPr>
                <w:rFonts w:ascii="Times New Roman" w:hAnsi="Times New Roman" w:cs="Times New Roman"/>
                <w:lang w:val="sr-Cyrl-RS"/>
              </w:rPr>
              <w:t>наставник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046546">
              <w:rPr>
                <w:rFonts w:ascii="Times New Roman" w:hAnsi="Times New Roman" w:cs="Times New Roman"/>
                <w:lang w:val="sr-Cyrl-RS"/>
              </w:rPr>
              <w:t xml:space="preserve"> и родитељ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04654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Тим за превенцију насиља подноси извештај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стручним телима и органима управљања о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 xml:space="preserve">реализацији Програма заштите. 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046546">
              <w:rPr>
                <w:rFonts w:ascii="Times New Roman" w:hAnsi="Times New Roman" w:cs="Times New Roman"/>
                <w:lang w:val="sr-Cyrl-RS"/>
              </w:rPr>
              <w:t>коли се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046546">
              <w:rPr>
                <w:rFonts w:ascii="Times New Roman" w:hAnsi="Times New Roman" w:cs="Times New Roman"/>
                <w:lang w:val="sr-Cyrl-RS"/>
              </w:rPr>
              <w:t>организију</w:t>
            </w:r>
            <w:proofErr w:type="spellEnd"/>
            <w:r w:rsidRPr="00046546">
              <w:rPr>
                <w:rFonts w:ascii="Times New Roman" w:hAnsi="Times New Roman" w:cs="Times New Roman"/>
                <w:lang w:val="sr-Cyrl-RS"/>
              </w:rPr>
              <w:t xml:space="preserve"> превентивне активности које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доприносе безбедности у школској заједници.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 xml:space="preserve">У сарадњи са МУП-ом и ДЗ </w:t>
            </w:r>
            <w:r>
              <w:rPr>
                <w:rFonts w:ascii="Times New Roman" w:hAnsi="Times New Roman" w:cs="Times New Roman"/>
                <w:lang w:val="sr-Cyrl-RS"/>
              </w:rPr>
              <w:t>Врање</w:t>
            </w:r>
            <w:r w:rsidRPr="00046546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6546">
              <w:rPr>
                <w:rFonts w:ascii="Times New Roman" w:hAnsi="Times New Roman" w:cs="Times New Roman"/>
                <w:lang w:val="sr-Cyrl-RS"/>
              </w:rPr>
              <w:t>реализују се радионице из области превенције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6546">
              <w:rPr>
                <w:rFonts w:ascii="Times New Roman" w:hAnsi="Times New Roman" w:cs="Times New Roman"/>
                <w:lang w:val="sr-Cyrl-RS"/>
              </w:rPr>
              <w:t>болести зависности , трговине људима,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безбедност у саобраћају и </w:t>
            </w:r>
            <w:r w:rsidRPr="00046546">
              <w:rPr>
                <w:rFonts w:ascii="Times New Roman" w:hAnsi="Times New Roman" w:cs="Times New Roman"/>
                <w:lang w:val="sr-Cyrl-RS"/>
              </w:rPr>
              <w:t>сл.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 xml:space="preserve">Када се 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046546">
              <w:rPr>
                <w:rFonts w:ascii="Times New Roman" w:hAnsi="Times New Roman" w:cs="Times New Roman"/>
                <w:lang w:val="sr-Cyrl-RS"/>
              </w:rPr>
              <w:t>коли догоди насиље, примењују се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мере интервенције у случајевима насиља у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складу са Протоколом о заштити деце/ученика</w:t>
            </w:r>
          </w:p>
          <w:p w:rsidR="00046546" w:rsidRP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од насиља, злостављања и занемаривања у</w:t>
            </w:r>
          </w:p>
          <w:p w:rsidR="00046546" w:rsidRDefault="00046546" w:rsidP="00046546">
            <w:pPr>
              <w:rPr>
                <w:rFonts w:ascii="Times New Roman" w:hAnsi="Times New Roman" w:cs="Times New Roman"/>
                <w:lang w:val="sr-Cyrl-RS"/>
              </w:rPr>
            </w:pPr>
            <w:r w:rsidRPr="00046546">
              <w:rPr>
                <w:rFonts w:ascii="Times New Roman" w:hAnsi="Times New Roman" w:cs="Times New Roman"/>
                <w:lang w:val="sr-Cyrl-RS"/>
              </w:rPr>
              <w:t>образовно-васпитним установа</w:t>
            </w:r>
            <w:r>
              <w:rPr>
                <w:rFonts w:ascii="Times New Roman" w:hAnsi="Times New Roman" w:cs="Times New Roman"/>
                <w:lang w:val="sr-Cyrl-RS"/>
              </w:rPr>
              <w:t>ма.</w:t>
            </w:r>
          </w:p>
          <w:p w:rsidR="007B087C" w:rsidRDefault="007B087C" w:rsidP="007B08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Овај </w:t>
            </w:r>
            <w:r w:rsidRPr="007B087C">
              <w:rPr>
                <w:rFonts w:ascii="Times New Roman" w:hAnsi="Times New Roman" w:cs="Times New Roman"/>
                <w:lang w:val="sr-Cyrl-RS"/>
              </w:rPr>
              <w:t>сегмент у одговорима упитника код овог стандарда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ученици, наставници и родитељи оценили су највишим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оцененама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присутности.</w:t>
            </w:r>
          </w:p>
          <w:p w:rsidR="006F3ECA" w:rsidRDefault="006F3ECA" w:rsidP="007B087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F3ECA" w:rsidRPr="006F3ECA" w:rsidRDefault="006F3ECA" w:rsidP="00CF64D3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6F3ECA">
              <w:rPr>
                <w:rFonts w:ascii="Times New Roman" w:hAnsi="Times New Roman" w:cs="Times New Roman"/>
                <w:b/>
                <w:lang w:val="sr-Cyrl-RS"/>
              </w:rPr>
              <w:t>Самовредновање</w:t>
            </w:r>
            <w:proofErr w:type="spellEnd"/>
            <w:r w:rsidRPr="006F3ECA">
              <w:rPr>
                <w:rFonts w:ascii="Times New Roman" w:hAnsi="Times New Roman" w:cs="Times New Roman"/>
                <w:b/>
                <w:lang w:val="sr-Cyrl-RS"/>
              </w:rPr>
              <w:t xml:space="preserve"> области Етос </w:t>
            </w:r>
            <w:r w:rsidR="00060C80">
              <w:rPr>
                <w:rFonts w:ascii="Times New Roman" w:hAnsi="Times New Roman" w:cs="Times New Roman"/>
                <w:b/>
                <w:lang w:val="sr-Cyrl-RS"/>
              </w:rPr>
              <w:t xml:space="preserve">током претходних 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>година у овом делу</w:t>
            </w:r>
            <w:r w:rsidR="00F1140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D1D30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="00F11402" w:rsidRPr="00F11402">
              <w:rPr>
                <w:rFonts w:ascii="Times New Roman" w:hAnsi="Times New Roman" w:cs="Times New Roman"/>
                <w:b/>
                <w:lang w:val="sr-Cyrl-RS"/>
              </w:rPr>
              <w:t>5.3.3.</w:t>
            </w:r>
            <w:r w:rsidR="004D1D30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6F3ECA">
              <w:rPr>
                <w:rFonts w:ascii="Times New Roman" w:hAnsi="Times New Roman" w:cs="Times New Roman"/>
                <w:b/>
                <w:lang w:val="sr-Cyrl-RS"/>
              </w:rPr>
              <w:t>истакло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F11402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 xml:space="preserve">да је </w:t>
            </w:r>
            <w:r w:rsidR="007B087C" w:rsidRPr="006F3ECA">
              <w:rPr>
                <w:rFonts w:ascii="Times New Roman" w:hAnsi="Times New Roman" w:cs="Times New Roman"/>
                <w:b/>
                <w:lang w:val="sr-Cyrl-RS"/>
              </w:rPr>
              <w:t xml:space="preserve">потребно чешће 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>организовање радионица са</w:t>
            </w:r>
            <w:r w:rsidR="00F1140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>родитељима на превенцији заштите од насиља. В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ан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 xml:space="preserve">редни инспекцијски надзор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који је обављен у пр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>м полугодишту</w:t>
            </w:r>
            <w:r w:rsidR="00764FE8">
              <w:rPr>
                <w:rFonts w:ascii="Times New Roman" w:hAnsi="Times New Roman" w:cs="Times New Roman"/>
                <w:b/>
                <w:lang w:val="sr-Cyrl-RS"/>
              </w:rPr>
              <w:t xml:space="preserve"> ове школске године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 xml:space="preserve"> у нашој школи</w:t>
            </w:r>
            <w:r w:rsidR="00764FE8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6F3ECA">
              <w:rPr>
                <w:rFonts w:ascii="Times New Roman" w:hAnsi="Times New Roman" w:cs="Times New Roman"/>
                <w:b/>
                <w:lang w:val="sr-Cyrl-RS"/>
              </w:rPr>
              <w:t xml:space="preserve"> наложио је повећање обима превентивних активности у циљу заштите од насиља.</w:t>
            </w:r>
          </w:p>
        </w:tc>
        <w:tc>
          <w:tcPr>
            <w:tcW w:w="2940" w:type="dxa"/>
            <w:vAlign w:val="center"/>
          </w:tcPr>
          <w:p w:rsidR="00E16767" w:rsidRDefault="006F3ECA" w:rsidP="00A0323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ECA">
              <w:rPr>
                <w:rFonts w:ascii="Times New Roman" w:hAnsi="Times New Roman" w:cs="Times New Roman"/>
                <w:lang w:val="sr-Cyrl-RS"/>
              </w:rPr>
              <w:lastRenderedPageBreak/>
              <w:t>95%</w:t>
            </w:r>
          </w:p>
        </w:tc>
      </w:tr>
      <w:tr w:rsidR="006F3ECA" w:rsidRPr="00297477" w:rsidTr="0092305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F3ECA" w:rsidRPr="00297477" w:rsidRDefault="006F3ECA" w:rsidP="0092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F3ECA" w:rsidRPr="00297477" w:rsidRDefault="006F3ECA" w:rsidP="0092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6F3ECA" w:rsidRPr="00297477" w:rsidRDefault="006F3ECA" w:rsidP="0092305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6F3ECA" w:rsidRPr="00297477" w:rsidRDefault="006F3ECA" w:rsidP="0092305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6F3ECA" w:rsidRPr="00297477" w:rsidTr="00A0323F">
        <w:tc>
          <w:tcPr>
            <w:tcW w:w="3085" w:type="dxa"/>
            <w:vAlign w:val="center"/>
          </w:tcPr>
          <w:p w:rsidR="006F3ECA" w:rsidRPr="00F22249" w:rsidRDefault="00077CD2" w:rsidP="00A0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CD2">
              <w:rPr>
                <w:rFonts w:ascii="Times New Roman" w:hAnsi="Times New Roman" w:cs="Times New Roman"/>
                <w:b/>
              </w:rPr>
              <w:t>ЕТОС</w:t>
            </w:r>
          </w:p>
        </w:tc>
        <w:tc>
          <w:tcPr>
            <w:tcW w:w="4253" w:type="dxa"/>
          </w:tcPr>
          <w:p w:rsidR="006F3ECA" w:rsidRPr="006F3ECA" w:rsidRDefault="005C0B37" w:rsidP="006F3E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5.4.</w:t>
            </w:r>
            <w:r w:rsidR="006F3ECA" w:rsidRPr="006F3ECA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="006F3ECA" w:rsidRPr="006F3ECA">
              <w:rPr>
                <w:rFonts w:ascii="Times New Roman" w:hAnsi="Times New Roman" w:cs="Times New Roman"/>
                <w:b/>
              </w:rPr>
              <w:t xml:space="preserve"> школи jе развиjена сарадња на свим нивоима.</w:t>
            </w:r>
          </w:p>
          <w:p w:rsidR="006F3ECA" w:rsidRPr="006F3ECA" w:rsidRDefault="005C0B37" w:rsidP="006F3E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5.4.1.</w:t>
            </w:r>
            <w:r w:rsidR="006F3ECA" w:rsidRPr="006F3ECA">
              <w:rPr>
                <w:rFonts w:ascii="Times New Roman" w:hAnsi="Times New Roman" w:cs="Times New Roman"/>
              </w:rPr>
              <w:t>У</w:t>
            </w:r>
            <w:proofErr w:type="spellEnd"/>
            <w:r w:rsidR="006F3ECA" w:rsidRPr="006F3ECA">
              <w:rPr>
                <w:rFonts w:ascii="Times New Roman" w:hAnsi="Times New Roman" w:cs="Times New Roman"/>
              </w:rPr>
              <w:t xml:space="preserve"> школи jе организована сарадња стручних и саветодавних органа.</w:t>
            </w:r>
          </w:p>
          <w:p w:rsidR="006F3ECA" w:rsidRPr="006F3ECA" w:rsidRDefault="005C0B37" w:rsidP="006F3E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5.4.2.</w:t>
            </w:r>
            <w:r w:rsidR="006F3ECA" w:rsidRPr="006F3ECA">
              <w:rPr>
                <w:rFonts w:ascii="Times New Roman" w:hAnsi="Times New Roman" w:cs="Times New Roman"/>
              </w:rPr>
              <w:t>Школа</w:t>
            </w:r>
            <w:proofErr w:type="spellEnd"/>
            <w:r w:rsidR="006F3ECA" w:rsidRPr="006F3ECA">
              <w:rPr>
                <w:rFonts w:ascii="Times New Roman" w:hAnsi="Times New Roman" w:cs="Times New Roman"/>
              </w:rPr>
              <w:t xml:space="preserve"> пружа подршку раду ученичког парламента и другим ученичким тимовима.</w:t>
            </w:r>
          </w:p>
          <w:p w:rsidR="006F3ECA" w:rsidRPr="006F3ECA" w:rsidRDefault="005C0B37" w:rsidP="006F3E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5.4.3.</w:t>
            </w:r>
            <w:r w:rsidR="006F3ECA" w:rsidRPr="006F3ECA">
              <w:rPr>
                <w:rFonts w:ascii="Times New Roman" w:hAnsi="Times New Roman" w:cs="Times New Roman"/>
              </w:rPr>
              <w:t>У</w:t>
            </w:r>
            <w:proofErr w:type="spellEnd"/>
            <w:r w:rsidR="006F3ECA" w:rsidRPr="006F3ECA">
              <w:rPr>
                <w:rFonts w:ascii="Times New Roman" w:hAnsi="Times New Roman" w:cs="Times New Roman"/>
              </w:rPr>
              <w:t xml:space="preserve"> школи се подржаваjу инициjативе и </w:t>
            </w:r>
            <w:proofErr w:type="spellStart"/>
            <w:r w:rsidR="006F3ECA" w:rsidRPr="006F3ECA">
              <w:rPr>
                <w:rFonts w:ascii="Times New Roman" w:hAnsi="Times New Roman" w:cs="Times New Roman"/>
              </w:rPr>
              <w:t>педагошкaе</w:t>
            </w:r>
            <w:proofErr w:type="spellEnd"/>
            <w:r w:rsidR="006F3ECA" w:rsidRPr="006F3ECA">
              <w:rPr>
                <w:rFonts w:ascii="Times New Roman" w:hAnsi="Times New Roman" w:cs="Times New Roman"/>
              </w:rPr>
              <w:t xml:space="preserve"> аутономиjе наставника и стручних сарадника.</w:t>
            </w:r>
          </w:p>
          <w:p w:rsidR="006F3ECA" w:rsidRPr="006F3ECA" w:rsidRDefault="005C0B37" w:rsidP="006F3E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5.4.4.</w:t>
            </w:r>
            <w:r w:rsidR="006F3ECA" w:rsidRPr="006F3ECA">
              <w:rPr>
                <w:rFonts w:ascii="Times New Roman" w:hAnsi="Times New Roman" w:cs="Times New Roman"/>
              </w:rPr>
              <w:t>Родитељи</w:t>
            </w:r>
            <w:proofErr w:type="spellEnd"/>
            <w:r w:rsidR="006F3ECA" w:rsidRPr="006F3ECA">
              <w:rPr>
                <w:rFonts w:ascii="Times New Roman" w:hAnsi="Times New Roman" w:cs="Times New Roman"/>
              </w:rPr>
              <w:t xml:space="preserve"> активно учествуjу у животу и раду школе.</w:t>
            </w:r>
          </w:p>
          <w:p w:rsidR="006F3ECA" w:rsidRPr="00F22249" w:rsidRDefault="005C0B37" w:rsidP="006F3E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5.4.5.</w:t>
            </w:r>
            <w:r w:rsidR="006F3ECA" w:rsidRPr="006F3ECA">
              <w:rPr>
                <w:rFonts w:ascii="Times New Roman" w:hAnsi="Times New Roman" w:cs="Times New Roman"/>
              </w:rPr>
              <w:t>Наставници</w:t>
            </w:r>
            <w:proofErr w:type="spellEnd"/>
            <w:r w:rsidR="006F3ECA" w:rsidRPr="006F3ECA">
              <w:rPr>
                <w:rFonts w:ascii="Times New Roman" w:hAnsi="Times New Roman" w:cs="Times New Roman"/>
              </w:rPr>
              <w:t>, ученици и родитељи организуjу заjедничке активности у циљу jачања осећања припадности школи.</w:t>
            </w:r>
          </w:p>
        </w:tc>
        <w:tc>
          <w:tcPr>
            <w:tcW w:w="4961" w:type="dxa"/>
          </w:tcPr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5C0B37">
              <w:rPr>
                <w:rFonts w:ascii="Times New Roman" w:hAnsi="Times New Roman" w:cs="Times New Roman"/>
                <w:lang w:val="sr-Cyrl-RS"/>
              </w:rPr>
              <w:t>арадња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руководећих, стручних и саветодавних тела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Школи је организована и </w:t>
            </w:r>
            <w:r w:rsidRPr="005C0B37">
              <w:rPr>
                <w:rFonts w:ascii="Times New Roman" w:hAnsi="Times New Roman" w:cs="Times New Roman"/>
                <w:lang w:val="sr-Cyrl-RS"/>
              </w:rPr>
              <w:t>регулисана актима школе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–</w:t>
            </w:r>
            <w:r w:rsidRPr="005C0B37">
              <w:rPr>
                <w:rFonts w:ascii="Times New Roman" w:hAnsi="Times New Roman" w:cs="Times New Roman"/>
                <w:lang w:val="sr-Cyrl-RS"/>
              </w:rPr>
              <w:t xml:space="preserve"> Школским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програмом и Годишњим планом рада школе.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У школи се редовно одржавају седнице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C0B37">
              <w:rPr>
                <w:rFonts w:ascii="Times New Roman" w:hAnsi="Times New Roman" w:cs="Times New Roman"/>
                <w:lang w:val="sr-Cyrl-RS"/>
              </w:rPr>
              <w:t>одељењских</w:t>
            </w:r>
            <w:proofErr w:type="spellEnd"/>
            <w:r w:rsidRPr="005C0B37">
              <w:rPr>
                <w:rFonts w:ascii="Times New Roman" w:hAnsi="Times New Roman" w:cs="Times New Roman"/>
                <w:lang w:val="sr-Cyrl-RS"/>
              </w:rPr>
              <w:t xml:space="preserve"> већа, Наставничког већа,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састанци стручних већа, актива и Педагошког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колегијума. Ученички парламент у школи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добија подршку за свој рад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његови представници активно учествују у раду тимова Школе</w:t>
            </w:r>
            <w:r w:rsidRPr="005C0B37">
              <w:rPr>
                <w:rFonts w:ascii="Times New Roman" w:hAnsi="Times New Roman" w:cs="Times New Roman"/>
                <w:lang w:val="sr-Cyrl-RS"/>
              </w:rPr>
              <w:t>. Наставно особље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благовремено разматра и прихвата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иницијативе ученика, пре свега кроз предлоге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Ученичког парламента које координира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педагог Школе,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 xml:space="preserve">предлоге </w:t>
            </w:r>
            <w:proofErr w:type="spellStart"/>
            <w:r w:rsidRPr="005C0B37">
              <w:rPr>
                <w:rFonts w:ascii="Times New Roman" w:hAnsi="Times New Roman" w:cs="Times New Roman"/>
                <w:lang w:val="sr-Cyrl-RS"/>
              </w:rPr>
              <w:t>одељењских</w:t>
            </w:r>
            <w:proofErr w:type="spellEnd"/>
            <w:r w:rsidRPr="005C0B37">
              <w:rPr>
                <w:rFonts w:ascii="Times New Roman" w:hAnsi="Times New Roman" w:cs="Times New Roman"/>
                <w:lang w:val="sr-Cyrl-RS"/>
              </w:rPr>
              <w:t xml:space="preserve"> заједница, иницијативе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настале на часовима грађанског васпитања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proofErr w:type="spellStart"/>
            <w:r w:rsidRPr="005C0B37">
              <w:rPr>
                <w:rFonts w:ascii="Times New Roman" w:hAnsi="Times New Roman" w:cs="Times New Roman"/>
                <w:lang w:val="sr-Cyrl-RS"/>
              </w:rPr>
              <w:t>ваннаставним</w:t>
            </w:r>
            <w:proofErr w:type="spellEnd"/>
            <w:r w:rsidRPr="005C0B37">
              <w:rPr>
                <w:rFonts w:ascii="Times New Roman" w:hAnsi="Times New Roman" w:cs="Times New Roman"/>
                <w:lang w:val="sr-Cyrl-RS"/>
              </w:rPr>
              <w:t xml:space="preserve"> активностима. Предметни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 xml:space="preserve">наставници, директор и стручни сарадници 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отворени су за пружање конкретне подршке у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зависности од тренутних услова и могућности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5C0B37">
              <w:rPr>
                <w:rFonts w:ascii="Times New Roman" w:hAnsi="Times New Roman" w:cs="Times New Roman"/>
                <w:lang w:val="sr-Cyrl-RS"/>
              </w:rPr>
              <w:t>коле.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Школа развија и негује различите облике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 xml:space="preserve">активног учешћа родитеља у животу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5C0B37">
              <w:rPr>
                <w:rFonts w:ascii="Times New Roman" w:hAnsi="Times New Roman" w:cs="Times New Roman"/>
                <w:lang w:val="sr-Cyrl-RS"/>
              </w:rPr>
              <w:t>коле.</w:t>
            </w:r>
          </w:p>
          <w:p w:rsidR="005C0B37" w:rsidRPr="005C0B37" w:rsidRDefault="005C0B37" w:rsidP="005C0B37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Наставници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5C0B37">
              <w:rPr>
                <w:rFonts w:ascii="Times New Roman" w:hAnsi="Times New Roman" w:cs="Times New Roman"/>
                <w:lang w:val="sr-Cyrl-RS"/>
              </w:rPr>
              <w:t xml:space="preserve"> ученици организуjу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заjедничке активности у циљу jачања осећања</w:t>
            </w:r>
          </w:p>
          <w:p w:rsidR="00764FE8" w:rsidRPr="005C0B37" w:rsidRDefault="005C0B37" w:rsidP="00764FE8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припадности школи (</w:t>
            </w:r>
            <w:r w:rsidR="004D1D30">
              <w:rPr>
                <w:rFonts w:ascii="Times New Roman" w:hAnsi="Times New Roman" w:cs="Times New Roman"/>
                <w:lang w:val="sr-Cyrl-RS"/>
              </w:rPr>
              <w:t>„</w:t>
            </w:r>
            <w:r w:rsidRPr="005C0B37">
              <w:rPr>
                <w:rFonts w:ascii="Times New Roman" w:hAnsi="Times New Roman" w:cs="Times New Roman"/>
                <w:lang w:val="sr-Cyrl-RS"/>
              </w:rPr>
              <w:t xml:space="preserve">Отворена </w:t>
            </w:r>
            <w:r>
              <w:rPr>
                <w:rFonts w:ascii="Times New Roman" w:hAnsi="Times New Roman" w:cs="Times New Roman"/>
                <w:lang w:val="sr-Cyrl-RS"/>
              </w:rPr>
              <w:t>врата</w:t>
            </w:r>
            <w:r w:rsidR="004D1D30">
              <w:rPr>
                <w:rFonts w:ascii="Times New Roman" w:hAnsi="Times New Roman" w:cs="Times New Roman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(потребно је наставити након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пандемије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)</w:t>
            </w:r>
            <w:r w:rsidRPr="005C0B37">
              <w:rPr>
                <w:rFonts w:ascii="Times New Roman" w:hAnsi="Times New Roman" w:cs="Times New Roman"/>
                <w:lang w:val="sr-Cyrl-RS"/>
              </w:rPr>
              <w:t xml:space="preserve">, школска слава,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5C0B37">
              <w:rPr>
                <w:rFonts w:ascii="Times New Roman" w:hAnsi="Times New Roman" w:cs="Times New Roman"/>
                <w:lang w:val="sr-Cyrl-RS"/>
              </w:rPr>
              <w:t>ан школе,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хуманитарне акције, радионице повод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ом </w:t>
            </w:r>
            <w:r w:rsidRPr="005C0B37">
              <w:rPr>
                <w:rFonts w:ascii="Times New Roman" w:hAnsi="Times New Roman" w:cs="Times New Roman"/>
                <w:lang w:val="sr-Cyrl-RS"/>
              </w:rPr>
              <w:t>нов</w:t>
            </w:r>
            <w:r w:rsidR="00764FE8">
              <w:rPr>
                <w:rFonts w:ascii="Times New Roman" w:hAnsi="Times New Roman" w:cs="Times New Roman"/>
                <w:lang w:val="sr-Cyrl-RS"/>
              </w:rPr>
              <w:t>огодишњих и ускршњих празника).</w:t>
            </w:r>
          </w:p>
          <w:p w:rsidR="006F3ECA" w:rsidRDefault="005C0B37" w:rsidP="00764FE8">
            <w:pPr>
              <w:rPr>
                <w:rFonts w:ascii="Times New Roman" w:hAnsi="Times New Roman" w:cs="Times New Roman"/>
                <w:lang w:val="sr-Cyrl-RS"/>
              </w:rPr>
            </w:pPr>
            <w:r w:rsidRPr="005C0B37">
              <w:rPr>
                <w:rFonts w:ascii="Times New Roman" w:hAnsi="Times New Roman" w:cs="Times New Roman"/>
                <w:lang w:val="sr-Cyrl-RS"/>
              </w:rPr>
              <w:t>Родитељи су информисани о</w:t>
            </w:r>
            <w:r w:rsidR="00764F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 xml:space="preserve">свим </w:t>
            </w:r>
            <w:r w:rsidR="00764FE8">
              <w:rPr>
                <w:rFonts w:ascii="Times New Roman" w:hAnsi="Times New Roman" w:cs="Times New Roman"/>
                <w:lang w:val="sr-Cyrl-RS"/>
              </w:rPr>
              <w:t>важним питањима за живот и рад Ш</w:t>
            </w:r>
            <w:r w:rsidRPr="005C0B37">
              <w:rPr>
                <w:rFonts w:ascii="Times New Roman" w:hAnsi="Times New Roman" w:cs="Times New Roman"/>
                <w:lang w:val="sr-Cyrl-RS"/>
              </w:rPr>
              <w:t>коле</w:t>
            </w:r>
            <w:r w:rsidR="00764F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и позивају се да партиципирају у доношењу</w:t>
            </w:r>
            <w:r w:rsidR="00764F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одлука о истим преко Савета родитеља,</w:t>
            </w:r>
            <w:r w:rsidR="00764F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 xml:space="preserve">родитељских састанака, </w:t>
            </w:r>
            <w:proofErr w:type="spellStart"/>
            <w:r w:rsidRPr="005C0B37">
              <w:rPr>
                <w:rFonts w:ascii="Times New Roman" w:hAnsi="Times New Roman" w:cs="Times New Roman"/>
                <w:lang w:val="sr-Cyrl-RS"/>
              </w:rPr>
              <w:t>индивидулан</w:t>
            </w:r>
            <w:r w:rsidR="00764FE8">
              <w:rPr>
                <w:rFonts w:ascii="Times New Roman" w:hAnsi="Times New Roman" w:cs="Times New Roman"/>
                <w:lang w:val="sr-Cyrl-RS"/>
              </w:rPr>
              <w:t>и</w:t>
            </w:r>
            <w:r w:rsidRPr="005C0B37">
              <w:rPr>
                <w:rFonts w:ascii="Times New Roman" w:hAnsi="Times New Roman" w:cs="Times New Roman"/>
                <w:lang w:val="sr-Cyrl-RS"/>
              </w:rPr>
              <w:t>х</w:t>
            </w:r>
            <w:proofErr w:type="spellEnd"/>
            <w:r w:rsidR="00764F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B37">
              <w:rPr>
                <w:rFonts w:ascii="Times New Roman" w:hAnsi="Times New Roman" w:cs="Times New Roman"/>
                <w:lang w:val="sr-Cyrl-RS"/>
              </w:rPr>
              <w:t>посета, Школског одбора</w:t>
            </w:r>
            <w:r w:rsidR="00764FE8">
              <w:rPr>
                <w:rFonts w:ascii="Times New Roman" w:hAnsi="Times New Roman" w:cs="Times New Roman"/>
                <w:lang w:val="sr-Cyrl-RS"/>
              </w:rPr>
              <w:t xml:space="preserve"> и сл.</w:t>
            </w:r>
          </w:p>
          <w:p w:rsidR="00764FE8" w:rsidRDefault="00764FE8" w:rsidP="00764FE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64FE8" w:rsidRDefault="00764FE8" w:rsidP="00764FE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4FE8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Најслабије оцењени сегмент у одговорима упитника код овог стандарда је 5.4.5.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, тј. потребно је укључити родитеље у </w:t>
            </w:r>
            <w:r w:rsidRPr="00764FE8">
              <w:rPr>
                <w:rFonts w:ascii="Times New Roman" w:hAnsi="Times New Roman" w:cs="Times New Roman"/>
                <w:b/>
                <w:lang w:val="sr-Cyrl-RS"/>
              </w:rPr>
              <w:t>заjедничк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им активностима</w:t>
            </w:r>
            <w:r w:rsidR="00077CD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77CD2" w:rsidRPr="00077CD2">
              <w:rPr>
                <w:rFonts w:ascii="Times New Roman" w:hAnsi="Times New Roman" w:cs="Times New Roman"/>
                <w:b/>
                <w:lang w:val="sr-Cyrl-RS"/>
              </w:rPr>
              <w:t>у циљу j</w:t>
            </w:r>
            <w:r w:rsidR="00077CD2">
              <w:rPr>
                <w:rFonts w:ascii="Times New Roman" w:hAnsi="Times New Roman" w:cs="Times New Roman"/>
                <w:b/>
                <w:lang w:val="sr-Cyrl-RS"/>
              </w:rPr>
              <w:t>ачања осећања припадности школи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 На пример, уређење дворишта, хуманитарне акције, радионице поводом Дана жена, екологије, професионалне орјентације, превенције зависности</w:t>
            </w:r>
            <w:r w:rsidR="00077CD2">
              <w:rPr>
                <w:rFonts w:ascii="Times New Roman" w:hAnsi="Times New Roman" w:cs="Times New Roman"/>
                <w:b/>
                <w:lang w:val="sr-Cyrl-RS"/>
              </w:rPr>
              <w:t>, приредбе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…</w:t>
            </w:r>
          </w:p>
          <w:p w:rsidR="00077CD2" w:rsidRDefault="00077CD2" w:rsidP="00077CD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Као и остале и овај сегмент стандарда</w:t>
            </w:r>
            <w:r w:rsidRPr="00077CD2">
              <w:rPr>
                <w:rFonts w:ascii="Times New Roman" w:hAnsi="Times New Roman" w:cs="Times New Roman"/>
                <w:b/>
                <w:lang w:val="sr-Cyrl-RS"/>
              </w:rPr>
              <w:t xml:space="preserve"> треба узети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b/>
                <w:lang w:val="sr-Cyrl-RS"/>
              </w:rPr>
              <w:t xml:space="preserve">у обзир приликом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израде анекса </w:t>
            </w:r>
            <w:r w:rsidRPr="00077CD2">
              <w:rPr>
                <w:rFonts w:ascii="Times New Roman" w:hAnsi="Times New Roman" w:cs="Times New Roman"/>
                <w:b/>
                <w:lang w:val="sr-Cyrl-RS"/>
              </w:rPr>
              <w:t>Школског развојног плана.</w:t>
            </w:r>
          </w:p>
          <w:p w:rsidR="00077CD2" w:rsidRPr="00764FE8" w:rsidRDefault="00077CD2" w:rsidP="00764FE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6F3ECA" w:rsidRPr="006F3ECA" w:rsidRDefault="00077CD2" w:rsidP="00077C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95%</w:t>
            </w:r>
          </w:p>
        </w:tc>
      </w:tr>
      <w:tr w:rsidR="00077CD2" w:rsidRPr="00297477" w:rsidTr="0092305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77CD2" w:rsidRPr="00297477" w:rsidRDefault="00077CD2" w:rsidP="0092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77CD2" w:rsidRPr="00297477" w:rsidRDefault="00077CD2" w:rsidP="0092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77CD2" w:rsidRPr="00297477" w:rsidRDefault="00077CD2" w:rsidP="0092305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077CD2" w:rsidRPr="00297477" w:rsidRDefault="00077CD2" w:rsidP="0092305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077CD2" w:rsidRPr="00297477" w:rsidTr="00A0323F">
        <w:tc>
          <w:tcPr>
            <w:tcW w:w="3085" w:type="dxa"/>
            <w:vAlign w:val="center"/>
          </w:tcPr>
          <w:p w:rsidR="00077CD2" w:rsidRPr="00F22249" w:rsidRDefault="00077CD2" w:rsidP="00A0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CD2">
              <w:rPr>
                <w:rFonts w:ascii="Times New Roman" w:hAnsi="Times New Roman" w:cs="Times New Roman"/>
                <w:b/>
              </w:rPr>
              <w:t>ЕТОС</w:t>
            </w:r>
          </w:p>
        </w:tc>
        <w:tc>
          <w:tcPr>
            <w:tcW w:w="4253" w:type="dxa"/>
          </w:tcPr>
          <w:p w:rsidR="00077CD2" w:rsidRPr="00077CD2" w:rsidRDefault="00077CD2" w:rsidP="00077C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5.5.</w:t>
            </w:r>
            <w:r w:rsidRPr="00077CD2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  <w:r w:rsidRPr="00077CD2">
              <w:rPr>
                <w:rFonts w:ascii="Times New Roman" w:hAnsi="Times New Roman" w:cs="Times New Roman"/>
                <w:b/>
              </w:rPr>
              <w:t xml:space="preserve"> jе центар иновациjа и васпитно-образовне изузетности.</w:t>
            </w:r>
          </w:p>
          <w:p w:rsidR="00077CD2" w:rsidRPr="00077CD2" w:rsidRDefault="00077CD2" w:rsidP="00077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5.5.1.</w:t>
            </w:r>
            <w:r w:rsidRPr="00077CD2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077CD2">
              <w:rPr>
                <w:rFonts w:ascii="Times New Roman" w:hAnsi="Times New Roman" w:cs="Times New Roman"/>
              </w:rPr>
              <w:t xml:space="preserve"> jе препознатљива као центар иновациjа и васпитно-образовне изузетности у широj и ужоj локалноj и стручноj заjедници.</w:t>
            </w:r>
          </w:p>
          <w:p w:rsidR="00077CD2" w:rsidRPr="00077CD2" w:rsidRDefault="00077CD2" w:rsidP="00077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5.5.2.</w:t>
            </w:r>
            <w:r w:rsidRPr="00077CD2">
              <w:rPr>
                <w:rFonts w:ascii="Times New Roman" w:hAnsi="Times New Roman" w:cs="Times New Roman"/>
              </w:rPr>
              <w:t>Наставници</w:t>
            </w:r>
            <w:proofErr w:type="spellEnd"/>
            <w:r w:rsidRPr="00077CD2">
              <w:rPr>
                <w:rFonts w:ascii="Times New Roman" w:hAnsi="Times New Roman" w:cs="Times New Roman"/>
              </w:rPr>
              <w:t xml:space="preserve"> континуирано преиспитуjу сопствену васпитно-образовну праксу, мењаjу jе и унапређуjу.</w:t>
            </w:r>
          </w:p>
          <w:p w:rsidR="00077CD2" w:rsidRPr="00077CD2" w:rsidRDefault="00077CD2" w:rsidP="00077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5.5.3.</w:t>
            </w:r>
            <w:r w:rsidRPr="00077CD2">
              <w:rPr>
                <w:rFonts w:ascii="Times New Roman" w:hAnsi="Times New Roman" w:cs="Times New Roman"/>
              </w:rPr>
              <w:t>Наставници</w:t>
            </w:r>
            <w:proofErr w:type="spellEnd"/>
            <w:r w:rsidRPr="00077CD2">
              <w:rPr>
                <w:rFonts w:ascii="Times New Roman" w:hAnsi="Times New Roman" w:cs="Times New Roman"/>
              </w:rPr>
              <w:t xml:space="preserve"> нова сазнања и искуства размењуjу са другим колегама у установи и ван ње.</w:t>
            </w:r>
          </w:p>
          <w:p w:rsidR="00077CD2" w:rsidRPr="00077CD2" w:rsidRDefault="00077CD2" w:rsidP="00077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5.5.4.</w:t>
            </w:r>
            <w:r w:rsidRPr="00077CD2">
              <w:rPr>
                <w:rFonts w:ascii="Times New Roman" w:hAnsi="Times New Roman" w:cs="Times New Roman"/>
              </w:rPr>
              <w:t>Резултати</w:t>
            </w:r>
            <w:proofErr w:type="spellEnd"/>
            <w:r w:rsidRPr="00077CD2">
              <w:rPr>
                <w:rFonts w:ascii="Times New Roman" w:hAnsi="Times New Roman" w:cs="Times New Roman"/>
              </w:rPr>
              <w:t xml:space="preserve"> успостављеног система тимског рада и партнерских односа на свим нивоима школе представљаjу примере добре праксе.</w:t>
            </w:r>
          </w:p>
          <w:p w:rsidR="00077CD2" w:rsidRDefault="00077CD2" w:rsidP="00077C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5.5.5.</w:t>
            </w:r>
            <w:r w:rsidRPr="00077CD2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077CD2">
              <w:rPr>
                <w:rFonts w:ascii="Times New Roman" w:hAnsi="Times New Roman" w:cs="Times New Roman"/>
              </w:rPr>
              <w:t xml:space="preserve"> развиjа иновативну праксу и нова образовна решења на основу акционих истраживања.</w:t>
            </w:r>
          </w:p>
        </w:tc>
        <w:tc>
          <w:tcPr>
            <w:tcW w:w="4961" w:type="dxa"/>
          </w:tcPr>
          <w:p w:rsidR="00077CD2" w:rsidRPr="00077CD2" w:rsidRDefault="00077CD2" w:rsidP="00077CD2">
            <w:pPr>
              <w:rPr>
                <w:rFonts w:ascii="Times New Roman" w:hAnsi="Times New Roman" w:cs="Times New Roman"/>
                <w:lang w:val="sr-Cyrl-RS"/>
              </w:rPr>
            </w:pPr>
            <w:r w:rsidRPr="00077CD2">
              <w:rPr>
                <w:rFonts w:ascii="Times New Roman" w:hAnsi="Times New Roman" w:cs="Times New Roman"/>
                <w:lang w:val="sr-Cyrl-RS"/>
              </w:rPr>
              <w:t>Школа има и посебна обележја (амблем,</w:t>
            </w:r>
          </w:p>
          <w:p w:rsidR="00077CD2" w:rsidRPr="00077CD2" w:rsidRDefault="00077CD2" w:rsidP="00077CD2">
            <w:pPr>
              <w:rPr>
                <w:rFonts w:ascii="Times New Roman" w:hAnsi="Times New Roman" w:cs="Times New Roman"/>
                <w:lang w:val="sr-Cyrl-RS"/>
              </w:rPr>
            </w:pPr>
            <w:r w:rsidRPr="00077CD2">
              <w:rPr>
                <w:rFonts w:ascii="Times New Roman" w:hAnsi="Times New Roman" w:cs="Times New Roman"/>
                <w:lang w:val="sr-Cyrl-RS"/>
              </w:rPr>
              <w:t>химну, монографију, летопис, интернет</w:t>
            </w:r>
          </w:p>
          <w:p w:rsidR="00077CD2" w:rsidRPr="00077CD2" w:rsidRDefault="00077CD2" w:rsidP="00077CD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страницу</w:t>
            </w:r>
            <w:r w:rsidRPr="00077CD2">
              <w:rPr>
                <w:rFonts w:ascii="Times New Roman" w:hAnsi="Times New Roman" w:cs="Times New Roman"/>
                <w:lang w:val="sr-Cyrl-RS"/>
              </w:rPr>
              <w:t>). Основна обележја школе (табла са називом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лик Вука Караџића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) </w:t>
            </w:r>
            <w:proofErr w:type="spellStart"/>
            <w:r w:rsidRPr="00077CD2">
              <w:rPr>
                <w:rFonts w:ascii="Times New Roman" w:hAnsi="Times New Roman" w:cs="Times New Roman"/>
                <w:lang w:val="sr-Cyrl-RS"/>
              </w:rPr>
              <w:t>истакута</w:t>
            </w:r>
            <w:proofErr w:type="spellEnd"/>
            <w:r w:rsidRPr="00077CD2">
              <w:rPr>
                <w:rFonts w:ascii="Times New Roman" w:hAnsi="Times New Roman" w:cs="Times New Roman"/>
                <w:lang w:val="sr-Cyrl-RS"/>
              </w:rPr>
              <w:t xml:space="preserve"> су на улазу у зграду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077CD2">
              <w:rPr>
                <w:rFonts w:ascii="Times New Roman" w:hAnsi="Times New Roman" w:cs="Times New Roman"/>
                <w:lang w:val="sr-Cyrl-RS"/>
              </w:rPr>
              <w:t>коле.</w:t>
            </w:r>
            <w:r>
              <w:rPr>
                <w:rFonts w:ascii="Times New Roman" w:hAnsi="Times New Roman" w:cs="Times New Roman"/>
                <w:lang w:val="sr-Cyrl-RS"/>
              </w:rPr>
              <w:t xml:space="preserve"> Школа је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 место културних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дешавања у својој средини. У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077CD2">
              <w:rPr>
                <w:rFonts w:ascii="Times New Roman" w:hAnsi="Times New Roman" w:cs="Times New Roman"/>
                <w:lang w:val="sr-Cyrl-RS"/>
              </w:rPr>
              <w:t>коли 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одвијају традиционалне манифестације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(приредбе, такмичења, спортске активности у</w:t>
            </w:r>
          </w:p>
          <w:p w:rsidR="004520DE" w:rsidRDefault="00077CD2" w:rsidP="004520DE">
            <w:pPr>
              <w:rPr>
                <w:rFonts w:ascii="Times New Roman" w:hAnsi="Times New Roman" w:cs="Times New Roman"/>
                <w:lang w:val="sr-Cyrl-RS"/>
              </w:rPr>
            </w:pPr>
            <w:r w:rsidRPr="00077CD2">
              <w:rPr>
                <w:rFonts w:ascii="Times New Roman" w:hAnsi="Times New Roman" w:cs="Times New Roman"/>
                <w:lang w:val="sr-Cyrl-RS"/>
              </w:rPr>
              <w:t xml:space="preserve">којима је укључен већи део ученика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 запослених). </w:t>
            </w:r>
            <w:r w:rsidRPr="00077CD2">
              <w:rPr>
                <w:rFonts w:ascii="Times New Roman" w:hAnsi="Times New Roman" w:cs="Times New Roman"/>
                <w:lang w:val="sr-Cyrl-RS"/>
              </w:rPr>
              <w:t>Наставници континуирано преиспитуjу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сопствену </w:t>
            </w:r>
            <w:r>
              <w:rPr>
                <w:rFonts w:ascii="Times New Roman" w:hAnsi="Times New Roman" w:cs="Times New Roman"/>
                <w:lang w:val="sr-Cyrl-RS"/>
              </w:rPr>
              <w:t>образовно</w:t>
            </w:r>
            <w:r w:rsidRPr="00077CD2">
              <w:rPr>
                <w:rFonts w:ascii="Times New Roman" w:hAnsi="Times New Roman" w:cs="Times New Roman"/>
                <w:lang w:val="sr-Cyrl-RS"/>
              </w:rPr>
              <w:t>-васпитн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Pr="00077CD2">
              <w:rPr>
                <w:rFonts w:ascii="Times New Roman" w:hAnsi="Times New Roman" w:cs="Times New Roman"/>
                <w:lang w:val="sr-Cyrl-RS"/>
              </w:rPr>
              <w:t>праксу, мењаjу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jе и унапређуjу</w:t>
            </w:r>
            <w:r w:rsidRPr="00077CD2">
              <w:rPr>
                <w:rFonts w:ascii="Times New Roman" w:hAnsi="Times New Roman" w:cs="Times New Roman"/>
                <w:lang w:val="sr-Cyrl-RS"/>
              </w:rPr>
              <w:t>, нова сазнања и искуства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размењуjу са другим колегама у установи и ван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ње. Резултати успостављеног система тимског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рада и партнерских односа на свим нивоима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Ш</w:t>
            </w:r>
            <w:r w:rsidRPr="00077CD2">
              <w:rPr>
                <w:rFonts w:ascii="Times New Roman" w:hAnsi="Times New Roman" w:cs="Times New Roman"/>
                <w:lang w:val="sr-Cyrl-RS"/>
              </w:rPr>
              <w:t>коле представљаjу примере добре праксе.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Школа реализује </w:t>
            </w:r>
            <w:r w:rsidR="00117DA5">
              <w:rPr>
                <w:rFonts w:ascii="Times New Roman" w:hAnsi="Times New Roman" w:cs="Times New Roman"/>
                <w:lang w:val="sr-Cyrl-RS"/>
              </w:rPr>
              <w:t>и одређени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 број државних и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међународних пројеката</w:t>
            </w:r>
            <w:r w:rsidRPr="00077CD2">
              <w:rPr>
                <w:rFonts w:ascii="Times New Roman" w:hAnsi="Times New Roman" w:cs="Times New Roman"/>
                <w:lang w:val="sr-Cyrl-RS"/>
              </w:rPr>
              <w:t>.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У циљу обезбеђивања што квалитетнијег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77CD2">
              <w:rPr>
                <w:rFonts w:ascii="Times New Roman" w:hAnsi="Times New Roman" w:cs="Times New Roman"/>
                <w:lang w:val="sr-Cyrl-RS"/>
              </w:rPr>
              <w:t>провођења</w:t>
            </w:r>
            <w:proofErr w:type="spellEnd"/>
            <w:r w:rsidRPr="00077CD2">
              <w:rPr>
                <w:rFonts w:ascii="Times New Roman" w:hAnsi="Times New Roman" w:cs="Times New Roman"/>
                <w:lang w:val="sr-Cyrl-RS"/>
              </w:rPr>
              <w:t xml:space="preserve"> времена ученика од </w:t>
            </w:r>
            <w:r w:rsidR="00117DA5">
              <w:rPr>
                <w:rFonts w:ascii="Times New Roman" w:hAnsi="Times New Roman" w:cs="Times New Roman"/>
                <w:lang w:val="sr-Cyrl-RS"/>
              </w:rPr>
              <w:t>1</w:t>
            </w:r>
            <w:r w:rsidRPr="00077CD2">
              <w:rPr>
                <w:rFonts w:ascii="Times New Roman" w:hAnsi="Times New Roman" w:cs="Times New Roman"/>
                <w:lang w:val="sr-Cyrl-RS"/>
              </w:rPr>
              <w:t>-</w:t>
            </w:r>
            <w:r w:rsidR="00117DA5">
              <w:rPr>
                <w:rFonts w:ascii="Times New Roman" w:hAnsi="Times New Roman" w:cs="Times New Roman"/>
                <w:lang w:val="sr-Cyrl-RS"/>
              </w:rPr>
              <w:t>4</w:t>
            </w:r>
            <w:r w:rsidR="004520DE">
              <w:rPr>
                <w:rFonts w:ascii="Times New Roman" w:hAnsi="Times New Roman" w:cs="Times New Roman"/>
                <w:lang w:val="sr-Cyrl-RS"/>
              </w:rPr>
              <w:t>.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 разреда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Ш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кола </w:t>
            </w:r>
            <w:r w:rsidR="00117DA5">
              <w:rPr>
                <w:rFonts w:ascii="Times New Roman" w:hAnsi="Times New Roman" w:cs="Times New Roman"/>
                <w:lang w:val="sr-Cyrl-RS"/>
              </w:rPr>
              <w:t>је организовала продужени боравак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, где се </w:t>
            </w:r>
            <w:r w:rsidRPr="00077CD2">
              <w:rPr>
                <w:rFonts w:ascii="Times New Roman" w:hAnsi="Times New Roman" w:cs="Times New Roman"/>
                <w:lang w:val="sr-Cyrl-RS"/>
              </w:rPr>
              <w:lastRenderedPageBreak/>
              <w:t>ученицима нуде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додатни садржаји </w:t>
            </w:r>
            <w:r w:rsidR="00117DA5">
              <w:rPr>
                <w:rFonts w:ascii="Times New Roman" w:hAnsi="Times New Roman" w:cs="Times New Roman"/>
                <w:lang w:val="sr-Cyrl-RS"/>
              </w:rPr>
              <w:t>пре/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после часова. </w:t>
            </w:r>
          </w:p>
          <w:p w:rsidR="00077CD2" w:rsidRPr="00077CD2" w:rsidRDefault="00077CD2" w:rsidP="004520DE">
            <w:pPr>
              <w:rPr>
                <w:rFonts w:ascii="Times New Roman" w:hAnsi="Times New Roman" w:cs="Times New Roman"/>
                <w:lang w:val="sr-Cyrl-RS"/>
              </w:rPr>
            </w:pPr>
            <w:r w:rsidRPr="00077CD2">
              <w:rPr>
                <w:rFonts w:ascii="Times New Roman" w:hAnsi="Times New Roman" w:cs="Times New Roman"/>
                <w:lang w:val="sr-Cyrl-RS"/>
              </w:rPr>
              <w:t>Школа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континуирано развија иновативну праксу и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нова образовна решења </w:t>
            </w:r>
            <w:r w:rsidR="004520DE">
              <w:rPr>
                <w:rFonts w:ascii="Times New Roman" w:hAnsi="Times New Roman" w:cs="Times New Roman"/>
                <w:lang w:val="sr-Cyrl-RS"/>
              </w:rPr>
              <w:t>кроз бројне пројекте.</w:t>
            </w:r>
          </w:p>
          <w:p w:rsidR="00077CD2" w:rsidRPr="00077CD2" w:rsidRDefault="00117DA5" w:rsidP="00077CD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Пројекти </w:t>
            </w:r>
            <w:r w:rsidR="00077CD2" w:rsidRPr="00077CD2">
              <w:rPr>
                <w:rFonts w:ascii="Times New Roman" w:hAnsi="Times New Roman" w:cs="Times New Roman"/>
                <w:lang w:val="sr-Cyrl-RS"/>
              </w:rPr>
              <w:t>„Дигитална школа“, „</w:t>
            </w:r>
            <w:r w:rsidRPr="00117DA5">
              <w:rPr>
                <w:rFonts w:ascii="Times New Roman" w:hAnsi="Times New Roman" w:cs="Times New Roman"/>
                <w:lang w:val="sr-Cyrl-RS"/>
              </w:rPr>
              <w:t>Образовање за права детета</w:t>
            </w:r>
            <w:r w:rsidR="00077CD2" w:rsidRPr="00077CD2">
              <w:rPr>
                <w:rFonts w:ascii="Times New Roman" w:hAnsi="Times New Roman" w:cs="Times New Roman"/>
                <w:lang w:val="sr-Cyrl-RS"/>
              </w:rPr>
              <w:t>“,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„</w:t>
            </w:r>
            <w:r w:rsidRPr="00117DA5">
              <w:rPr>
                <w:rFonts w:ascii="Times New Roman" w:hAnsi="Times New Roman" w:cs="Times New Roman"/>
                <w:lang w:val="sr-Cyrl-RS"/>
              </w:rPr>
              <w:t>Мрежa Ученичких парламената”</w:t>
            </w:r>
            <w:r>
              <w:rPr>
                <w:rFonts w:ascii="Times New Roman" w:hAnsi="Times New Roman" w:cs="Times New Roman"/>
                <w:lang w:val="sr-Cyrl-RS"/>
              </w:rPr>
              <w:t xml:space="preserve">, „Отворена врата </w:t>
            </w:r>
            <w:r w:rsidR="00077CD2" w:rsidRPr="00077CD2">
              <w:rPr>
                <w:rFonts w:ascii="Times New Roman" w:hAnsi="Times New Roman" w:cs="Times New Roman"/>
                <w:lang w:val="sr-Cyrl-RS"/>
              </w:rPr>
              <w:t>“,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77CD2" w:rsidRPr="00077CD2">
              <w:rPr>
                <w:rFonts w:ascii="Times New Roman" w:hAnsi="Times New Roman" w:cs="Times New Roman"/>
                <w:lang w:val="sr-Cyrl-RS"/>
              </w:rPr>
              <w:t>ујединили су наставнички</w:t>
            </w:r>
          </w:p>
          <w:p w:rsidR="00077CD2" w:rsidRPr="00077CD2" w:rsidRDefault="00077CD2" w:rsidP="00077CD2">
            <w:pPr>
              <w:rPr>
                <w:rFonts w:ascii="Times New Roman" w:hAnsi="Times New Roman" w:cs="Times New Roman"/>
                <w:lang w:val="sr-Cyrl-RS"/>
              </w:rPr>
            </w:pPr>
            <w:r w:rsidRPr="00077CD2">
              <w:rPr>
                <w:rFonts w:ascii="Times New Roman" w:hAnsi="Times New Roman" w:cs="Times New Roman"/>
                <w:lang w:val="sr-Cyrl-RS"/>
              </w:rPr>
              <w:t>колектив, стручну службу, директора</w:t>
            </w:r>
            <w:r w:rsidR="004520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школе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077CD2">
              <w:rPr>
                <w:rFonts w:ascii="Times New Roman" w:hAnsi="Times New Roman" w:cs="Times New Roman"/>
                <w:lang w:val="sr-Cyrl-RS"/>
              </w:rPr>
              <w:t xml:space="preserve"> ученике у осмишљавању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специфичне атмосфере тимског рада. Ово је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императив кога се држимо у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континуираном осмишљавању иновативне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наставне праксе која богати наше снаге и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77CD2">
              <w:rPr>
                <w:rFonts w:ascii="Times New Roman" w:hAnsi="Times New Roman" w:cs="Times New Roman"/>
                <w:lang w:val="sr-Cyrl-RS"/>
              </w:rPr>
              <w:t>ресурсе да учење наших ученика за њих буде</w:t>
            </w:r>
            <w:r w:rsidR="00117DA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520DE">
              <w:rPr>
                <w:rFonts w:ascii="Times New Roman" w:hAnsi="Times New Roman" w:cs="Times New Roman"/>
                <w:lang w:val="sr-Cyrl-RS"/>
              </w:rPr>
              <w:t>з</w:t>
            </w:r>
            <w:r w:rsidRPr="00077CD2">
              <w:rPr>
                <w:rFonts w:ascii="Times New Roman" w:hAnsi="Times New Roman" w:cs="Times New Roman"/>
                <w:lang w:val="sr-Cyrl-RS"/>
              </w:rPr>
              <w:t>анимљивије, продуктивније и у сваком</w:t>
            </w:r>
          </w:p>
          <w:p w:rsidR="004520DE" w:rsidRDefault="00077CD2" w:rsidP="004520DE">
            <w:pPr>
              <w:rPr>
                <w:rFonts w:ascii="Times New Roman" w:hAnsi="Times New Roman" w:cs="Times New Roman"/>
                <w:lang w:val="sr-Cyrl-RS"/>
              </w:rPr>
            </w:pPr>
            <w:r w:rsidRPr="00077CD2">
              <w:rPr>
                <w:rFonts w:ascii="Times New Roman" w:hAnsi="Times New Roman" w:cs="Times New Roman"/>
                <w:lang w:val="sr-Cyrl-RS"/>
              </w:rPr>
              <w:t>погледу успешније.</w:t>
            </w:r>
          </w:p>
          <w:p w:rsidR="004520DE" w:rsidRDefault="004520DE" w:rsidP="004520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520DE">
              <w:rPr>
                <w:rFonts w:ascii="Times New Roman" w:hAnsi="Times New Roman" w:cs="Times New Roman"/>
                <w:b/>
                <w:lang w:val="sr-Cyrl-RS"/>
              </w:rPr>
              <w:t xml:space="preserve">На основу закључака </w:t>
            </w:r>
            <w:proofErr w:type="spellStart"/>
            <w:r w:rsidRPr="004520DE">
              <w:rPr>
                <w:rFonts w:ascii="Times New Roman" w:hAnsi="Times New Roman" w:cs="Times New Roman"/>
                <w:b/>
                <w:lang w:val="sr-Cyrl-RS"/>
              </w:rPr>
              <w:t>самовредновања</w:t>
            </w:r>
            <w:proofErr w:type="spellEnd"/>
            <w:r w:rsidR="00060C8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4520DE">
              <w:rPr>
                <w:rFonts w:ascii="Times New Roman" w:hAnsi="Times New Roman" w:cs="Times New Roman"/>
                <w:b/>
                <w:lang w:val="sr-Cyrl-RS"/>
              </w:rPr>
              <w:t xml:space="preserve">потребно </w:t>
            </w:r>
            <w:r w:rsidR="00060C80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 w:rsidRPr="004520DE">
              <w:rPr>
                <w:rFonts w:ascii="Times New Roman" w:hAnsi="Times New Roman" w:cs="Times New Roman"/>
                <w:b/>
                <w:lang w:val="sr-Cyrl-RS"/>
              </w:rPr>
              <w:t>повећати број пројеката и укључити већи број различитих наставника</w:t>
            </w:r>
            <w:r w:rsidR="00060C80">
              <w:rPr>
                <w:rFonts w:ascii="Times New Roman" w:hAnsi="Times New Roman" w:cs="Times New Roman"/>
                <w:b/>
                <w:lang w:val="sr-Cyrl-RS"/>
              </w:rPr>
              <w:t>, а све у складу са Школским развојним планом</w:t>
            </w:r>
            <w:r w:rsidRPr="004520DE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4520DE" w:rsidRPr="004520DE" w:rsidRDefault="004520DE" w:rsidP="004520D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077CD2" w:rsidRDefault="004520DE" w:rsidP="00077C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95%</w:t>
            </w:r>
          </w:p>
        </w:tc>
      </w:tr>
      <w:tr w:rsidR="004520DE" w:rsidTr="00923051">
        <w:tc>
          <w:tcPr>
            <w:tcW w:w="3085" w:type="dxa"/>
            <w:vAlign w:val="center"/>
          </w:tcPr>
          <w:p w:rsidR="004520DE" w:rsidRDefault="004520DE" w:rsidP="004520D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Закључак</w:t>
            </w: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693">
              <w:rPr>
                <w:rFonts w:ascii="Times New Roman" w:hAnsi="Times New Roman" w:cs="Times New Roman"/>
                <w:b/>
              </w:rPr>
              <w:t>евалуациј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е области </w:t>
            </w:r>
          </w:p>
          <w:p w:rsidR="004520DE" w:rsidRDefault="004520DE" w:rsidP="0092305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ЕТОС</w:t>
            </w:r>
          </w:p>
          <w:p w:rsidR="004520DE" w:rsidRPr="00715693" w:rsidRDefault="004520DE" w:rsidP="00923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са</w:t>
            </w:r>
          </w:p>
          <w:p w:rsidR="004520DE" w:rsidRPr="00525D2C" w:rsidRDefault="004520DE" w:rsidP="00923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образложењима и доказима</w:t>
            </w:r>
          </w:p>
        </w:tc>
        <w:tc>
          <w:tcPr>
            <w:tcW w:w="9214" w:type="dxa"/>
            <w:gridSpan w:val="2"/>
          </w:tcPr>
          <w:p w:rsidR="004520D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ове области остварено је а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нализом </w:t>
            </w:r>
            <w:proofErr w:type="spellStart"/>
            <w:r w:rsidRPr="00944387"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 w:rsidRPr="00944387">
              <w:rPr>
                <w:rFonts w:ascii="Times New Roman" w:hAnsi="Times New Roman" w:cs="Times New Roman"/>
                <w:lang w:val="sr-Cyrl-RS"/>
              </w:rPr>
              <w:t xml:space="preserve"> током </w:t>
            </w:r>
            <w:r w:rsidR="00060C80" w:rsidRPr="00060C80">
              <w:rPr>
                <w:rFonts w:ascii="Times New Roman" w:hAnsi="Times New Roman" w:cs="Times New Roman"/>
                <w:lang w:val="sr-Cyrl-RS"/>
              </w:rPr>
              <w:t>претходних пет, као и ове школске године</w:t>
            </w:r>
            <w:r w:rsidRPr="00944387"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анализом упитника, </w:t>
            </w:r>
            <w:r w:rsidRPr="00133017">
              <w:rPr>
                <w:rFonts w:ascii="Times New Roman" w:hAnsi="Times New Roman" w:cs="Times New Roman"/>
                <w:lang w:val="sr-Cyrl-RS"/>
              </w:rPr>
              <w:t>увид</w:t>
            </w:r>
            <w:r>
              <w:rPr>
                <w:rFonts w:ascii="Times New Roman" w:hAnsi="Times New Roman" w:cs="Times New Roman"/>
                <w:lang w:val="sr-Cyrl-RS"/>
              </w:rPr>
              <w:t>ом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 у остварене резултате на такмичењима</w:t>
            </w:r>
            <w:r w:rsidRPr="00944387">
              <w:rPr>
                <w:rFonts w:ascii="Times New Roman" w:hAnsi="Times New Roman" w:cs="Times New Roman"/>
                <w:lang w:val="sr-Cyrl-RS"/>
              </w:rPr>
              <w:t>, увидом у електронски дневник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944387">
              <w:rPr>
                <w:rFonts w:ascii="Times New Roman" w:hAnsi="Times New Roman" w:cs="Times New Roman"/>
                <w:lang w:val="sr-Cyrl-RS"/>
              </w:rPr>
              <w:t>прегледом планова, програма</w:t>
            </w:r>
            <w:r w:rsidR="007C3CE4">
              <w:rPr>
                <w:rFonts w:ascii="Times New Roman" w:hAnsi="Times New Roman" w:cs="Times New Roman"/>
                <w:lang w:val="sr-Cyrl-RS"/>
              </w:rPr>
              <w:t>, извештаја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 и остале  школске документације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као и другим разним активностима и увидима чланова школског тима за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94438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C3CE4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Од укупно </w:t>
            </w:r>
            <w:r w:rsidR="00F11402">
              <w:rPr>
                <w:rFonts w:ascii="Times New Roman" w:hAnsi="Times New Roman" w:cs="Times New Roman"/>
                <w:lang w:val="sr-Cyrl-RS"/>
              </w:rPr>
              <w:t>22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 показатеља остварености стандарда квалитета,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F11402">
              <w:rPr>
                <w:rFonts w:ascii="Times New Roman" w:hAnsi="Times New Roman" w:cs="Times New Roman"/>
                <w:lang w:val="sr-Cyrl-RS"/>
              </w:rPr>
              <w:t>8</w:t>
            </w:r>
            <w:r w:rsidRPr="00133017">
              <w:rPr>
                <w:rFonts w:ascii="Times New Roman" w:hAnsi="Times New Roman" w:cs="Times New Roman"/>
                <w:lang w:val="sr-Cyrl-RS"/>
              </w:rPr>
              <w:t xml:space="preserve"> је у потпуности</w:t>
            </w:r>
            <w:r w:rsidR="007C3C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3017">
              <w:rPr>
                <w:rFonts w:ascii="Times New Roman" w:hAnsi="Times New Roman" w:cs="Times New Roman"/>
                <w:lang w:val="sr-Cyrl-RS"/>
              </w:rPr>
              <w:t>остварено,</w:t>
            </w:r>
          </w:p>
          <w:p w:rsidR="004520DE" w:rsidRDefault="00F11402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4520DE" w:rsidRPr="0013301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520DE">
              <w:rPr>
                <w:rFonts w:ascii="Times New Roman" w:hAnsi="Times New Roman" w:cs="Times New Roman"/>
                <w:lang w:val="sr-Cyrl-RS"/>
              </w:rPr>
              <w:t xml:space="preserve">је </w:t>
            </w:r>
            <w:r w:rsidR="004520DE" w:rsidRPr="00133017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proofErr w:type="spellStart"/>
            <w:r w:rsidR="004520DE" w:rsidRPr="00133017">
              <w:rPr>
                <w:rFonts w:ascii="Times New Roman" w:hAnsi="Times New Roman" w:cs="Times New Roman"/>
                <w:lang w:val="sr-Cyrl-RS"/>
              </w:rPr>
              <w:t>задовољавајућем</w:t>
            </w:r>
            <w:proofErr w:type="spellEnd"/>
            <w:r w:rsidR="004520DE" w:rsidRPr="00133017">
              <w:rPr>
                <w:rFonts w:ascii="Times New Roman" w:hAnsi="Times New Roman" w:cs="Times New Roman"/>
                <w:lang w:val="sr-Cyrl-RS"/>
              </w:rPr>
              <w:t xml:space="preserve"> нивоу, </w:t>
            </w:r>
            <w:r w:rsidR="004520DE">
              <w:rPr>
                <w:rFonts w:ascii="Times New Roman" w:hAnsi="Times New Roman" w:cs="Times New Roman"/>
                <w:lang w:val="sr-Cyrl-RS"/>
              </w:rPr>
              <w:t xml:space="preserve">а код 1 </w:t>
            </w:r>
            <w:r w:rsidR="004520DE" w:rsidRPr="00133017">
              <w:rPr>
                <w:rFonts w:ascii="Times New Roman" w:hAnsi="Times New Roman" w:cs="Times New Roman"/>
                <w:lang w:val="sr-Cyrl-RS"/>
              </w:rPr>
              <w:t>случаја постоје предлози за</w:t>
            </w:r>
            <w:r w:rsidR="007C3C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520DE" w:rsidRPr="00133017">
              <w:rPr>
                <w:rFonts w:ascii="Times New Roman" w:hAnsi="Times New Roman" w:cs="Times New Roman"/>
                <w:lang w:val="sr-Cyrl-RS"/>
              </w:rPr>
              <w:t>корекцију и унапређење.</w:t>
            </w:r>
          </w:p>
          <w:p w:rsidR="004520DE" w:rsidRPr="009D777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20DE" w:rsidRPr="00573A4F" w:rsidRDefault="004520DE" w:rsidP="009230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3A4F">
              <w:rPr>
                <w:rFonts w:ascii="Times New Roman" w:hAnsi="Times New Roman" w:cs="Times New Roman"/>
                <w:b/>
                <w:lang w:val="sr-Cyrl-RS"/>
              </w:rPr>
              <w:t>ДОКАЗИ:</w:t>
            </w:r>
          </w:p>
          <w:p w:rsidR="004520DE" w:rsidRPr="009D777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Евиденција у електронским дневницима</w:t>
            </w:r>
          </w:p>
          <w:p w:rsidR="004520DE" w:rsidRPr="009D777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Педагошка документација наставника</w:t>
            </w:r>
          </w:p>
          <w:p w:rsidR="004520DE" w:rsidRPr="009D777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Извештај</w:t>
            </w:r>
            <w:r>
              <w:rPr>
                <w:rFonts w:ascii="Times New Roman" w:hAnsi="Times New Roman" w:cs="Times New Roman"/>
                <w:lang w:val="sr-Cyrl-RS"/>
              </w:rPr>
              <w:t>и (о реализацији ГПРШ, ШРП, ШП, рада директора Школе…)</w:t>
            </w:r>
          </w:p>
          <w:p w:rsidR="00F11402" w:rsidRDefault="00F11402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Pr="00F11402">
              <w:rPr>
                <w:rFonts w:ascii="Times New Roman" w:hAnsi="Times New Roman" w:cs="Times New Roman"/>
                <w:lang w:val="sr-Cyrl-RS"/>
              </w:rPr>
              <w:t>Записници са Савета родитеља</w:t>
            </w:r>
          </w:p>
          <w:p w:rsidR="004520D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 Р</w:t>
            </w:r>
            <w:r w:rsidRPr="00DC0FC5">
              <w:rPr>
                <w:rFonts w:ascii="Times New Roman" w:hAnsi="Times New Roman" w:cs="Times New Roman"/>
                <w:lang w:val="sr-Cyrl-RS"/>
              </w:rPr>
              <w:t>езултат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DC0FC5">
              <w:rPr>
                <w:rFonts w:ascii="Times New Roman" w:hAnsi="Times New Roman" w:cs="Times New Roman"/>
                <w:lang w:val="sr-Cyrl-RS"/>
              </w:rPr>
              <w:t xml:space="preserve"> на такмичењима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ученика</w:t>
            </w:r>
          </w:p>
          <w:p w:rsidR="004520DE" w:rsidRPr="009D777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Извештаји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D777E">
              <w:rPr>
                <w:rFonts w:ascii="Times New Roman" w:hAnsi="Times New Roman" w:cs="Times New Roman"/>
                <w:lang w:val="sr-Cyrl-RS"/>
              </w:rPr>
              <w:t>самовредновања</w:t>
            </w:r>
            <w:proofErr w:type="spellEnd"/>
            <w:r w:rsidRPr="009D777E">
              <w:rPr>
                <w:rFonts w:ascii="Times New Roman" w:hAnsi="Times New Roman" w:cs="Times New Roman"/>
                <w:lang w:val="sr-Cyrl-RS"/>
              </w:rPr>
              <w:t xml:space="preserve"> рада школе</w:t>
            </w:r>
          </w:p>
          <w:p w:rsidR="004520D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Резултати упитника за наставнике</w:t>
            </w:r>
            <w:r>
              <w:rPr>
                <w:rFonts w:ascii="Times New Roman" w:hAnsi="Times New Roman" w:cs="Times New Roman"/>
                <w:lang w:val="sr-Cyrl-RS"/>
              </w:rPr>
              <w:t>, ученике и родитеље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F11402" w:rsidRDefault="00F11402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+ </w:t>
            </w:r>
            <w:r w:rsidRPr="00F11402">
              <w:rPr>
                <w:rFonts w:ascii="Times New Roman" w:hAnsi="Times New Roman" w:cs="Times New Roman"/>
                <w:lang w:val="sr-Cyrl-RS"/>
              </w:rPr>
              <w:t xml:space="preserve">Програми и извештаји </w:t>
            </w:r>
            <w:proofErr w:type="spellStart"/>
            <w:r w:rsidRPr="00F11402">
              <w:rPr>
                <w:rFonts w:ascii="Times New Roman" w:hAnsi="Times New Roman" w:cs="Times New Roman"/>
                <w:lang w:val="sr-Cyrl-RS"/>
              </w:rPr>
              <w:t>ваннаставних</w:t>
            </w:r>
            <w:proofErr w:type="spellEnd"/>
            <w:r w:rsidRPr="00F11402">
              <w:rPr>
                <w:rFonts w:ascii="Times New Roman" w:hAnsi="Times New Roman" w:cs="Times New Roman"/>
                <w:lang w:val="sr-Cyrl-RS"/>
              </w:rPr>
              <w:t xml:space="preserve"> активности</w:t>
            </w:r>
          </w:p>
          <w:p w:rsidR="00F11402" w:rsidRPr="009D777E" w:rsidRDefault="00F11402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 Програм У</w:t>
            </w:r>
            <w:r w:rsidRPr="00F11402">
              <w:rPr>
                <w:rFonts w:ascii="Times New Roman" w:hAnsi="Times New Roman" w:cs="Times New Roman"/>
                <w:lang w:val="sr-Cyrl-RS"/>
              </w:rPr>
              <w:t>ченичког парламента</w:t>
            </w:r>
          </w:p>
          <w:p w:rsidR="004520DE" w:rsidRDefault="004520DE" w:rsidP="009230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  <w:r w:rsidRPr="009D777E">
              <w:rPr>
                <w:rFonts w:ascii="Times New Roman" w:hAnsi="Times New Roman" w:cs="Times New Roman"/>
                <w:lang w:val="sr-Cyrl-RS"/>
              </w:rPr>
              <w:t xml:space="preserve"> Резултати акционих истраживања које спроводе наставници, стручни сарадници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D777E">
              <w:rPr>
                <w:rFonts w:ascii="Times New Roman" w:hAnsi="Times New Roman" w:cs="Times New Roman"/>
                <w:lang w:val="sr-Cyrl-RS"/>
              </w:rPr>
              <w:t>директор Школе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7C3CE4" w:rsidRDefault="007C3CE4" w:rsidP="0092305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4520DE" w:rsidRPr="00715693" w:rsidRDefault="004520DE" w:rsidP="0092305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ОЦЕНА ЗА ОБЛАСТ</w:t>
            </w:r>
          </w:p>
          <w:p w:rsidR="00A27BB0" w:rsidRDefault="004520DE" w:rsidP="00F30B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F30B26">
              <w:rPr>
                <w:rFonts w:ascii="Times New Roman" w:hAnsi="Times New Roman" w:cs="Times New Roman"/>
                <w:b/>
                <w:lang w:val="sr-Cyrl-RS"/>
              </w:rPr>
              <w:t>ЕТОС</w:t>
            </w: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“ </w:t>
            </w:r>
          </w:p>
          <w:p w:rsidR="004520DE" w:rsidRDefault="004520DE" w:rsidP="00F30B2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  <w:tr w:rsidR="004520DE" w:rsidRPr="00846F94" w:rsidTr="00923051">
        <w:tc>
          <w:tcPr>
            <w:tcW w:w="3085" w:type="dxa"/>
            <w:vAlign w:val="center"/>
          </w:tcPr>
          <w:p w:rsidR="004520DE" w:rsidRPr="00191F95" w:rsidRDefault="004520DE" w:rsidP="0092305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Кључне снаге</w:t>
            </w:r>
          </w:p>
        </w:tc>
        <w:tc>
          <w:tcPr>
            <w:tcW w:w="12154" w:type="dxa"/>
            <w:gridSpan w:val="3"/>
            <w:vAlign w:val="center"/>
          </w:tcPr>
          <w:p w:rsidR="007C3CE4" w:rsidRDefault="007C3CE4" w:rsidP="007C3CE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 w:rsidRPr="007C3CE4">
              <w:rPr>
                <w:rFonts w:ascii="Times New Roman" w:hAnsi="Times New Roman"/>
                <w:b/>
                <w:lang w:val="sr-Cyrl-RS"/>
              </w:rPr>
              <w:t>Школа је безбедна средина</w:t>
            </w:r>
          </w:p>
          <w:p w:rsidR="00E6641A" w:rsidRPr="007C3CE4" w:rsidRDefault="00E6641A" w:rsidP="00E664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Ј</w:t>
            </w:r>
            <w:r w:rsidRPr="00E6641A">
              <w:rPr>
                <w:rFonts w:ascii="Times New Roman" w:hAnsi="Times New Roman"/>
                <w:b/>
                <w:lang w:val="sr-Cyrl-RS"/>
              </w:rPr>
              <w:t>асно изражен негативан став према насиљу</w:t>
            </w:r>
            <w:r>
              <w:rPr>
                <w:rFonts w:ascii="Times New Roman" w:hAnsi="Times New Roman"/>
                <w:b/>
                <w:lang w:val="sr-Cyrl-RS"/>
              </w:rPr>
              <w:t xml:space="preserve"> у Школи</w:t>
            </w:r>
          </w:p>
          <w:p w:rsidR="007C3CE4" w:rsidRPr="007C3CE4" w:rsidRDefault="007C3CE4" w:rsidP="007C3CE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 w:rsidRPr="007C3CE4">
              <w:rPr>
                <w:rFonts w:ascii="Times New Roman" w:hAnsi="Times New Roman"/>
                <w:b/>
                <w:lang w:val="sr-Cyrl-RS"/>
              </w:rPr>
              <w:t>Међусобно поштовање и сарадња свих актера школског живота</w:t>
            </w:r>
          </w:p>
          <w:p w:rsidR="007C3CE4" w:rsidRPr="007C3CE4" w:rsidRDefault="007C3CE4" w:rsidP="007C3CE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 w:rsidRPr="007C3CE4">
              <w:rPr>
                <w:rFonts w:ascii="Times New Roman" w:hAnsi="Times New Roman"/>
                <w:b/>
                <w:lang w:val="sr-Cyrl-RS"/>
              </w:rPr>
              <w:t xml:space="preserve">Школа </w:t>
            </w:r>
            <w:r>
              <w:rPr>
                <w:rFonts w:ascii="Times New Roman" w:hAnsi="Times New Roman"/>
                <w:b/>
                <w:lang w:val="sr-Cyrl-RS"/>
              </w:rPr>
              <w:t xml:space="preserve">је </w:t>
            </w:r>
            <w:r w:rsidRPr="007C3CE4">
              <w:rPr>
                <w:rFonts w:ascii="Times New Roman" w:hAnsi="Times New Roman"/>
                <w:b/>
                <w:lang w:val="sr-Cyrl-RS"/>
              </w:rPr>
              <w:t>препознатљива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као </w:t>
            </w:r>
            <w:r w:rsidRPr="007C3CE4">
              <w:rPr>
                <w:rFonts w:ascii="Times New Roman" w:hAnsi="Times New Roman"/>
                <w:b/>
                <w:lang w:val="sr-Cyrl-RS"/>
              </w:rPr>
              <w:t>центар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C3CE4">
              <w:rPr>
                <w:rFonts w:ascii="Times New Roman" w:hAnsi="Times New Roman"/>
                <w:b/>
                <w:lang w:val="sr-Cyrl-RS"/>
              </w:rPr>
              <w:t>васпитно-образовне изузетности у широj и ужоj локалноj заjедници.</w:t>
            </w:r>
          </w:p>
          <w:p w:rsidR="004520DE" w:rsidRPr="00846F94" w:rsidRDefault="007C3CE4" w:rsidP="007C3CE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lang w:val="sr-Cyrl-RS"/>
              </w:rPr>
            </w:pPr>
            <w:r w:rsidRPr="007C3CE4">
              <w:rPr>
                <w:rFonts w:ascii="Times New Roman" w:hAnsi="Times New Roman"/>
                <w:b/>
                <w:lang w:val="sr-Cyrl-RS"/>
              </w:rPr>
              <w:t>Школа нуди додатне садржаје као подршку ученицима</w:t>
            </w:r>
            <w:r w:rsidR="00E6641A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</w:tr>
      <w:tr w:rsidR="004520DE" w:rsidRPr="00846F94" w:rsidTr="00923051">
        <w:tc>
          <w:tcPr>
            <w:tcW w:w="3085" w:type="dxa"/>
            <w:vAlign w:val="center"/>
          </w:tcPr>
          <w:p w:rsidR="004520DE" w:rsidRPr="00191F95" w:rsidRDefault="004520DE" w:rsidP="0092305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слабости</w:t>
            </w:r>
          </w:p>
        </w:tc>
        <w:tc>
          <w:tcPr>
            <w:tcW w:w="12154" w:type="dxa"/>
            <w:gridSpan w:val="3"/>
            <w:vAlign w:val="center"/>
          </w:tcPr>
          <w:p w:rsidR="004520DE" w:rsidRPr="00DC0FC5" w:rsidRDefault="007C3CE4" w:rsidP="007C3C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Ученици и наставници се награђују за постигнуте резултате, али је потребно </w:t>
            </w:r>
            <w:r w:rsidRPr="007C3CE4">
              <w:rPr>
                <w:rFonts w:ascii="Times New Roman" w:hAnsi="Times New Roman"/>
                <w:b/>
                <w:lang w:val="sr-Cyrl-RS"/>
              </w:rPr>
              <w:t>посветити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C3CE4">
              <w:rPr>
                <w:rFonts w:ascii="Times New Roman" w:hAnsi="Times New Roman"/>
                <w:b/>
                <w:lang w:val="sr-Cyrl-RS"/>
              </w:rPr>
              <w:t>већу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C3CE4">
              <w:rPr>
                <w:rFonts w:ascii="Times New Roman" w:hAnsi="Times New Roman"/>
                <w:b/>
                <w:lang w:val="sr-Cyrl-RS"/>
              </w:rPr>
              <w:t>пажњу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C3CE4">
              <w:rPr>
                <w:rFonts w:ascii="Times New Roman" w:hAnsi="Times New Roman"/>
                <w:b/>
                <w:lang w:val="sr-Cyrl-RS"/>
              </w:rPr>
              <w:t>награђивању наставника који се посебно ангажују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  <w:p w:rsidR="004520DE" w:rsidRDefault="007C3CE4" w:rsidP="007C3C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</w:t>
            </w:r>
            <w:r w:rsidRPr="007C3CE4">
              <w:rPr>
                <w:rFonts w:ascii="Times New Roman" w:hAnsi="Times New Roman"/>
                <w:b/>
                <w:lang w:val="sr-Cyrl-RS"/>
              </w:rPr>
              <w:t>отребно</w:t>
            </w:r>
            <w:r>
              <w:rPr>
                <w:rFonts w:ascii="Times New Roman" w:hAnsi="Times New Roman"/>
                <w:b/>
                <w:lang w:val="sr-Cyrl-RS"/>
              </w:rPr>
              <w:t xml:space="preserve"> је</w:t>
            </w:r>
            <w:r w:rsidRPr="007C3CE4">
              <w:rPr>
                <w:rFonts w:ascii="Times New Roman" w:hAnsi="Times New Roman"/>
                <w:b/>
                <w:lang w:val="sr-Cyrl-RS"/>
              </w:rPr>
              <w:t xml:space="preserve"> чешће организовање радионица са родитељима </w:t>
            </w:r>
            <w:r>
              <w:rPr>
                <w:rFonts w:ascii="Times New Roman" w:hAnsi="Times New Roman"/>
                <w:b/>
                <w:lang w:val="sr-Cyrl-RS"/>
              </w:rPr>
              <w:t xml:space="preserve">на превенцији заштите од насиља, као и повећање превентивних активности </w:t>
            </w:r>
            <w:r w:rsidRPr="007C3CE4">
              <w:rPr>
                <w:rFonts w:ascii="Times New Roman" w:hAnsi="Times New Roman"/>
                <w:b/>
                <w:lang w:val="sr-Cyrl-RS"/>
              </w:rPr>
              <w:t>заштите од насиља</w:t>
            </w:r>
            <w:r>
              <w:rPr>
                <w:rFonts w:ascii="Times New Roman" w:hAnsi="Times New Roman"/>
                <w:b/>
                <w:lang w:val="sr-Cyrl-RS"/>
              </w:rPr>
              <w:t xml:space="preserve"> уопште.</w:t>
            </w:r>
          </w:p>
          <w:p w:rsidR="007C3CE4" w:rsidRDefault="007C3CE4" w:rsidP="007C3C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</w:t>
            </w:r>
            <w:r w:rsidRPr="007C3CE4">
              <w:rPr>
                <w:rFonts w:ascii="Times New Roman" w:hAnsi="Times New Roman"/>
                <w:b/>
                <w:lang w:val="sr-Cyrl-RS"/>
              </w:rPr>
              <w:t>кључи</w:t>
            </w:r>
            <w:r>
              <w:rPr>
                <w:rFonts w:ascii="Times New Roman" w:hAnsi="Times New Roman"/>
                <w:b/>
                <w:lang w:val="sr-Cyrl-RS"/>
              </w:rPr>
              <w:t>вање</w:t>
            </w:r>
            <w:r w:rsidRPr="007C3CE4">
              <w:rPr>
                <w:rFonts w:ascii="Times New Roman" w:hAnsi="Times New Roman"/>
                <w:b/>
                <w:lang w:val="sr-Cyrl-RS"/>
              </w:rPr>
              <w:t xml:space="preserve"> родитељ</w:t>
            </w:r>
            <w:r>
              <w:rPr>
                <w:rFonts w:ascii="Times New Roman" w:hAnsi="Times New Roman"/>
                <w:b/>
                <w:lang w:val="sr-Cyrl-RS"/>
              </w:rPr>
              <w:t>а</w:t>
            </w:r>
            <w:r w:rsidRPr="007C3CE4">
              <w:rPr>
                <w:rFonts w:ascii="Times New Roman" w:hAnsi="Times New Roman"/>
                <w:b/>
                <w:lang w:val="sr-Cyrl-RS"/>
              </w:rPr>
              <w:t xml:space="preserve"> у заjедничким активностима у циљу jачања осећа</w:t>
            </w:r>
            <w:r w:rsidR="009E0BC9">
              <w:rPr>
                <w:rFonts w:ascii="Times New Roman" w:hAnsi="Times New Roman"/>
                <w:b/>
                <w:lang w:val="sr-Cyrl-RS"/>
              </w:rPr>
              <w:t>ј</w:t>
            </w:r>
            <w:r w:rsidRPr="007C3CE4">
              <w:rPr>
                <w:rFonts w:ascii="Times New Roman" w:hAnsi="Times New Roman"/>
                <w:b/>
                <w:lang w:val="sr-Cyrl-RS"/>
              </w:rPr>
              <w:t>а припадности школи.</w:t>
            </w:r>
          </w:p>
          <w:p w:rsidR="00E6641A" w:rsidRPr="00DC0FC5" w:rsidRDefault="00E6641A" w:rsidP="00E664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</w:t>
            </w:r>
            <w:r w:rsidRPr="00E6641A">
              <w:rPr>
                <w:rFonts w:ascii="Times New Roman" w:hAnsi="Times New Roman"/>
                <w:b/>
                <w:lang w:val="sr-Cyrl-RS"/>
              </w:rPr>
              <w:t>овећати број пројеката и укључити већи број различитих наставника.</w:t>
            </w:r>
          </w:p>
        </w:tc>
      </w:tr>
    </w:tbl>
    <w:p w:rsidR="00DC0FC5" w:rsidRDefault="00DC0FC5" w:rsidP="00297477">
      <w:pPr>
        <w:rPr>
          <w:lang w:val="sr-Cyrl-RS"/>
        </w:rPr>
      </w:pPr>
    </w:p>
    <w:p w:rsidR="00A56C4C" w:rsidRDefault="00A56C4C" w:rsidP="00297477">
      <w:pPr>
        <w:rPr>
          <w:lang w:val="sr-Cyrl-RS"/>
        </w:rPr>
      </w:pPr>
    </w:p>
    <w:p w:rsidR="009E0BC9" w:rsidRPr="00DF4D66" w:rsidRDefault="009E0BC9" w:rsidP="00DF4D66">
      <w:pPr>
        <w:pStyle w:val="Heading2"/>
        <w:jc w:val="center"/>
      </w:pPr>
      <w:bookmarkStart w:id="10" w:name="_Toc138987703"/>
      <w:r w:rsidRPr="00297477">
        <w:t xml:space="preserve">ОБЛАСТ КВАЛИТЕТА </w:t>
      </w:r>
      <w:r w:rsidR="00967C15">
        <w:rPr>
          <w:lang w:val="sr-Cyrl-RS"/>
        </w:rPr>
        <w:t>6</w:t>
      </w:r>
      <w:r w:rsidRPr="00297477">
        <w:t xml:space="preserve">: </w:t>
      </w:r>
      <w:r w:rsidR="00DF4D66">
        <w:t>ОРГАНИЗАЦИЈА РАДА ШКОЛЕ, УПРАВЉАЊЕ ЉУДСКИМ И</w:t>
      </w:r>
      <w:r w:rsidR="00DF4D66">
        <w:rPr>
          <w:lang w:val="sr-Cyrl-RS"/>
        </w:rPr>
        <w:t xml:space="preserve"> </w:t>
      </w:r>
      <w:r w:rsidR="00DF4D66">
        <w:t>МАТЕРИЈАЛНИМ РЕСУРСИМА</w:t>
      </w:r>
      <w:bookmarkEnd w:id="10"/>
      <w:r>
        <w:rPr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4961"/>
        <w:gridCol w:w="2940"/>
      </w:tblGrid>
      <w:tr w:rsidR="009E0BC9" w:rsidRPr="00297477" w:rsidTr="0056184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МАТЕРИЈАЛНИМ</w:t>
            </w:r>
          </w:p>
          <w:p w:rsidR="009E0BC9" w:rsidRPr="00525D2C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РЕСУРСИМА</w:t>
            </w:r>
          </w:p>
        </w:tc>
        <w:tc>
          <w:tcPr>
            <w:tcW w:w="4253" w:type="dxa"/>
          </w:tcPr>
          <w:p w:rsidR="00DF4D66" w:rsidRDefault="00DF4D66" w:rsidP="00DF4D6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F4D66">
              <w:rPr>
                <w:rFonts w:ascii="Times New Roman" w:hAnsi="Times New Roman" w:cs="Times New Roman"/>
                <w:b/>
              </w:rPr>
              <w:t>6.1. Руковођење директора је 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  <w:b/>
              </w:rPr>
              <w:t>функцији унапређивања рада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  <w:b/>
              </w:rPr>
              <w:t>школе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>6.1.1. Постоји јасна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организациона структура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дефинисаним процедурама и</w:t>
            </w:r>
          </w:p>
          <w:p w:rsid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  <w:r w:rsidRPr="00DF4D66">
              <w:rPr>
                <w:rFonts w:ascii="Times New Roman" w:hAnsi="Times New Roman" w:cs="Times New Roman"/>
              </w:rPr>
              <w:t>носиоцима одговорности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>6..1.2. Формирана су стручна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тела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тимови у складу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потребама школе и</w:t>
            </w:r>
          </w:p>
          <w:p w:rsid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F4D66">
              <w:rPr>
                <w:rFonts w:ascii="Times New Roman" w:hAnsi="Times New Roman" w:cs="Times New Roman"/>
              </w:rPr>
              <w:t>компетнцијама</w:t>
            </w:r>
            <w:proofErr w:type="spellEnd"/>
            <w:r w:rsidRPr="00DF4D66">
              <w:rPr>
                <w:rFonts w:ascii="Times New Roman" w:hAnsi="Times New Roman" w:cs="Times New Roman"/>
              </w:rPr>
              <w:t xml:space="preserve"> запослених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>6.1.3. Директор прати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делотворност рада стручних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тимова и доприноси квалитету</w:t>
            </w:r>
          </w:p>
          <w:p w:rsid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  <w:r w:rsidRPr="00DF4D66">
              <w:rPr>
                <w:rFonts w:ascii="Times New Roman" w:hAnsi="Times New Roman" w:cs="Times New Roman"/>
              </w:rPr>
              <w:t>њиховог рада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>6.1.4. Директор обезбеђује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услове да запослени, ученички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парламент и савет родитеља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учествују активно у доношењу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>одлука у циљу унапређења рада</w:t>
            </w:r>
          </w:p>
          <w:p w:rsid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  <w:r w:rsidRPr="00DF4D66">
              <w:rPr>
                <w:rFonts w:ascii="Times New Roman" w:hAnsi="Times New Roman" w:cs="Times New Roman"/>
              </w:rPr>
              <w:t>школе.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Pr="00DF4D6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  <w:r w:rsidRPr="00DF4D66">
              <w:rPr>
                <w:rFonts w:ascii="Times New Roman" w:hAnsi="Times New Roman" w:cs="Times New Roman"/>
              </w:rPr>
              <w:t xml:space="preserve">6.1.5 </w:t>
            </w:r>
            <w:proofErr w:type="spellStart"/>
            <w:r w:rsidRPr="00DF4D66">
              <w:rPr>
                <w:rFonts w:ascii="Times New Roman" w:hAnsi="Times New Roman" w:cs="Times New Roman"/>
              </w:rPr>
              <w:t>Дирекотр</w:t>
            </w:r>
            <w:proofErr w:type="spellEnd"/>
            <w:r w:rsidRPr="00DF4D66">
              <w:rPr>
                <w:rFonts w:ascii="Times New Roman" w:hAnsi="Times New Roman" w:cs="Times New Roman"/>
              </w:rPr>
              <w:t xml:space="preserve"> користи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различите механизме 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мотивисање запослених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961" w:type="dxa"/>
          </w:tcPr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lastRenderedPageBreak/>
              <w:t>6.1. Основна школа „</w:t>
            </w:r>
            <w:r>
              <w:rPr>
                <w:rFonts w:ascii="Times New Roman" w:hAnsi="Times New Roman" w:cs="Times New Roman"/>
                <w:lang w:val="sr-Cyrl-RS"/>
              </w:rPr>
              <w:t>Вук Караџић</w:t>
            </w:r>
            <w:r w:rsidRPr="00DF4D66">
              <w:rPr>
                <w:rFonts w:ascii="Times New Roman" w:hAnsi="Times New Roman" w:cs="Times New Roman"/>
              </w:rPr>
              <w:t>“ организована је кроз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 xml:space="preserve">тимски рад </w:t>
            </w:r>
            <w:proofErr w:type="spellStart"/>
            <w:r w:rsidRPr="00DF4D66">
              <w:rPr>
                <w:rFonts w:ascii="Times New Roman" w:hAnsi="Times New Roman" w:cs="Times New Roman"/>
              </w:rPr>
              <w:t>руководићих</w:t>
            </w:r>
            <w:proofErr w:type="spellEnd"/>
            <w:r w:rsidRPr="00DF4D66">
              <w:rPr>
                <w:rFonts w:ascii="Times New Roman" w:hAnsi="Times New Roman" w:cs="Times New Roman"/>
              </w:rPr>
              <w:t>, стручних органа, и тимова који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функционишу према познатим и јасним процедурама.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>Директор учествује у раду свих стручних органа и тимова,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 xml:space="preserve">прати процес извештавања и учествује у изради </w:t>
            </w:r>
            <w:r>
              <w:rPr>
                <w:rFonts w:ascii="Times New Roman" w:hAnsi="Times New Roman" w:cs="Times New Roman"/>
                <w:lang w:val="sr-Cyrl-RS"/>
              </w:rPr>
              <w:t>г</w:t>
            </w:r>
            <w:proofErr w:type="spellStart"/>
            <w:r w:rsidRPr="00DF4D66">
              <w:rPr>
                <w:rFonts w:ascii="Times New Roman" w:hAnsi="Times New Roman" w:cs="Times New Roman"/>
              </w:rPr>
              <w:t>одишњ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их </w:t>
            </w:r>
            <w:r w:rsidRPr="00DF4D66">
              <w:rPr>
                <w:rFonts w:ascii="Times New Roman" w:hAnsi="Times New Roman" w:cs="Times New Roman"/>
              </w:rPr>
              <w:t xml:space="preserve">извештаја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DF4D66">
              <w:rPr>
                <w:rFonts w:ascii="Times New Roman" w:hAnsi="Times New Roman" w:cs="Times New Roman"/>
              </w:rPr>
              <w:t>коле. При формирању тимова директор</w:t>
            </w:r>
            <w:r>
              <w:rPr>
                <w:rFonts w:ascii="Times New Roman" w:hAnsi="Times New Roman" w:cs="Times New Roman"/>
                <w:lang w:val="sr-Cyrl-RS"/>
              </w:rPr>
              <w:t xml:space="preserve"> Ш</w:t>
            </w:r>
            <w:r w:rsidRPr="00DF4D66">
              <w:rPr>
                <w:rFonts w:ascii="Times New Roman" w:hAnsi="Times New Roman" w:cs="Times New Roman"/>
              </w:rPr>
              <w:t>коле и стручни сарадници воде рачуна о стручним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DF4D66">
              <w:rPr>
                <w:rFonts w:ascii="Times New Roman" w:hAnsi="Times New Roman" w:cs="Times New Roman"/>
              </w:rPr>
              <w:t xml:space="preserve">компетенцијама запослених, тако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lastRenderedPageBreak/>
              <w:t>функционисање тим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ова </w:t>
            </w:r>
            <w:r w:rsidRPr="00DF4D66">
              <w:rPr>
                <w:rFonts w:ascii="Times New Roman" w:hAnsi="Times New Roman" w:cs="Times New Roman"/>
              </w:rPr>
              <w:t>буде максимално ефикасно у правцу унапређења рада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Школе.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Кроз екстерна, али и интерна стручна усавршавања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DF4D66">
              <w:rPr>
                <w:rFonts w:ascii="Times New Roman" w:hAnsi="Times New Roman" w:cs="Times New Roman"/>
              </w:rPr>
              <w:t xml:space="preserve">коле </w:t>
            </w:r>
            <w:proofErr w:type="spellStart"/>
            <w:r w:rsidRPr="00DF4D66">
              <w:rPr>
                <w:rFonts w:ascii="Times New Roman" w:hAnsi="Times New Roman" w:cs="Times New Roman"/>
              </w:rPr>
              <w:t>дориноси</w:t>
            </w:r>
            <w:proofErr w:type="spellEnd"/>
            <w:r w:rsidRPr="00DF4D66">
              <w:rPr>
                <w:rFonts w:ascii="Times New Roman" w:hAnsi="Times New Roman" w:cs="Times New Roman"/>
              </w:rPr>
              <w:t xml:space="preserve"> квалитету рада школских тимова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и њиховој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динамици.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Обезбеђени су услови за учешће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 xml:space="preserve">запослених, ученика и родитеља у </w:t>
            </w:r>
            <w:proofErr w:type="spellStart"/>
            <w:r w:rsidRPr="00DF4D66">
              <w:rPr>
                <w:rFonts w:ascii="Times New Roman" w:hAnsi="Times New Roman" w:cs="Times New Roman"/>
              </w:rPr>
              <w:t>доношњу</w:t>
            </w:r>
            <w:proofErr w:type="spellEnd"/>
            <w:r w:rsidRPr="00DF4D66">
              <w:rPr>
                <w:rFonts w:ascii="Times New Roman" w:hAnsi="Times New Roman" w:cs="Times New Roman"/>
              </w:rPr>
              <w:t xml:space="preserve"> одлука које су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 xml:space="preserve">од значаја за развој унапређење рада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DF4D66">
              <w:rPr>
                <w:rFonts w:ascii="Times New Roman" w:hAnsi="Times New Roman" w:cs="Times New Roman"/>
              </w:rPr>
              <w:t>коле. Анкетом 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утврђено да 8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DF4D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DF4D66">
              <w:rPr>
                <w:rFonts w:ascii="Times New Roman" w:hAnsi="Times New Roman" w:cs="Times New Roman"/>
              </w:rPr>
              <w:t xml:space="preserve">0% </w:t>
            </w:r>
            <w:r w:rsidR="003F5B96">
              <w:rPr>
                <w:rFonts w:ascii="Times New Roman" w:hAnsi="Times New Roman" w:cs="Times New Roman"/>
                <w:lang w:val="sr-Cyrl-RS"/>
              </w:rPr>
              <w:t xml:space="preserve">наставника и чланова Школског одбора </w:t>
            </w:r>
            <w:r w:rsidRPr="00DF4D66">
              <w:rPr>
                <w:rFonts w:ascii="Times New Roman" w:hAnsi="Times New Roman" w:cs="Times New Roman"/>
              </w:rPr>
              <w:t xml:space="preserve">сматра да директор </w:t>
            </w:r>
            <w:r w:rsidR="003F5B96">
              <w:rPr>
                <w:rFonts w:ascii="Times New Roman" w:hAnsi="Times New Roman" w:cs="Times New Roman"/>
                <w:lang w:val="sr-Cyrl-RS"/>
              </w:rPr>
              <w:t>Ш</w:t>
            </w:r>
            <w:r w:rsidRPr="00DF4D66">
              <w:rPr>
                <w:rFonts w:ascii="Times New Roman" w:hAnsi="Times New Roman" w:cs="Times New Roman"/>
              </w:rPr>
              <w:t>коле ствара услове за њихово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4D66">
              <w:rPr>
                <w:rFonts w:ascii="Times New Roman" w:hAnsi="Times New Roman" w:cs="Times New Roman"/>
              </w:rPr>
              <w:t>учешће у одлучивању о организационим питањима који се</w:t>
            </w:r>
          </w:p>
          <w:p w:rsidR="00DF4D66" w:rsidRPr="00DF4D66" w:rsidRDefault="00DF4D66" w:rsidP="00DF4D66">
            <w:pPr>
              <w:rPr>
                <w:rFonts w:ascii="Times New Roman" w:hAnsi="Times New Roman" w:cs="Times New Roman"/>
              </w:rPr>
            </w:pPr>
            <w:r w:rsidRPr="00DF4D66">
              <w:rPr>
                <w:rFonts w:ascii="Times New Roman" w:hAnsi="Times New Roman" w:cs="Times New Roman"/>
              </w:rPr>
              <w:t xml:space="preserve">тичу живота и рада 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DF4D66">
              <w:rPr>
                <w:rFonts w:ascii="Times New Roman" w:hAnsi="Times New Roman" w:cs="Times New Roman"/>
              </w:rPr>
              <w:t>коле.</w:t>
            </w:r>
          </w:p>
          <w:p w:rsidR="00DF4D66" w:rsidRPr="003F5B96" w:rsidRDefault="00DF4D66" w:rsidP="00DF4D66">
            <w:pPr>
              <w:rPr>
                <w:rFonts w:ascii="Times New Roman" w:hAnsi="Times New Roman" w:cs="Times New Roman"/>
                <w:lang w:val="sr-Cyrl-RS"/>
              </w:rPr>
            </w:pPr>
            <w:r w:rsidRPr="00DF4D66">
              <w:rPr>
                <w:rFonts w:ascii="Times New Roman" w:hAnsi="Times New Roman" w:cs="Times New Roman"/>
              </w:rPr>
              <w:t>Мотивисање запослених треба у наредном периоду уредити</w:t>
            </w:r>
            <w:r w:rsidR="003F5B96">
              <w:rPr>
                <w:rFonts w:ascii="Times New Roman" w:hAnsi="Times New Roman" w:cs="Times New Roman"/>
                <w:lang w:val="sr-Cyrl-RS"/>
              </w:rPr>
              <w:t xml:space="preserve"> успостављањем различитих механизама  </w:t>
            </w:r>
            <w:r w:rsidRPr="00DF4D66">
              <w:rPr>
                <w:rFonts w:ascii="Times New Roman" w:hAnsi="Times New Roman" w:cs="Times New Roman"/>
              </w:rPr>
              <w:t>(</w:t>
            </w:r>
            <w:r w:rsidR="003F5B96">
              <w:rPr>
                <w:rFonts w:ascii="Times New Roman" w:hAnsi="Times New Roman" w:cs="Times New Roman"/>
                <w:lang w:val="sr-Cyrl-RS"/>
              </w:rPr>
              <w:t xml:space="preserve">51% је </w:t>
            </w:r>
            <w:r w:rsidRPr="00DF4D66">
              <w:rPr>
                <w:rFonts w:ascii="Times New Roman" w:hAnsi="Times New Roman" w:cs="Times New Roman"/>
              </w:rPr>
              <w:t xml:space="preserve">исказало </w:t>
            </w:r>
            <w:r w:rsidR="003F5B96">
              <w:rPr>
                <w:rFonts w:ascii="Times New Roman" w:hAnsi="Times New Roman" w:cs="Times New Roman"/>
                <w:lang w:val="sr-Cyrl-RS"/>
              </w:rPr>
              <w:t>супротан став</w:t>
            </w:r>
            <w:r w:rsidRPr="00DF4D66">
              <w:rPr>
                <w:rFonts w:ascii="Times New Roman" w:hAnsi="Times New Roman" w:cs="Times New Roman"/>
              </w:rPr>
              <w:t>)</w:t>
            </w:r>
            <w:r w:rsidR="003F5B9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DF4D66" w:rsidRPr="003F5B96" w:rsidRDefault="00DF4D66" w:rsidP="00DF4D66">
            <w:pPr>
              <w:rPr>
                <w:rFonts w:ascii="Times New Roman" w:hAnsi="Times New Roman" w:cs="Times New Roman"/>
                <w:b/>
              </w:rPr>
            </w:pPr>
            <w:r w:rsidRPr="003F5B96">
              <w:rPr>
                <w:rFonts w:ascii="Times New Roman" w:hAnsi="Times New Roman" w:cs="Times New Roman"/>
                <w:b/>
              </w:rPr>
              <w:t xml:space="preserve">Јасне процедуре омогућавају динамичан и </w:t>
            </w:r>
            <w:proofErr w:type="spellStart"/>
            <w:r w:rsidRPr="003F5B96">
              <w:rPr>
                <w:rFonts w:ascii="Times New Roman" w:hAnsi="Times New Roman" w:cs="Times New Roman"/>
                <w:b/>
              </w:rPr>
              <w:t>стручн</w:t>
            </w:r>
            <w:proofErr w:type="spellEnd"/>
            <w:r w:rsidR="00CF64D3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3F5B96">
              <w:rPr>
                <w:rFonts w:ascii="Times New Roman" w:hAnsi="Times New Roman" w:cs="Times New Roman"/>
                <w:b/>
              </w:rPr>
              <w:t xml:space="preserve"> рад</w:t>
            </w:r>
            <w:r w:rsidR="003F5B96" w:rsidRPr="003F5B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тимова школе и руководећих и стручних органа. Њихов</w:t>
            </w:r>
            <w:r w:rsidR="003F5B96" w:rsidRPr="003F5B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рад је увек оријентисан ка унапређивању рада школе. Сви</w:t>
            </w:r>
            <w:r w:rsidR="003F5B96" w:rsidRPr="003F5B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актери могу идејама и иницијативама да обогаћују</w:t>
            </w:r>
            <w:r w:rsidR="003F5B96" w:rsidRPr="003F5B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школски живот и активности.</w:t>
            </w:r>
          </w:p>
          <w:p w:rsidR="009E0BC9" w:rsidRPr="00147AAD" w:rsidRDefault="00DF4D66" w:rsidP="003F5B96">
            <w:pPr>
              <w:rPr>
                <w:rFonts w:ascii="Times New Roman" w:hAnsi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  <w:b/>
              </w:rPr>
              <w:t>Мотивацију запослених треба регулисати посебним</w:t>
            </w:r>
            <w:r w:rsidR="003F5B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механизмима награђивања и подршке</w:t>
            </w:r>
            <w:r w:rsidR="003F5B9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појединцима и групама које се истичу у свом раду.</w:t>
            </w:r>
          </w:p>
        </w:tc>
        <w:tc>
          <w:tcPr>
            <w:tcW w:w="2940" w:type="dxa"/>
            <w:vAlign w:val="center"/>
          </w:tcPr>
          <w:p w:rsidR="009E0BC9" w:rsidRPr="00F01970" w:rsidRDefault="003F5B96" w:rsidP="005618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95</w:t>
            </w:r>
            <w:r w:rsidR="009E0BC9">
              <w:rPr>
                <w:rFonts w:ascii="Times New Roman" w:hAnsi="Times New Roman" w:cs="Times New Roman"/>
                <w:lang w:val="sr-Cyrl-RS"/>
              </w:rPr>
              <w:t>%</w:t>
            </w:r>
          </w:p>
        </w:tc>
      </w:tr>
      <w:tr w:rsidR="009E0BC9" w:rsidRPr="00297477" w:rsidTr="0056184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МАТЕРИЈАЛНИМ</w:t>
            </w:r>
          </w:p>
          <w:p w:rsidR="009E0BC9" w:rsidRPr="00525D2C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РЕСУРСИМА</w:t>
            </w:r>
          </w:p>
        </w:tc>
        <w:tc>
          <w:tcPr>
            <w:tcW w:w="4253" w:type="dxa"/>
          </w:tcPr>
          <w:p w:rsidR="003F5B96" w:rsidRDefault="003F5B96" w:rsidP="003F5B9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5B96">
              <w:rPr>
                <w:rFonts w:ascii="Times New Roman" w:hAnsi="Times New Roman" w:cs="Times New Roman"/>
                <w:b/>
              </w:rPr>
              <w:t>6.2. У школи функционише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систем за праћење 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b/>
              </w:rPr>
              <w:t>вредновање квалитета рада.</w:t>
            </w: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</w:rPr>
              <w:t>6.2.1. Директор редовно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остварује инструктивни увид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надзор у образовно-васпитни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рад.</w:t>
            </w:r>
          </w:p>
          <w:p w:rsid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3F5B96">
              <w:rPr>
                <w:rFonts w:ascii="Times New Roman" w:hAnsi="Times New Roman" w:cs="Times New Roman"/>
              </w:rPr>
              <w:t>2.2. Стручни сарадници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3F5B96">
              <w:rPr>
                <w:rFonts w:ascii="Times New Roman" w:hAnsi="Times New Roman" w:cs="Times New Roman"/>
              </w:rPr>
              <w:t>нставници</w:t>
            </w:r>
            <w:proofErr w:type="spellEnd"/>
            <w:r w:rsidRPr="003F5B96">
              <w:rPr>
                <w:rFonts w:ascii="Times New Roman" w:hAnsi="Times New Roman" w:cs="Times New Roman"/>
              </w:rPr>
              <w:t xml:space="preserve"> у звању прате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вреднују образовно-васпитни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рад и предлажу мере за</w:t>
            </w:r>
          </w:p>
          <w:p w:rsid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</w:rPr>
              <w:t>побољшање рада.</w:t>
            </w: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</w:rPr>
              <w:t xml:space="preserve">6.2.3. Тим за </w:t>
            </w:r>
            <w:proofErr w:type="spellStart"/>
            <w:r w:rsidRPr="003F5B96">
              <w:rPr>
                <w:rFonts w:ascii="Times New Roman" w:hAnsi="Times New Roman" w:cs="Times New Roman"/>
              </w:rPr>
              <w:t>самоврдновање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 xml:space="preserve">остварује </w:t>
            </w:r>
            <w:proofErr w:type="spellStart"/>
            <w:r w:rsidRPr="003F5B96">
              <w:rPr>
                <w:rFonts w:ascii="Times New Roman" w:hAnsi="Times New Roman" w:cs="Times New Roman"/>
              </w:rPr>
              <w:t>самовредновање</w:t>
            </w:r>
            <w:proofErr w:type="spellEnd"/>
            <w:r w:rsidRPr="003F5B96">
              <w:rPr>
                <w:rFonts w:ascii="Times New Roman" w:hAnsi="Times New Roman" w:cs="Times New Roman"/>
              </w:rPr>
              <w:t xml:space="preserve"> рада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школе у функцији унапређења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квалитета.</w:t>
            </w: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</w:rPr>
            </w:pPr>
            <w:r w:rsidRPr="003F5B96">
              <w:rPr>
                <w:rFonts w:ascii="Times New Roman" w:hAnsi="Times New Roman" w:cs="Times New Roman"/>
              </w:rPr>
              <w:t>6.2.4. У школи се користе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подаци из јединственог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информационог система за</w:t>
            </w:r>
          </w:p>
          <w:p w:rsid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</w:rPr>
              <w:t>унапређивање рада школе.</w:t>
            </w: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</w:rPr>
              <w:t>6.2.5. Директор ствара услове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за континуирано праћење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вредновање дигиталне зрелости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школе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E0BC9" w:rsidRPr="0029538D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</w:rPr>
              <w:t>6.2.6. Директор преузима мере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 xml:space="preserve">за унапређење </w:t>
            </w:r>
            <w:proofErr w:type="spellStart"/>
            <w:r w:rsidRPr="003F5B96">
              <w:rPr>
                <w:rFonts w:ascii="Times New Roman" w:hAnsi="Times New Roman" w:cs="Times New Roman"/>
              </w:rPr>
              <w:t>образовноваспитног</w:t>
            </w:r>
            <w:proofErr w:type="spellEnd"/>
            <w:r w:rsidRPr="003F5B96">
              <w:rPr>
                <w:rFonts w:ascii="Times New Roman" w:hAnsi="Times New Roman" w:cs="Times New Roman"/>
              </w:rPr>
              <w:t xml:space="preserve"> рада на основу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резултата праћења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</w:rPr>
              <w:t>вредновања</w:t>
            </w:r>
          </w:p>
        </w:tc>
        <w:tc>
          <w:tcPr>
            <w:tcW w:w="4961" w:type="dxa"/>
          </w:tcPr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  <w:lang w:val="sr-Cyrl-RS"/>
              </w:rPr>
              <w:lastRenderedPageBreak/>
              <w:t>6.2. Директор школе велики значај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даје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педагошко-инструктивном раду са наставницима.</w:t>
            </w:r>
          </w:p>
          <w:p w:rsidR="00031CF3" w:rsidRPr="003F5B96" w:rsidRDefault="003F5B96" w:rsidP="00031CF3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  <w:lang w:val="sr-Cyrl-RS"/>
              </w:rPr>
              <w:t>После посете часова у сарадњи са стр</w:t>
            </w:r>
            <w:r w:rsidR="00031CF3">
              <w:rPr>
                <w:rFonts w:ascii="Times New Roman" w:hAnsi="Times New Roman" w:cs="Times New Roman"/>
                <w:lang w:val="sr-Cyrl-RS"/>
              </w:rPr>
              <w:t>у</w:t>
            </w:r>
            <w:r w:rsidRPr="003F5B96">
              <w:rPr>
                <w:rFonts w:ascii="Times New Roman" w:hAnsi="Times New Roman" w:cs="Times New Roman"/>
                <w:lang w:val="sr-Cyrl-RS"/>
              </w:rPr>
              <w:t>чним сарадницима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lang w:val="sr-Cyrl-RS"/>
              </w:rPr>
              <w:t>наставницима обавља</w:t>
            </w:r>
            <w:r w:rsidR="00031CF3">
              <w:rPr>
                <w:rFonts w:ascii="Times New Roman" w:hAnsi="Times New Roman" w:cs="Times New Roman"/>
                <w:lang w:val="sr-Cyrl-RS"/>
              </w:rPr>
              <w:t>ју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31CF3">
              <w:rPr>
                <w:rFonts w:ascii="Times New Roman" w:hAnsi="Times New Roman" w:cs="Times New Roman"/>
                <w:lang w:val="sr-Cyrl-RS"/>
              </w:rPr>
              <w:t>се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разговор</w:t>
            </w:r>
            <w:r w:rsidR="00031CF3">
              <w:rPr>
                <w:rFonts w:ascii="Times New Roman" w:hAnsi="Times New Roman" w:cs="Times New Roman"/>
                <w:lang w:val="sr-Cyrl-RS"/>
              </w:rPr>
              <w:t>и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наставницима чији се </w:t>
            </w:r>
            <w:r w:rsidRPr="003F5B96">
              <w:rPr>
                <w:rFonts w:ascii="Times New Roman" w:hAnsi="Times New Roman" w:cs="Times New Roman"/>
                <w:lang w:val="sr-Cyrl-RS"/>
              </w:rPr>
              <w:t>часов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Pr="003F5B96">
              <w:rPr>
                <w:rFonts w:ascii="Times New Roman" w:hAnsi="Times New Roman" w:cs="Times New Roman"/>
                <w:lang w:val="sr-Cyrl-RS"/>
              </w:rPr>
              <w:t>посећ</w:t>
            </w:r>
            <w:r w:rsidR="00031CF3">
              <w:rPr>
                <w:rFonts w:ascii="Times New Roman" w:hAnsi="Times New Roman" w:cs="Times New Roman"/>
                <w:lang w:val="sr-Cyrl-RS"/>
              </w:rPr>
              <w:t>ују</w:t>
            </w:r>
            <w:r w:rsidRPr="003F5B96">
              <w:rPr>
                <w:rFonts w:ascii="Times New Roman" w:hAnsi="Times New Roman" w:cs="Times New Roman"/>
                <w:lang w:val="sr-Cyrl-RS"/>
              </w:rPr>
              <w:t>. Разговори су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lang w:val="sr-Cyrl-RS"/>
              </w:rPr>
              <w:t>вођени као стручна размена и дискусија у циљу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унапређивања наставног процеса. </w:t>
            </w: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r w:rsidRPr="003F5B96">
              <w:rPr>
                <w:rFonts w:ascii="Times New Roman" w:hAnsi="Times New Roman" w:cs="Times New Roman"/>
                <w:lang w:val="sr-Cyrl-RS"/>
              </w:rPr>
              <w:lastRenderedPageBreak/>
              <w:t>Током школске 20</w:t>
            </w:r>
            <w:r w:rsidR="00031CF3">
              <w:rPr>
                <w:rFonts w:ascii="Times New Roman" w:hAnsi="Times New Roman" w:cs="Times New Roman"/>
                <w:lang w:val="sr-Cyrl-RS"/>
              </w:rPr>
              <w:t>22</w:t>
            </w:r>
            <w:r w:rsidRPr="003F5B96">
              <w:rPr>
                <w:rFonts w:ascii="Times New Roman" w:hAnsi="Times New Roman" w:cs="Times New Roman"/>
                <w:lang w:val="sr-Cyrl-RS"/>
              </w:rPr>
              <w:t>/2</w:t>
            </w:r>
            <w:r w:rsidR="00031CF3">
              <w:rPr>
                <w:rFonts w:ascii="Times New Roman" w:hAnsi="Times New Roman" w:cs="Times New Roman"/>
                <w:lang w:val="sr-Cyrl-RS"/>
              </w:rPr>
              <w:t>3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031CF3">
              <w:rPr>
                <w:rFonts w:ascii="Times New Roman" w:hAnsi="Times New Roman" w:cs="Times New Roman"/>
                <w:lang w:val="sr-Cyrl-RS"/>
              </w:rPr>
              <w:t>г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одине </w:t>
            </w:r>
            <w:r w:rsidR="00031CF3">
              <w:rPr>
                <w:rFonts w:ascii="Times New Roman" w:hAnsi="Times New Roman" w:cs="Times New Roman"/>
                <w:lang w:val="sr-Cyrl-RS"/>
              </w:rPr>
              <w:t>посећени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часов</w:t>
            </w:r>
            <w:r w:rsidR="00031CF3">
              <w:rPr>
                <w:rFonts w:ascii="Times New Roman" w:hAnsi="Times New Roman" w:cs="Times New Roman"/>
                <w:lang w:val="sr-Cyrl-RS"/>
              </w:rPr>
              <w:t>и су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следећи:</w:t>
            </w:r>
          </w:p>
          <w:p w:rsidR="00031CF3" w:rsidRDefault="00031CF3" w:rsidP="003F5B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sr-Cyrl-RS"/>
              </w:rPr>
            </w:pPr>
            <w:r w:rsidRPr="00031CF3">
              <w:rPr>
                <w:rFonts w:ascii="Times New Roman" w:hAnsi="Times New Roman"/>
                <w:lang w:val="sr-Cyrl-RS"/>
              </w:rPr>
              <w:t>32</w:t>
            </w:r>
            <w:r>
              <w:rPr>
                <w:rFonts w:ascii="Times New Roman" w:hAnsi="Times New Roman"/>
                <w:lang w:val="sr-Cyrl-RS"/>
              </w:rPr>
              <w:t xml:space="preserve"> час</w:t>
            </w:r>
            <w:r w:rsidR="003F5B96" w:rsidRPr="00031CF3">
              <w:rPr>
                <w:rFonts w:ascii="Times New Roman" w:hAnsi="Times New Roman"/>
                <w:lang w:val="sr-Cyrl-RS"/>
              </w:rPr>
              <w:t>а редовне наставе</w:t>
            </w:r>
          </w:p>
          <w:p w:rsidR="003F5B96" w:rsidRDefault="00031CF3" w:rsidP="003F5B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sr-Cyrl-RS"/>
              </w:rPr>
            </w:pPr>
            <w:r w:rsidRPr="00031CF3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 xml:space="preserve"> час</w:t>
            </w:r>
            <w:r w:rsidR="003F5B96" w:rsidRPr="00031CF3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="003F5B96" w:rsidRPr="00031CF3">
              <w:rPr>
                <w:rFonts w:ascii="Times New Roman" w:hAnsi="Times New Roman"/>
                <w:lang w:val="sr-Cyrl-RS"/>
              </w:rPr>
              <w:t>ваннаставних</w:t>
            </w:r>
            <w:proofErr w:type="spellEnd"/>
            <w:r w:rsidR="003F5B96" w:rsidRPr="00031CF3">
              <w:rPr>
                <w:rFonts w:ascii="Times New Roman" w:hAnsi="Times New Roman"/>
                <w:lang w:val="sr-Cyrl-RS"/>
              </w:rPr>
              <w:t xml:space="preserve"> активности</w:t>
            </w:r>
          </w:p>
          <w:p w:rsidR="00031CF3" w:rsidRPr="00031CF3" w:rsidRDefault="00031CF3" w:rsidP="003F5B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 угледних часова</w:t>
            </w:r>
          </w:p>
          <w:p w:rsidR="003F5B96" w:rsidRPr="003F5B96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F5B96">
              <w:rPr>
                <w:rFonts w:ascii="Times New Roman" w:hAnsi="Times New Roman" w:cs="Times New Roman"/>
                <w:lang w:val="sr-Cyrl-RS"/>
              </w:rPr>
              <w:t>Самовредновање</w:t>
            </w:r>
            <w:proofErr w:type="spellEnd"/>
            <w:r w:rsidRPr="003F5B96">
              <w:rPr>
                <w:rFonts w:ascii="Times New Roman" w:hAnsi="Times New Roman" w:cs="Times New Roman"/>
                <w:lang w:val="sr-Cyrl-RS"/>
              </w:rPr>
              <w:t xml:space="preserve"> се ради врло аналитично и </w:t>
            </w:r>
            <w:proofErr w:type="spellStart"/>
            <w:r w:rsidRPr="003F5B96">
              <w:rPr>
                <w:rFonts w:ascii="Times New Roman" w:hAnsi="Times New Roman" w:cs="Times New Roman"/>
                <w:lang w:val="sr-Cyrl-RS"/>
              </w:rPr>
              <w:t>сиситематично</w:t>
            </w:r>
            <w:proofErr w:type="spellEnd"/>
            <w:r w:rsidRPr="003F5B96">
              <w:rPr>
                <w:rFonts w:ascii="Times New Roman" w:hAnsi="Times New Roman" w:cs="Times New Roman"/>
                <w:lang w:val="sr-Cyrl-RS"/>
              </w:rPr>
              <w:t>: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кроз упитнике и 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акционо истраживање </w:t>
            </w:r>
            <w:proofErr w:type="spellStart"/>
            <w:r w:rsidR="00031CF3">
              <w:rPr>
                <w:rFonts w:ascii="Times New Roman" w:hAnsi="Times New Roman" w:cs="Times New Roman"/>
                <w:lang w:val="sr-Cyrl-RS"/>
              </w:rPr>
              <w:t>вреднуји</w:t>
            </w:r>
            <w:proofErr w:type="spellEnd"/>
            <w:r w:rsidR="00031CF3">
              <w:rPr>
                <w:rFonts w:ascii="Times New Roman" w:hAnsi="Times New Roman" w:cs="Times New Roman"/>
                <w:lang w:val="sr-Cyrl-RS"/>
              </w:rPr>
              <w:t xml:space="preserve"> се две  </w:t>
            </w:r>
            <w:r w:rsidRPr="003F5B96">
              <w:rPr>
                <w:rFonts w:ascii="Times New Roman" w:hAnsi="Times New Roman" w:cs="Times New Roman"/>
                <w:lang w:val="sr-Cyrl-RS"/>
              </w:rPr>
              <w:t>кључн</w:t>
            </w:r>
            <w:r w:rsidR="00031CF3">
              <w:rPr>
                <w:rFonts w:ascii="Times New Roman" w:hAnsi="Times New Roman" w:cs="Times New Roman"/>
                <w:lang w:val="sr-Cyrl-RS"/>
              </w:rPr>
              <w:t>е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области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 годишње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, после чега следи конципирање </w:t>
            </w:r>
            <w:r w:rsidR="00031CF3" w:rsidRPr="003F5B96">
              <w:rPr>
                <w:rFonts w:ascii="Times New Roman" w:hAnsi="Times New Roman" w:cs="Times New Roman"/>
                <w:lang w:val="sr-Cyrl-RS"/>
              </w:rPr>
              <w:t>унапређивањ</w:t>
            </w:r>
            <w:r w:rsidR="00031CF3">
              <w:rPr>
                <w:rFonts w:ascii="Times New Roman" w:hAnsi="Times New Roman" w:cs="Times New Roman"/>
                <w:lang w:val="sr-Cyrl-RS"/>
              </w:rPr>
              <w:t>а</w:t>
            </w:r>
            <w:r w:rsidR="00031CF3" w:rsidRPr="003F5B96">
              <w:rPr>
                <w:rFonts w:ascii="Times New Roman" w:hAnsi="Times New Roman" w:cs="Times New Roman"/>
                <w:lang w:val="sr-Cyrl-RS"/>
              </w:rPr>
              <w:t xml:space="preserve"> рада у оквиру те</w:t>
            </w:r>
            <w:r w:rsidR="00031CF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31CF3" w:rsidRPr="003F5B96">
              <w:rPr>
                <w:rFonts w:ascii="Times New Roman" w:hAnsi="Times New Roman" w:cs="Times New Roman"/>
                <w:lang w:val="sr-Cyrl-RS"/>
              </w:rPr>
              <w:t>области</w:t>
            </w:r>
            <w:r w:rsidR="00760BE2">
              <w:rPr>
                <w:rFonts w:ascii="Times New Roman" w:hAnsi="Times New Roman" w:cs="Times New Roman"/>
                <w:lang w:val="sr-Cyrl-RS"/>
              </w:rPr>
              <w:t xml:space="preserve"> и предлог активности за адекватне тимове Школе. </w:t>
            </w:r>
            <w:r w:rsidRPr="003F5B96">
              <w:rPr>
                <w:rFonts w:ascii="Times New Roman" w:hAnsi="Times New Roman" w:cs="Times New Roman"/>
                <w:lang w:val="sr-Cyrl-RS"/>
              </w:rPr>
              <w:t>СЕЛФИ вредновање-процену</w:t>
            </w:r>
            <w:r w:rsidR="00760BE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дигиталне зрелости школе </w:t>
            </w:r>
            <w:r w:rsidR="00760BE2">
              <w:rPr>
                <w:rFonts w:ascii="Times New Roman" w:hAnsi="Times New Roman" w:cs="Times New Roman"/>
                <w:lang w:val="sr-Cyrl-RS"/>
              </w:rPr>
              <w:t>радили смо током претходне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 две шко</w:t>
            </w:r>
            <w:r w:rsidR="00760BE2">
              <w:rPr>
                <w:rFonts w:ascii="Times New Roman" w:hAnsi="Times New Roman" w:cs="Times New Roman"/>
                <w:lang w:val="sr-Cyrl-RS"/>
              </w:rPr>
              <w:t xml:space="preserve">лске године, а </w:t>
            </w:r>
            <w:proofErr w:type="spellStart"/>
            <w:r w:rsidRPr="003F5B96">
              <w:rPr>
                <w:rFonts w:ascii="Times New Roman" w:hAnsi="Times New Roman" w:cs="Times New Roman"/>
                <w:lang w:val="sr-Cyrl-RS"/>
              </w:rPr>
              <w:t>селфи</w:t>
            </w:r>
            <w:proofErr w:type="spellEnd"/>
            <w:r w:rsidRPr="003F5B96">
              <w:rPr>
                <w:rFonts w:ascii="Times New Roman" w:hAnsi="Times New Roman" w:cs="Times New Roman"/>
                <w:lang w:val="sr-Cyrl-RS"/>
              </w:rPr>
              <w:t xml:space="preserve"> извештај</w:t>
            </w:r>
            <w:r w:rsidR="00760BE2">
              <w:rPr>
                <w:rFonts w:ascii="Times New Roman" w:hAnsi="Times New Roman" w:cs="Times New Roman"/>
                <w:lang w:val="sr-Cyrl-RS"/>
              </w:rPr>
              <w:t xml:space="preserve"> био је </w:t>
            </w:r>
            <w:r w:rsidRPr="003F5B96">
              <w:rPr>
                <w:rFonts w:ascii="Times New Roman" w:hAnsi="Times New Roman" w:cs="Times New Roman"/>
                <w:lang w:val="sr-Cyrl-RS"/>
              </w:rPr>
              <w:t xml:space="preserve">саставни део извештаја о </w:t>
            </w:r>
            <w:proofErr w:type="spellStart"/>
            <w:r w:rsidRPr="003F5B96">
              <w:rPr>
                <w:rFonts w:ascii="Times New Roman" w:hAnsi="Times New Roman" w:cs="Times New Roman"/>
                <w:lang w:val="sr-Cyrl-RS"/>
              </w:rPr>
              <w:t>самовредновању</w:t>
            </w:r>
            <w:proofErr w:type="spellEnd"/>
            <w:r w:rsidRPr="003F5B9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3F5B96" w:rsidRPr="00760BE2" w:rsidRDefault="003F5B96" w:rsidP="003F5B9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0BE2">
              <w:rPr>
                <w:rFonts w:ascii="Times New Roman" w:hAnsi="Times New Roman" w:cs="Times New Roman"/>
                <w:b/>
                <w:lang w:val="sr-Cyrl-RS"/>
              </w:rPr>
              <w:t>Праћење и вредновање квалитета рада школе у Основној школи „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>Вук Караџић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>“ је веом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>а</w:t>
            </w:r>
          </w:p>
          <w:p w:rsidR="009E0BC9" w:rsidRPr="00760BE2" w:rsidRDefault="003F5B96" w:rsidP="003F5B9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0BE2">
              <w:rPr>
                <w:rFonts w:ascii="Times New Roman" w:hAnsi="Times New Roman" w:cs="Times New Roman"/>
                <w:b/>
                <w:lang w:val="sr-Cyrl-RS"/>
              </w:rPr>
              <w:t xml:space="preserve">важан сегмент рада. На жалост, 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 xml:space="preserve">сваке године увећавају се захтеви за ангажовањем </w:t>
            </w:r>
            <w:r w:rsidR="00760BE2">
              <w:rPr>
                <w:rFonts w:ascii="Times New Roman" w:hAnsi="Times New Roman" w:cs="Times New Roman"/>
                <w:b/>
                <w:lang w:val="sr-Cyrl-RS"/>
              </w:rPr>
              <w:t xml:space="preserve">директора и 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>наставника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који се не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 xml:space="preserve">односе на сам процес наставе, што у многоме одузима време које </w:t>
            </w:r>
            <w:r w:rsidR="00760BE2">
              <w:rPr>
                <w:rFonts w:ascii="Times New Roman" w:hAnsi="Times New Roman" w:cs="Times New Roman"/>
                <w:b/>
                <w:lang w:val="sr-Cyrl-RS"/>
              </w:rPr>
              <w:t>се планира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за праћење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и 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>унапређивањ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образовног процеса. Планирамо да у наредном периоду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>прерасподел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послова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буде још ефикаснија</w:t>
            </w:r>
            <w:r w:rsidR="00760BE2">
              <w:rPr>
                <w:rFonts w:ascii="Times New Roman" w:hAnsi="Times New Roman" w:cs="Times New Roman"/>
                <w:b/>
                <w:lang w:val="sr-Cyrl-RS"/>
              </w:rPr>
              <w:t xml:space="preserve">, како би </w:t>
            </w:r>
            <w:r w:rsidR="00760BE2" w:rsidRPr="00760BE2">
              <w:rPr>
                <w:rFonts w:ascii="Times New Roman" w:hAnsi="Times New Roman" w:cs="Times New Roman"/>
                <w:b/>
                <w:lang w:val="sr-Cyrl-RS"/>
              </w:rPr>
              <w:t xml:space="preserve"> праћење и вредновање </w:t>
            </w:r>
            <w:r w:rsidR="00B11C4D" w:rsidRPr="00B11C4D">
              <w:rPr>
                <w:rFonts w:ascii="Times New Roman" w:hAnsi="Times New Roman" w:cs="Times New Roman"/>
                <w:b/>
                <w:lang w:val="sr-Cyrl-RS"/>
              </w:rPr>
              <w:t xml:space="preserve">квалитета рада </w:t>
            </w:r>
            <w:r w:rsidR="003A52B6">
              <w:rPr>
                <w:rFonts w:ascii="Times New Roman" w:hAnsi="Times New Roman" w:cs="Times New Roman"/>
                <w:b/>
                <w:lang w:val="sr-Cyrl-RS"/>
              </w:rPr>
              <w:t>Ш</w:t>
            </w:r>
            <w:r w:rsidR="00B11C4D" w:rsidRPr="00B11C4D">
              <w:rPr>
                <w:rFonts w:ascii="Times New Roman" w:hAnsi="Times New Roman" w:cs="Times New Roman"/>
                <w:b/>
                <w:lang w:val="sr-Cyrl-RS"/>
              </w:rPr>
              <w:t xml:space="preserve">коле </w:t>
            </w:r>
            <w:r w:rsidR="00760BE2">
              <w:rPr>
                <w:rFonts w:ascii="Times New Roman" w:hAnsi="Times New Roman" w:cs="Times New Roman"/>
                <w:b/>
                <w:lang w:val="sr-Cyrl-RS"/>
              </w:rPr>
              <w:t>било још ефикасније.</w:t>
            </w:r>
          </w:p>
          <w:p w:rsidR="003F5B96" w:rsidRPr="00F01970" w:rsidRDefault="003F5B96" w:rsidP="003F5B9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9E0BC9" w:rsidRPr="00525D2C" w:rsidRDefault="009E0BC9" w:rsidP="00760BE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</w:t>
            </w:r>
            <w:r w:rsidR="00760BE2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%</w:t>
            </w:r>
          </w:p>
        </w:tc>
      </w:tr>
      <w:tr w:rsidR="003F5B96" w:rsidRPr="00297477" w:rsidTr="003F5B96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F5B96" w:rsidRPr="00297477" w:rsidRDefault="003F5B96" w:rsidP="003F5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F5B96" w:rsidRPr="00297477" w:rsidRDefault="003F5B96" w:rsidP="003F5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F5B96" w:rsidRPr="00297477" w:rsidRDefault="003F5B96" w:rsidP="003F5B9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3F5B96" w:rsidRPr="00297477" w:rsidRDefault="003F5B96" w:rsidP="003F5B9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3F5B96" w:rsidRPr="00297477" w:rsidTr="003F5B96">
        <w:tc>
          <w:tcPr>
            <w:tcW w:w="3085" w:type="dxa"/>
          </w:tcPr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МАТЕРИЈАЛНИМ</w:t>
            </w:r>
          </w:p>
          <w:p w:rsidR="003F5B96" w:rsidRPr="00525D2C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РЕСУРСИМА</w:t>
            </w:r>
          </w:p>
        </w:tc>
        <w:tc>
          <w:tcPr>
            <w:tcW w:w="4253" w:type="dxa"/>
          </w:tcPr>
          <w:p w:rsidR="00760BE2" w:rsidRDefault="00760BE2" w:rsidP="00760B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0BE2">
              <w:rPr>
                <w:rFonts w:ascii="Times New Roman" w:hAnsi="Times New Roman" w:cs="Times New Roman"/>
                <w:b/>
              </w:rPr>
              <w:t>6.3. Лидерско деловање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  <w:b/>
              </w:rPr>
              <w:t>директора омогућава развој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  <w:b/>
              </w:rPr>
              <w:t>школе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760BE2" w:rsidRPr="00760BE2" w:rsidRDefault="00760BE2" w:rsidP="00760BE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60BE2" w:rsidRDefault="00B11C4D" w:rsidP="00760BE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6.3.1. Директор </w:t>
            </w:r>
            <w:r w:rsidR="00760BE2" w:rsidRPr="00760BE2">
              <w:rPr>
                <w:rFonts w:ascii="Times New Roman" w:hAnsi="Times New Roman" w:cs="Times New Roman"/>
              </w:rPr>
              <w:t>својом</w:t>
            </w:r>
            <w:r w:rsidR="00760BE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60BE2" w:rsidRPr="00760BE2">
              <w:rPr>
                <w:rFonts w:ascii="Times New Roman" w:hAnsi="Times New Roman" w:cs="Times New Roman"/>
              </w:rPr>
              <w:t>посвећеношћу послу и</w:t>
            </w:r>
            <w:r w:rsidR="00760BE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60BE2" w:rsidRPr="00760BE2">
              <w:rPr>
                <w:rFonts w:ascii="Times New Roman" w:hAnsi="Times New Roman" w:cs="Times New Roman"/>
              </w:rPr>
              <w:t>понашањем даје пример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60BE2" w:rsidRPr="00760BE2">
              <w:rPr>
                <w:rFonts w:ascii="Times New Roman" w:hAnsi="Times New Roman" w:cs="Times New Roman"/>
              </w:rPr>
              <w:t>другима</w:t>
            </w:r>
            <w:r w:rsidR="00760BE2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11C4D" w:rsidRDefault="00B11C4D" w:rsidP="00760BE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11C4D" w:rsidRPr="00760BE2" w:rsidRDefault="00B11C4D" w:rsidP="00760BE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60BE2" w:rsidRDefault="00760BE2" w:rsidP="00760BE2">
            <w:pPr>
              <w:rPr>
                <w:rFonts w:ascii="Times New Roman" w:hAnsi="Times New Roman" w:cs="Times New Roman"/>
                <w:lang w:val="sr-Cyrl-RS"/>
              </w:rPr>
            </w:pPr>
            <w:r w:rsidRPr="00760BE2">
              <w:rPr>
                <w:rFonts w:ascii="Times New Roman" w:hAnsi="Times New Roman" w:cs="Times New Roman"/>
              </w:rPr>
              <w:t>6..3.2. Директор показује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</w:rPr>
              <w:t>отвореност за промене и</w:t>
            </w:r>
            <w:r w:rsidR="00B11C4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</w:rPr>
              <w:t>подстиче иновације</w:t>
            </w:r>
            <w:r w:rsidR="00B11C4D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11C4D" w:rsidRPr="00B11C4D" w:rsidRDefault="00B11C4D" w:rsidP="00760BE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60BE2" w:rsidRPr="00760BE2" w:rsidRDefault="00760BE2" w:rsidP="00760BE2">
            <w:pPr>
              <w:rPr>
                <w:rFonts w:ascii="Times New Roman" w:hAnsi="Times New Roman" w:cs="Times New Roman"/>
              </w:rPr>
            </w:pPr>
            <w:r w:rsidRPr="00760BE2">
              <w:rPr>
                <w:rFonts w:ascii="Times New Roman" w:hAnsi="Times New Roman" w:cs="Times New Roman"/>
              </w:rPr>
              <w:t>6.3.3. Директор промовише</w:t>
            </w:r>
            <w:r w:rsidR="00B11C4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</w:rPr>
              <w:t>вредности учења и развија</w:t>
            </w:r>
            <w:r w:rsidR="00B11C4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</w:rPr>
              <w:t>школу као заједницу</w:t>
            </w:r>
          </w:p>
          <w:p w:rsidR="00760BE2" w:rsidRDefault="00760BE2" w:rsidP="00760BE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60BE2">
              <w:rPr>
                <w:rFonts w:ascii="Times New Roman" w:hAnsi="Times New Roman" w:cs="Times New Roman"/>
              </w:rPr>
              <w:t>целоживотног</w:t>
            </w:r>
            <w:proofErr w:type="spellEnd"/>
            <w:r w:rsidRPr="00760BE2">
              <w:rPr>
                <w:rFonts w:ascii="Times New Roman" w:hAnsi="Times New Roman" w:cs="Times New Roman"/>
              </w:rPr>
              <w:t xml:space="preserve"> учења.</w:t>
            </w:r>
          </w:p>
          <w:p w:rsidR="00B11C4D" w:rsidRPr="00B11C4D" w:rsidRDefault="00B11C4D" w:rsidP="00760BE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60BE2" w:rsidRPr="00760BE2" w:rsidRDefault="00760BE2" w:rsidP="00760BE2">
            <w:pPr>
              <w:rPr>
                <w:rFonts w:ascii="Times New Roman" w:hAnsi="Times New Roman" w:cs="Times New Roman"/>
              </w:rPr>
            </w:pPr>
            <w:r w:rsidRPr="00760BE2">
              <w:rPr>
                <w:rFonts w:ascii="Times New Roman" w:hAnsi="Times New Roman" w:cs="Times New Roman"/>
              </w:rPr>
              <w:t>6.3.4. Директор планира лични</w:t>
            </w:r>
          </w:p>
          <w:p w:rsidR="003F5B96" w:rsidRPr="00DD0AAC" w:rsidRDefault="00760BE2" w:rsidP="00B11C4D">
            <w:pPr>
              <w:rPr>
                <w:rFonts w:ascii="Times New Roman" w:hAnsi="Times New Roman" w:cs="Times New Roman"/>
                <w:lang w:val="sr-Cyrl-RS"/>
              </w:rPr>
            </w:pPr>
            <w:r w:rsidRPr="00760BE2">
              <w:rPr>
                <w:rFonts w:ascii="Times New Roman" w:hAnsi="Times New Roman" w:cs="Times New Roman"/>
              </w:rPr>
              <w:t>професионални развој на основу</w:t>
            </w:r>
            <w:r w:rsidR="00B11C4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</w:rPr>
              <w:t>резултата спољашњег</w:t>
            </w:r>
            <w:r w:rsidR="00B11C4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</w:rPr>
              <w:t xml:space="preserve">вредновања и </w:t>
            </w:r>
            <w:r w:rsidR="00B11C4D"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760BE2">
              <w:rPr>
                <w:rFonts w:ascii="Times New Roman" w:hAnsi="Times New Roman" w:cs="Times New Roman"/>
              </w:rPr>
              <w:t>амовредновања</w:t>
            </w:r>
            <w:proofErr w:type="spellEnd"/>
            <w:r w:rsidR="00B11C4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60BE2">
              <w:rPr>
                <w:rFonts w:ascii="Times New Roman" w:hAnsi="Times New Roman" w:cs="Times New Roman"/>
              </w:rPr>
              <w:t>свог рада.</w:t>
            </w:r>
          </w:p>
        </w:tc>
        <w:tc>
          <w:tcPr>
            <w:tcW w:w="4961" w:type="dxa"/>
          </w:tcPr>
          <w:p w:rsidR="00B11C4D" w:rsidRP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  <w:r w:rsidRPr="00B11C4D">
              <w:rPr>
                <w:rFonts w:ascii="Times New Roman" w:hAnsi="Times New Roman" w:cs="Times New Roman"/>
                <w:lang w:val="sr-Cyrl-RS"/>
              </w:rPr>
              <w:lastRenderedPageBreak/>
              <w:t>6.3. Директор Основне школе „</w:t>
            </w:r>
            <w:r>
              <w:rPr>
                <w:rFonts w:ascii="Times New Roman" w:hAnsi="Times New Roman" w:cs="Times New Roman"/>
                <w:lang w:val="sr-Cyrl-RS"/>
              </w:rPr>
              <w:t>Вук Караџић</w:t>
            </w:r>
            <w:r w:rsidRPr="00B11C4D">
              <w:rPr>
                <w:rFonts w:ascii="Times New Roman" w:hAnsi="Times New Roman" w:cs="Times New Roman"/>
                <w:lang w:val="sr-Cyrl-RS"/>
              </w:rPr>
              <w:t>“ учествује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  <w:lang w:val="sr-Cyrl-RS"/>
              </w:rPr>
              <w:t>активно у раду свих школских тимова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 редовно прати све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иновације на плану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B11C4D">
              <w:rPr>
                <w:rFonts w:ascii="Times New Roman" w:hAnsi="Times New Roman" w:cs="Times New Roman"/>
                <w:lang w:val="sr-Cyrl-RS"/>
              </w:rPr>
              <w:t>напређивања и развоја образовно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васпитне праксе.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одстиче 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Pr="00B11C4D">
              <w:rPr>
                <w:rFonts w:ascii="Times New Roman" w:hAnsi="Times New Roman" w:cs="Times New Roman"/>
                <w:lang w:val="sr-Cyrl-RS"/>
              </w:rPr>
              <w:t>олектив на стручни,</w:t>
            </w: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професионални и 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лични развој кроз планове </w:t>
            </w:r>
            <w:r w:rsidRPr="00B11C4D">
              <w:rPr>
                <w:rFonts w:ascii="Times New Roman" w:hAnsi="Times New Roman" w:cs="Times New Roman"/>
                <w:lang w:val="sr-Cyrl-RS"/>
              </w:rPr>
              <w:lastRenderedPageBreak/>
              <w:t>стручног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усавршавања и напредовања. Директор школе је аутор </w:t>
            </w:r>
            <w:r>
              <w:rPr>
                <w:rFonts w:ascii="Times New Roman" w:hAnsi="Times New Roman" w:cs="Times New Roman"/>
                <w:lang w:val="sr-Cyrl-RS"/>
              </w:rPr>
              <w:t xml:space="preserve">монографије школе. 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 Активно</w:t>
            </w: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  <w:r w:rsidRPr="00B11C4D">
              <w:rPr>
                <w:rFonts w:ascii="Times New Roman" w:hAnsi="Times New Roman" w:cs="Times New Roman"/>
                <w:lang w:val="sr-Cyrl-RS"/>
              </w:rPr>
              <w:t xml:space="preserve">учествује у школским и међународним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ројектима </w:t>
            </w:r>
            <w:r>
              <w:rPr>
                <w:rFonts w:ascii="Times New Roman" w:hAnsi="Times New Roman" w:cs="Times New Roman"/>
                <w:lang w:val="sr-Cyrl-RS"/>
              </w:rPr>
              <w:t>и тиме</w:t>
            </w:r>
            <w:r w:rsidRPr="00B11C4D">
              <w:rPr>
                <w:rFonts w:ascii="Times New Roman" w:hAnsi="Times New Roman" w:cs="Times New Roman"/>
                <w:lang w:val="sr-Cyrl-RS"/>
              </w:rPr>
              <w:t xml:space="preserve"> даје лични допринос.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F5B96" w:rsidRDefault="00B11C4D" w:rsidP="00B11C4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11C4D">
              <w:rPr>
                <w:rFonts w:ascii="Times New Roman" w:hAnsi="Times New Roman" w:cs="Times New Roman"/>
                <w:b/>
                <w:lang w:val="sr-Cyrl-RS"/>
              </w:rPr>
              <w:t>Директор својим понашањем и радом доприноси угледу и афирмацији Школе и посвећује се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  <w:b/>
                <w:lang w:val="sr-Cyrl-RS"/>
              </w:rPr>
              <w:t>лидерском понашању у подстицању колектива на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B11C4D">
              <w:rPr>
                <w:rFonts w:ascii="Times New Roman" w:hAnsi="Times New Roman" w:cs="Times New Roman"/>
                <w:b/>
                <w:lang w:val="sr-Cyrl-RS"/>
              </w:rPr>
              <w:t>целоживотно</w:t>
            </w:r>
            <w:proofErr w:type="spellEnd"/>
            <w:r w:rsidRPr="00B11C4D">
              <w:rPr>
                <w:rFonts w:ascii="Times New Roman" w:hAnsi="Times New Roman" w:cs="Times New Roman"/>
                <w:b/>
                <w:lang w:val="sr-Cyrl-RS"/>
              </w:rPr>
              <w:t xml:space="preserve"> учење. Континуирано из године у годину у образовно-васпитном процесу подржава иновације и промене, који учење чине савременијим и занимљивијим.</w:t>
            </w:r>
          </w:p>
          <w:p w:rsidR="00B11C4D" w:rsidRPr="008F1E2D" w:rsidRDefault="00B11C4D" w:rsidP="00B11C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</w:tcPr>
          <w:p w:rsidR="003A52B6" w:rsidRDefault="003A52B6" w:rsidP="003F5B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A52B6" w:rsidRDefault="003A52B6" w:rsidP="003F5B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F5B96" w:rsidRDefault="00B11C4D" w:rsidP="003F5B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="003F5B96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</w:tr>
      <w:tr w:rsidR="009E0BC9" w:rsidRPr="00297477" w:rsidTr="0056184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9E0BC9" w:rsidRPr="00297477" w:rsidRDefault="009E0BC9" w:rsidP="005618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B11C4D" w:rsidRPr="00297477" w:rsidTr="00B11C4D">
        <w:tc>
          <w:tcPr>
            <w:tcW w:w="3085" w:type="dxa"/>
          </w:tcPr>
          <w:p w:rsid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МАТЕРИЈАЛНИМ</w:t>
            </w:r>
          </w:p>
          <w:p w:rsidR="00B11C4D" w:rsidRPr="00525D2C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РЕСУРСИМА</w:t>
            </w:r>
          </w:p>
        </w:tc>
        <w:tc>
          <w:tcPr>
            <w:tcW w:w="4253" w:type="dxa"/>
          </w:tcPr>
          <w:p w:rsidR="00B11C4D" w:rsidRDefault="00B11C4D" w:rsidP="00B11C4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11C4D">
              <w:rPr>
                <w:rFonts w:ascii="Times New Roman" w:hAnsi="Times New Roman" w:cs="Times New Roman"/>
                <w:b/>
              </w:rPr>
              <w:t>6.4. Људски ресурси су 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  <w:b/>
              </w:rPr>
              <w:t>функцији квалитета рада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  <w:b/>
              </w:rPr>
              <w:t>школе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</w:rPr>
            </w:pPr>
            <w:r w:rsidRPr="00B11C4D">
              <w:rPr>
                <w:rFonts w:ascii="Times New Roman" w:hAnsi="Times New Roman" w:cs="Times New Roman"/>
              </w:rPr>
              <w:t>6.4.1. Директор подстиче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професионални развој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запослених и обезбеђује услове</w:t>
            </w:r>
          </w:p>
          <w:p w:rsid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  <w:r w:rsidRPr="00B11C4D">
              <w:rPr>
                <w:rFonts w:ascii="Times New Roman" w:hAnsi="Times New Roman" w:cs="Times New Roman"/>
              </w:rPr>
              <w:t>за његово остваривање у складу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са могућностима школе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</w:rPr>
            </w:pPr>
            <w:r w:rsidRPr="00B11C4D">
              <w:rPr>
                <w:rFonts w:ascii="Times New Roman" w:hAnsi="Times New Roman" w:cs="Times New Roman"/>
              </w:rPr>
              <w:t>6..4.2. Запослени на основу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резултата спољашњег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 xml:space="preserve">вредновања и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B11C4D">
              <w:rPr>
                <w:rFonts w:ascii="Times New Roman" w:hAnsi="Times New Roman" w:cs="Times New Roman"/>
              </w:rPr>
              <w:t>амовредновања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планирају и унапређују</w:t>
            </w:r>
          </w:p>
          <w:p w:rsid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  <w:r w:rsidRPr="00B11C4D">
              <w:rPr>
                <w:rFonts w:ascii="Times New Roman" w:hAnsi="Times New Roman" w:cs="Times New Roman"/>
              </w:rPr>
              <w:t>професионално деловање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11C4D" w:rsidRPr="00B11C4D" w:rsidRDefault="00B11C4D" w:rsidP="00B11C4D">
            <w:pPr>
              <w:rPr>
                <w:rFonts w:ascii="Times New Roman" w:hAnsi="Times New Roman" w:cs="Times New Roman"/>
              </w:rPr>
            </w:pPr>
            <w:r w:rsidRPr="00B11C4D">
              <w:rPr>
                <w:rFonts w:ascii="Times New Roman" w:hAnsi="Times New Roman" w:cs="Times New Roman"/>
              </w:rPr>
              <w:t>6.4.3. Наставници са звањем и</w:t>
            </w:r>
            <w:r w:rsidR="009C4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наставници и стручна служба</w:t>
            </w:r>
            <w:r w:rsidR="009C4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 xml:space="preserve">унутар школе и </w:t>
            </w:r>
            <w:proofErr w:type="spellStart"/>
            <w:r w:rsidRPr="00B11C4D">
              <w:rPr>
                <w:rFonts w:ascii="Times New Roman" w:hAnsi="Times New Roman" w:cs="Times New Roman"/>
              </w:rPr>
              <w:t>умрежавањем</w:t>
            </w:r>
            <w:proofErr w:type="spellEnd"/>
            <w:r w:rsidR="009C4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између школа вреднују и</w:t>
            </w:r>
          </w:p>
          <w:p w:rsidR="00B11C4D" w:rsidRDefault="00B11C4D" w:rsidP="00B11C4D">
            <w:pPr>
              <w:rPr>
                <w:rFonts w:ascii="Times New Roman" w:hAnsi="Times New Roman" w:cs="Times New Roman"/>
                <w:lang w:val="sr-Cyrl-RS"/>
              </w:rPr>
            </w:pPr>
            <w:r w:rsidRPr="00B11C4D">
              <w:rPr>
                <w:rFonts w:ascii="Times New Roman" w:hAnsi="Times New Roman" w:cs="Times New Roman"/>
              </w:rPr>
              <w:t>унапређују наставу и учење</w:t>
            </w:r>
            <w:r w:rsidR="009C4AB3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C4AB3" w:rsidRPr="009C4AB3" w:rsidRDefault="009C4AB3" w:rsidP="00B11C4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11C4D" w:rsidRPr="00DD0AAC" w:rsidRDefault="00B11C4D" w:rsidP="009C4AB3">
            <w:pPr>
              <w:rPr>
                <w:rFonts w:ascii="Times New Roman" w:hAnsi="Times New Roman" w:cs="Times New Roman"/>
                <w:lang w:val="sr-Cyrl-RS"/>
              </w:rPr>
            </w:pPr>
            <w:r w:rsidRPr="00B11C4D">
              <w:rPr>
                <w:rFonts w:ascii="Times New Roman" w:hAnsi="Times New Roman" w:cs="Times New Roman"/>
              </w:rPr>
              <w:t>6.4.4. Запослени примењују</w:t>
            </w:r>
            <w:r w:rsidR="009C4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новостечена знања из области у</w:t>
            </w:r>
            <w:r w:rsidR="009C4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1C4D">
              <w:rPr>
                <w:rFonts w:ascii="Times New Roman" w:hAnsi="Times New Roman" w:cs="Times New Roman"/>
              </w:rPr>
              <w:t>којима су се усавршавали.</w:t>
            </w:r>
          </w:p>
        </w:tc>
        <w:tc>
          <w:tcPr>
            <w:tcW w:w="4961" w:type="dxa"/>
          </w:tcPr>
          <w:p w:rsidR="009C4AB3" w:rsidRPr="009C4AB3" w:rsidRDefault="009C4AB3" w:rsidP="009C4AB3">
            <w:pPr>
              <w:rPr>
                <w:rFonts w:ascii="Times New Roman" w:hAnsi="Times New Roman" w:cs="Times New Roman"/>
                <w:lang w:val="sr-Cyrl-RS"/>
              </w:rPr>
            </w:pPr>
            <w:r w:rsidRPr="009C4AB3">
              <w:rPr>
                <w:rFonts w:ascii="Times New Roman" w:hAnsi="Times New Roman" w:cs="Times New Roman"/>
                <w:lang w:val="sr-Cyrl-RS"/>
              </w:rPr>
              <w:t>6.4. Школска 202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9C4AB3">
              <w:rPr>
                <w:rFonts w:ascii="Times New Roman" w:hAnsi="Times New Roman" w:cs="Times New Roman"/>
                <w:lang w:val="sr-Cyrl-RS"/>
              </w:rPr>
              <w:t>/2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9C4AB3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г</w:t>
            </w:r>
            <w:r w:rsidRPr="009C4AB3">
              <w:rPr>
                <w:rFonts w:ascii="Times New Roman" w:hAnsi="Times New Roman" w:cs="Times New Roman"/>
                <w:lang w:val="sr-Cyrl-RS"/>
              </w:rPr>
              <w:t>одина,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као и претходна школска година, </w:t>
            </w:r>
            <w:r w:rsidRPr="009C4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након периода </w:t>
            </w:r>
            <w:r w:rsidRPr="009C4AB3">
              <w:rPr>
                <w:rFonts w:ascii="Times New Roman" w:hAnsi="Times New Roman" w:cs="Times New Roman"/>
                <w:lang w:val="sr-Cyrl-RS"/>
              </w:rPr>
              <w:t>рад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9C4AB3">
              <w:rPr>
                <w:rFonts w:ascii="Times New Roman" w:hAnsi="Times New Roman" w:cs="Times New Roman"/>
                <w:lang w:val="sr-Cyrl-RS"/>
              </w:rPr>
              <w:t xml:space="preserve"> у посебним условима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(условима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пандемије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), </w:t>
            </w:r>
            <w:r w:rsidRPr="009C4AB3">
              <w:rPr>
                <w:rFonts w:ascii="Times New Roman" w:hAnsi="Times New Roman" w:cs="Times New Roman"/>
                <w:lang w:val="sr-Cyrl-RS"/>
              </w:rPr>
              <w:t>обележен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9C4A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су </w:t>
            </w:r>
            <w:proofErr w:type="spellStart"/>
            <w:r w:rsidRPr="009C4AB3">
              <w:rPr>
                <w:rFonts w:ascii="Times New Roman" w:hAnsi="Times New Roman" w:cs="Times New Roman"/>
                <w:lang w:val="sr-Cyrl-RS"/>
              </w:rPr>
              <w:t>интезивнијим</w:t>
            </w:r>
            <w:proofErr w:type="spellEnd"/>
            <w:r w:rsidRPr="009C4AB3">
              <w:rPr>
                <w:rFonts w:ascii="Times New Roman" w:hAnsi="Times New Roman" w:cs="Times New Roman"/>
                <w:lang w:val="sr-Cyrl-RS"/>
              </w:rPr>
              <w:t xml:space="preserve"> стручним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4AB3">
              <w:rPr>
                <w:rFonts w:ascii="Times New Roman" w:hAnsi="Times New Roman" w:cs="Times New Roman"/>
                <w:lang w:val="sr-Cyrl-RS"/>
              </w:rPr>
              <w:t>усавршавањем наставника, стручних сарадника и директора</w:t>
            </w:r>
          </w:p>
          <w:p w:rsidR="009C4AB3" w:rsidRDefault="009C4AB3" w:rsidP="009C4AB3">
            <w:pPr>
              <w:rPr>
                <w:rFonts w:ascii="Times New Roman" w:hAnsi="Times New Roman" w:cs="Times New Roman"/>
                <w:lang w:val="sr-Cyrl-RS"/>
              </w:rPr>
            </w:pPr>
            <w:r w:rsidRPr="009C4AB3">
              <w:rPr>
                <w:rFonts w:ascii="Times New Roman" w:hAnsi="Times New Roman" w:cs="Times New Roman"/>
                <w:lang w:val="sr-Cyrl-RS"/>
              </w:rPr>
              <w:t xml:space="preserve">школе. Обуке се спроводе </w:t>
            </w:r>
            <w:r>
              <w:rPr>
                <w:rFonts w:ascii="Times New Roman" w:hAnsi="Times New Roman" w:cs="Times New Roman"/>
                <w:lang w:val="sr-Cyrl-RS"/>
              </w:rPr>
              <w:t>најчешће</w:t>
            </w:r>
            <w:r w:rsidRPr="009C4AB3">
              <w:rPr>
                <w:rFonts w:ascii="Times New Roman" w:hAnsi="Times New Roman" w:cs="Times New Roman"/>
                <w:lang w:val="sr-Cyrl-RS"/>
              </w:rPr>
              <w:t xml:space="preserve"> он-</w:t>
            </w:r>
            <w:proofErr w:type="spellStart"/>
            <w:r w:rsidRPr="009C4AB3">
              <w:rPr>
                <w:rFonts w:ascii="Times New Roman" w:hAnsi="Times New Roman" w:cs="Times New Roman"/>
                <w:lang w:val="sr-Cyrl-RS"/>
              </w:rPr>
              <w:t>лајн</w:t>
            </w:r>
            <w:proofErr w:type="spellEnd"/>
            <w:r w:rsidRPr="009C4AB3">
              <w:rPr>
                <w:rFonts w:ascii="Times New Roman" w:hAnsi="Times New Roman" w:cs="Times New Roman"/>
                <w:lang w:val="sr-Cyrl-RS"/>
              </w:rPr>
              <w:t xml:space="preserve"> али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присутан је и одређени број непосредног начина рада при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усавршавању.У</w:t>
            </w:r>
            <w:r w:rsidRPr="009C4AB3">
              <w:rPr>
                <w:rFonts w:ascii="Times New Roman" w:hAnsi="Times New Roman" w:cs="Times New Roman"/>
                <w:lang w:val="sr-Cyrl-RS"/>
              </w:rPr>
              <w:t>напредили</w:t>
            </w:r>
            <w:proofErr w:type="spellEnd"/>
            <w:r w:rsidRPr="009C4AB3">
              <w:rPr>
                <w:rFonts w:ascii="Times New Roman" w:hAnsi="Times New Roman" w:cs="Times New Roman"/>
                <w:lang w:val="sr-Cyrl-RS"/>
              </w:rPr>
              <w:t xml:space="preserve"> смо и применили научено 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4AB3">
              <w:rPr>
                <w:rFonts w:ascii="Times New Roman" w:hAnsi="Times New Roman" w:cs="Times New Roman"/>
                <w:lang w:val="sr-Cyrl-RS"/>
              </w:rPr>
              <w:t>планирање наставе засноване на исходима, оснажили се 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C4AB3">
              <w:rPr>
                <w:rFonts w:ascii="Times New Roman" w:hAnsi="Times New Roman" w:cs="Times New Roman"/>
                <w:lang w:val="sr-Cyrl-RS"/>
              </w:rPr>
              <w:t>дигиталним компетенцијама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унапредили смо компетенције за демократску културу, оснажили превенцију насиља, унапредили креирање тестова знања, </w:t>
            </w:r>
            <w:r w:rsidR="00116C81">
              <w:rPr>
                <w:rFonts w:ascii="Times New Roman" w:hAnsi="Times New Roman" w:cs="Times New Roman"/>
                <w:lang w:val="sr-Cyrl-RS"/>
              </w:rPr>
              <w:t>усавршили подстицање активног учења…</w:t>
            </w:r>
          </w:p>
          <w:p w:rsidR="00116C81" w:rsidRPr="009C4AB3" w:rsidRDefault="00116C81" w:rsidP="009C4AB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4AB3" w:rsidRPr="00116C81" w:rsidRDefault="00116C81" w:rsidP="009C4AB3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>олкетив</w:t>
            </w:r>
            <w:proofErr w:type="spellEnd"/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Основне школе „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>Вук Караџић</w:t>
            </w:r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“ тимски и 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>организовано</w:t>
            </w:r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ради на 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>онтинуираном и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>аналитич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>ки</w:t>
            </w:r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планираном стручном усавршавању и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9C4AB3" w:rsidRPr="00116C81">
              <w:rPr>
                <w:rFonts w:ascii="Times New Roman" w:hAnsi="Times New Roman" w:cs="Times New Roman"/>
                <w:b/>
                <w:lang w:val="sr-Cyrl-RS"/>
              </w:rPr>
              <w:t>професионалном напредовању. Заступљена је размена</w:t>
            </w:r>
          </w:p>
          <w:p w:rsidR="009C4AB3" w:rsidRPr="00116C81" w:rsidRDefault="009C4AB3" w:rsidP="009C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C81">
              <w:rPr>
                <w:rFonts w:ascii="Times New Roman" w:hAnsi="Times New Roman" w:cs="Times New Roman"/>
                <w:b/>
                <w:lang w:val="sr-Cyrl-RS"/>
              </w:rPr>
              <w:t xml:space="preserve">иновативних идеја и приступа настави </w:t>
            </w:r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>из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>међу</w:t>
            </w:r>
          </w:p>
          <w:p w:rsidR="00B11C4D" w:rsidRPr="00116C81" w:rsidRDefault="009C4AB3" w:rsidP="00116C8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C81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наставни</w:t>
            </w:r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>ка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у школи, али и са колегама из других</w:t>
            </w:r>
            <w:r w:rsidR="00116C8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>школа</w:t>
            </w:r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у Граду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 xml:space="preserve">, као и </w:t>
            </w:r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побратимских школа 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Пожаревац, </w:t>
            </w:r>
            <w:r w:rsidRPr="00116C8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Краљево, Апатин, </w:t>
            </w:r>
            <w:proofErr w:type="spellStart"/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>Каравуково</w:t>
            </w:r>
            <w:proofErr w:type="spellEnd"/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 xml:space="preserve">, Охрид – </w:t>
            </w:r>
            <w:proofErr w:type="spellStart"/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>Р.С</w:t>
            </w:r>
            <w:proofErr w:type="spellEnd"/>
            <w:r w:rsidR="00116C81" w:rsidRPr="00116C81">
              <w:rPr>
                <w:rFonts w:ascii="Times New Roman" w:hAnsi="Times New Roman" w:cs="Times New Roman"/>
                <w:b/>
                <w:lang w:val="sr-Cyrl-RS"/>
              </w:rPr>
              <w:t>. Македонија).</w:t>
            </w:r>
          </w:p>
          <w:p w:rsidR="00116C81" w:rsidRPr="008F1E2D" w:rsidRDefault="00116C81" w:rsidP="00116C8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</w:tcPr>
          <w:p w:rsidR="003A52B6" w:rsidRDefault="003A52B6" w:rsidP="00DB0E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A52B6" w:rsidRDefault="003A52B6" w:rsidP="00DB0E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11C4D" w:rsidRDefault="003A52B6" w:rsidP="00DB0E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="00B11C4D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</w:tr>
      <w:tr w:rsidR="00B11C4D" w:rsidRPr="00297477" w:rsidTr="00DB0ED6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11C4D" w:rsidRPr="00297477" w:rsidRDefault="00B11C4D" w:rsidP="00DB0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lastRenderedPageBreak/>
              <w:t>Област квалитета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11C4D" w:rsidRPr="00297477" w:rsidRDefault="00B11C4D" w:rsidP="00DB0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</w:rPr>
              <w:t>Стандарди и индикатори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B11C4D" w:rsidRPr="00297477" w:rsidRDefault="00B11C4D" w:rsidP="00DB0ED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Извештај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B11C4D" w:rsidRPr="00297477" w:rsidRDefault="00B11C4D" w:rsidP="00DB0ED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974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Процена остварености</w:t>
            </w:r>
          </w:p>
        </w:tc>
      </w:tr>
      <w:tr w:rsidR="00B11C4D" w:rsidRPr="00297477" w:rsidTr="00B11C4D">
        <w:tc>
          <w:tcPr>
            <w:tcW w:w="3085" w:type="dxa"/>
          </w:tcPr>
          <w:p w:rsid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МАТЕРИЈАЛНИМ</w:t>
            </w:r>
          </w:p>
          <w:p w:rsidR="00B11C4D" w:rsidRPr="00525D2C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РЕСУРСИМА</w:t>
            </w:r>
          </w:p>
        </w:tc>
        <w:tc>
          <w:tcPr>
            <w:tcW w:w="4253" w:type="dxa"/>
          </w:tcPr>
          <w:p w:rsidR="00116C81" w:rsidRDefault="00116C81" w:rsidP="00116C8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6.5. Матер</w:t>
            </w:r>
            <w:r w:rsidRPr="00116C81">
              <w:rPr>
                <w:rFonts w:ascii="Times New Roman" w:hAnsi="Times New Roman" w:cs="Times New Roman"/>
                <w:b/>
              </w:rPr>
              <w:t>ијално-технички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b/>
              </w:rPr>
              <w:t>ресурси користе се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b/>
              </w:rPr>
              <w:t>функционално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116C81" w:rsidRPr="00116C81" w:rsidRDefault="00116C81" w:rsidP="00116C8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16C81" w:rsidRPr="00116C81" w:rsidRDefault="00116C81" w:rsidP="00116C81">
            <w:pPr>
              <w:rPr>
                <w:rFonts w:ascii="Times New Roman" w:hAnsi="Times New Roman" w:cs="Times New Roman"/>
              </w:rPr>
            </w:pPr>
            <w:r w:rsidRPr="00116C81">
              <w:rPr>
                <w:rFonts w:ascii="Times New Roman" w:hAnsi="Times New Roman" w:cs="Times New Roman"/>
              </w:rPr>
              <w:t>6.5.1. Директор подстиче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оптимално коришћење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материјално – техничких</w:t>
            </w:r>
          </w:p>
          <w:p w:rsidR="00116C81" w:rsidRDefault="00116C81" w:rsidP="00116C81">
            <w:pPr>
              <w:rPr>
                <w:rFonts w:ascii="Times New Roman" w:hAnsi="Times New Roman" w:cs="Times New Roman"/>
                <w:lang w:val="sr-Cyrl-RS"/>
              </w:rPr>
            </w:pPr>
            <w:r w:rsidRPr="00116C81">
              <w:rPr>
                <w:rFonts w:ascii="Times New Roman" w:hAnsi="Times New Roman" w:cs="Times New Roman"/>
              </w:rPr>
              <w:t>Ресурса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16C81" w:rsidRPr="00116C81" w:rsidRDefault="00116C81" w:rsidP="00116C8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16C81" w:rsidRPr="00116C81" w:rsidRDefault="00116C81" w:rsidP="00116C81">
            <w:pPr>
              <w:rPr>
                <w:rFonts w:ascii="Times New Roman" w:hAnsi="Times New Roman" w:cs="Times New Roman"/>
              </w:rPr>
            </w:pPr>
            <w:r w:rsidRPr="00116C81">
              <w:rPr>
                <w:rFonts w:ascii="Times New Roman" w:hAnsi="Times New Roman" w:cs="Times New Roman"/>
              </w:rPr>
              <w:t>6..5.2. Наставници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континуирано користе наставна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средства у циљу побољшања</w:t>
            </w:r>
          </w:p>
          <w:p w:rsidR="00116C81" w:rsidRDefault="00116C81" w:rsidP="00116C81">
            <w:pPr>
              <w:rPr>
                <w:rFonts w:ascii="Times New Roman" w:hAnsi="Times New Roman" w:cs="Times New Roman"/>
                <w:lang w:val="sr-Cyrl-RS"/>
              </w:rPr>
            </w:pPr>
            <w:r w:rsidRPr="00116C81">
              <w:rPr>
                <w:rFonts w:ascii="Times New Roman" w:hAnsi="Times New Roman" w:cs="Times New Roman"/>
              </w:rPr>
              <w:t>Наставе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16C81" w:rsidRPr="00116C81" w:rsidRDefault="00116C81" w:rsidP="00116C8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16C81" w:rsidRPr="00116C81" w:rsidRDefault="00116C81" w:rsidP="00116C81">
            <w:pPr>
              <w:rPr>
                <w:rFonts w:ascii="Times New Roman" w:hAnsi="Times New Roman" w:cs="Times New Roman"/>
              </w:rPr>
            </w:pPr>
            <w:r w:rsidRPr="00116C81">
              <w:rPr>
                <w:rFonts w:ascii="Times New Roman" w:hAnsi="Times New Roman" w:cs="Times New Roman"/>
              </w:rPr>
              <w:t>6.5.3. Материјално-технички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ресурси ван школе (</w:t>
            </w:r>
            <w:proofErr w:type="spellStart"/>
            <w:r w:rsidRPr="00116C81">
              <w:rPr>
                <w:rFonts w:ascii="Times New Roman" w:hAnsi="Times New Roman" w:cs="Times New Roman"/>
              </w:rPr>
              <w:t>куллтурне</w:t>
            </w:r>
            <w:proofErr w:type="spellEnd"/>
            <w:r w:rsidRPr="00116C81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научне институције, историјски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локалитети..)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</w:rPr>
              <w:t>користе се у</w:t>
            </w:r>
          </w:p>
          <w:p w:rsidR="00B11C4D" w:rsidRPr="00DD0AAC" w:rsidRDefault="00116C81" w:rsidP="00116C81">
            <w:pPr>
              <w:rPr>
                <w:rFonts w:ascii="Times New Roman" w:hAnsi="Times New Roman" w:cs="Times New Roman"/>
                <w:lang w:val="sr-Cyrl-RS"/>
              </w:rPr>
            </w:pPr>
            <w:r w:rsidRPr="00116C81">
              <w:rPr>
                <w:rFonts w:ascii="Times New Roman" w:hAnsi="Times New Roman" w:cs="Times New Roman"/>
              </w:rPr>
              <w:t>функцији наставе и учења.</w:t>
            </w:r>
          </w:p>
        </w:tc>
        <w:tc>
          <w:tcPr>
            <w:tcW w:w="4961" w:type="dxa"/>
          </w:tcPr>
          <w:p w:rsidR="00116C81" w:rsidRPr="00116C81" w:rsidRDefault="00116C81" w:rsidP="00116C81">
            <w:pPr>
              <w:rPr>
                <w:rFonts w:ascii="Times New Roman" w:hAnsi="Times New Roman" w:cs="Times New Roman"/>
                <w:lang w:val="sr-Cyrl-RS"/>
              </w:rPr>
            </w:pPr>
            <w:r w:rsidRPr="00116C81">
              <w:rPr>
                <w:rFonts w:ascii="Times New Roman" w:hAnsi="Times New Roman" w:cs="Times New Roman"/>
                <w:lang w:val="sr-Cyrl-RS"/>
              </w:rPr>
              <w:t>6.5. Основна школа „</w:t>
            </w:r>
            <w:r w:rsidR="00531EF7">
              <w:rPr>
                <w:rFonts w:ascii="Times New Roman" w:hAnsi="Times New Roman" w:cs="Times New Roman"/>
                <w:lang w:val="sr-Cyrl-RS"/>
              </w:rPr>
              <w:t>Вук Караџић</w:t>
            </w:r>
            <w:r w:rsidRPr="00116C81">
              <w:rPr>
                <w:rFonts w:ascii="Times New Roman" w:hAnsi="Times New Roman" w:cs="Times New Roman"/>
                <w:lang w:val="sr-Cyrl-RS"/>
              </w:rPr>
              <w:t>“ је веома добро</w:t>
            </w:r>
          </w:p>
          <w:p w:rsidR="003A52B6" w:rsidRDefault="00116C81" w:rsidP="003A52B6">
            <w:pPr>
              <w:rPr>
                <w:rFonts w:ascii="Times New Roman" w:hAnsi="Times New Roman" w:cs="Times New Roman"/>
                <w:lang w:val="sr-Cyrl-RS"/>
              </w:rPr>
            </w:pPr>
            <w:r w:rsidRPr="00116C81">
              <w:rPr>
                <w:rFonts w:ascii="Times New Roman" w:hAnsi="Times New Roman" w:cs="Times New Roman"/>
                <w:lang w:val="sr-Cyrl-RS"/>
              </w:rPr>
              <w:t>опремљена савременим наставним средствима која су у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lang w:val="sr-Cyrl-RS"/>
              </w:rPr>
              <w:t>функцији унапређивања наставног процеса. Директор школе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lang w:val="sr-Cyrl-RS"/>
              </w:rPr>
              <w:t>је поделила задужења наставницима који брину о опреми у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кабинетима, </w:t>
            </w:r>
            <w:r w:rsidR="00531EF7">
              <w:rPr>
                <w:rFonts w:ascii="Times New Roman" w:hAnsi="Times New Roman" w:cs="Times New Roman"/>
                <w:lang w:val="sr-Cyrl-RS"/>
              </w:rPr>
              <w:t>постоје спољни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 сарадни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ци </w:t>
            </w:r>
            <w:r w:rsidRPr="00116C81">
              <w:rPr>
                <w:rFonts w:ascii="Times New Roman" w:hAnsi="Times New Roman" w:cs="Times New Roman"/>
                <w:lang w:val="sr-Cyrl-RS"/>
              </w:rPr>
              <w:t>који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lang w:val="sr-Cyrl-RS"/>
              </w:rPr>
              <w:t>одржавају интернет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 (АМРЕС)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али и наставници који су задужени за решавање проблема са </w:t>
            </w:r>
            <w:proofErr w:type="spellStart"/>
            <w:r w:rsidR="00531EF7">
              <w:rPr>
                <w:rFonts w:ascii="Times New Roman" w:hAnsi="Times New Roman" w:cs="Times New Roman"/>
                <w:lang w:val="sr-Cyrl-RS"/>
              </w:rPr>
              <w:t>интернетом</w:t>
            </w:r>
            <w:proofErr w:type="spellEnd"/>
            <w:r w:rsidR="00531EF7">
              <w:rPr>
                <w:rFonts w:ascii="Times New Roman" w:hAnsi="Times New Roman" w:cs="Times New Roman"/>
                <w:lang w:val="sr-Cyrl-RS"/>
              </w:rPr>
              <w:t xml:space="preserve"> у школи и одговарајућом </w:t>
            </w:r>
            <w:r w:rsidRPr="00116C81">
              <w:rPr>
                <w:rFonts w:ascii="Times New Roman" w:hAnsi="Times New Roman" w:cs="Times New Roman"/>
                <w:lang w:val="sr-Cyrl-RS"/>
              </w:rPr>
              <w:t>опрем</w:t>
            </w:r>
            <w:r w:rsidR="00531EF7">
              <w:rPr>
                <w:rFonts w:ascii="Times New Roman" w:hAnsi="Times New Roman" w:cs="Times New Roman"/>
                <w:lang w:val="sr-Cyrl-RS"/>
              </w:rPr>
              <w:t>ом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 и у сваком тренутку су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доступни </w:t>
            </w:r>
            <w:r w:rsidR="00531EF7">
              <w:rPr>
                <w:rFonts w:ascii="Times New Roman" w:hAnsi="Times New Roman" w:cs="Times New Roman"/>
                <w:lang w:val="sr-Cyrl-RS"/>
              </w:rPr>
              <w:t xml:space="preserve">осталим 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наставницима </w:t>
            </w:r>
            <w:r w:rsidR="00641895">
              <w:rPr>
                <w:rFonts w:ascii="Times New Roman" w:hAnsi="Times New Roman" w:cs="Times New Roman"/>
                <w:lang w:val="sr-Cyrl-RS"/>
              </w:rPr>
              <w:t xml:space="preserve">у случајевима када недостатке </w:t>
            </w:r>
            <w:r w:rsidRPr="00116C81">
              <w:rPr>
                <w:rFonts w:ascii="Times New Roman" w:hAnsi="Times New Roman" w:cs="Times New Roman"/>
                <w:lang w:val="sr-Cyrl-RS"/>
              </w:rPr>
              <w:t>треба отклонити. У кабинетима где се изводи</w:t>
            </w:r>
            <w:r w:rsidR="0064189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lang w:val="sr-Cyrl-RS"/>
              </w:rPr>
              <w:t>настава постоје</w:t>
            </w:r>
            <w:r w:rsidR="00641895">
              <w:rPr>
                <w:rFonts w:ascii="Times New Roman" w:hAnsi="Times New Roman" w:cs="Times New Roman"/>
                <w:lang w:val="sr-Cyrl-RS"/>
              </w:rPr>
              <w:t>: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 рачунари</w:t>
            </w:r>
            <w:r w:rsidR="00641895">
              <w:rPr>
                <w:rFonts w:ascii="Times New Roman" w:hAnsi="Times New Roman" w:cs="Times New Roman"/>
                <w:lang w:val="sr-Cyrl-RS"/>
              </w:rPr>
              <w:t xml:space="preserve"> са пратећом опремом, пројектори са носачима, телевизори и сл.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 Учионице разредне наставе такође</w:t>
            </w:r>
            <w:r w:rsidR="0064189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C81">
              <w:rPr>
                <w:rFonts w:ascii="Times New Roman" w:hAnsi="Times New Roman" w:cs="Times New Roman"/>
                <w:lang w:val="sr-Cyrl-RS"/>
              </w:rPr>
              <w:t xml:space="preserve">су опремљене </w:t>
            </w:r>
            <w:r w:rsidR="00641895">
              <w:rPr>
                <w:rFonts w:ascii="Times New Roman" w:hAnsi="Times New Roman" w:cs="Times New Roman"/>
                <w:lang w:val="sr-Cyrl-RS"/>
              </w:rPr>
              <w:t>пројекторима.</w:t>
            </w:r>
            <w:r w:rsidR="003A52B6" w:rsidRPr="00116C81">
              <w:rPr>
                <w:rFonts w:ascii="Times New Roman" w:hAnsi="Times New Roman" w:cs="Times New Roman"/>
                <w:lang w:val="sr-Cyrl-RS"/>
              </w:rPr>
              <w:t xml:space="preserve"> Посете и учење ван школе реализовали смо кроз излете,</w:t>
            </w:r>
            <w:r w:rsidR="003A52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A52B6" w:rsidRPr="00116C81">
              <w:rPr>
                <w:rFonts w:ascii="Times New Roman" w:hAnsi="Times New Roman" w:cs="Times New Roman"/>
                <w:lang w:val="sr-Cyrl-RS"/>
              </w:rPr>
              <w:t>екскурзије, посете позоришт</w:t>
            </w:r>
            <w:r w:rsidR="003A52B6">
              <w:rPr>
                <w:rFonts w:ascii="Times New Roman" w:hAnsi="Times New Roman" w:cs="Times New Roman"/>
                <w:lang w:val="sr-Cyrl-RS"/>
              </w:rPr>
              <w:t>у</w:t>
            </w:r>
            <w:r w:rsidR="003A52B6" w:rsidRPr="00116C81">
              <w:rPr>
                <w:rFonts w:ascii="Times New Roman" w:hAnsi="Times New Roman" w:cs="Times New Roman"/>
                <w:lang w:val="sr-Cyrl-RS"/>
              </w:rPr>
              <w:t>, музејима, сарадњом са</w:t>
            </w:r>
            <w:r w:rsidR="003A52B6">
              <w:rPr>
                <w:rFonts w:ascii="Times New Roman" w:hAnsi="Times New Roman" w:cs="Times New Roman"/>
                <w:lang w:val="sr-Cyrl-RS"/>
              </w:rPr>
              <w:t xml:space="preserve"> средњим школама. </w:t>
            </w:r>
          </w:p>
          <w:p w:rsidR="00641895" w:rsidRPr="003A52B6" w:rsidRDefault="00116C81" w:rsidP="00116C8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A52B6">
              <w:rPr>
                <w:rFonts w:ascii="Times New Roman" w:hAnsi="Times New Roman" w:cs="Times New Roman"/>
                <w:b/>
                <w:lang w:val="sr-Cyrl-RS"/>
              </w:rPr>
              <w:t>У наредном периоду опремићемо додатном</w:t>
            </w:r>
            <w:r w:rsidR="00641895" w:rsidRPr="003A52B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A52B6">
              <w:rPr>
                <w:rFonts w:ascii="Times New Roman" w:hAnsi="Times New Roman" w:cs="Times New Roman"/>
                <w:b/>
                <w:lang w:val="sr-Cyrl-RS"/>
              </w:rPr>
              <w:t>рачунарском оп</w:t>
            </w:r>
            <w:r w:rsidR="00641895" w:rsidRPr="003A52B6">
              <w:rPr>
                <w:rFonts w:ascii="Times New Roman" w:hAnsi="Times New Roman" w:cs="Times New Roman"/>
                <w:b/>
                <w:lang w:val="sr-Cyrl-RS"/>
              </w:rPr>
              <w:t xml:space="preserve">ремом </w:t>
            </w:r>
            <w:r w:rsidRPr="003A52B6">
              <w:rPr>
                <w:rFonts w:ascii="Times New Roman" w:hAnsi="Times New Roman" w:cs="Times New Roman"/>
                <w:b/>
                <w:lang w:val="sr-Cyrl-RS"/>
              </w:rPr>
              <w:t xml:space="preserve"> наставничк</w:t>
            </w:r>
            <w:r w:rsidR="00641895" w:rsidRPr="003A52B6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3A52B6">
              <w:rPr>
                <w:rFonts w:ascii="Times New Roman" w:hAnsi="Times New Roman" w:cs="Times New Roman"/>
                <w:b/>
                <w:lang w:val="sr-Cyrl-RS"/>
              </w:rPr>
              <w:t xml:space="preserve"> канцелариј</w:t>
            </w:r>
            <w:r w:rsidR="00641895" w:rsidRPr="003A52B6">
              <w:rPr>
                <w:rFonts w:ascii="Times New Roman" w:hAnsi="Times New Roman" w:cs="Times New Roman"/>
                <w:b/>
                <w:lang w:val="sr-Cyrl-RS"/>
              </w:rPr>
              <w:t>у и читаоницу за ученике и осавременити рачунаре мањег кабинета информатике.</w:t>
            </w:r>
          </w:p>
          <w:p w:rsidR="00B11C4D" w:rsidRPr="00641895" w:rsidRDefault="00116C81" w:rsidP="0064189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41895">
              <w:rPr>
                <w:rFonts w:ascii="Times New Roman" w:hAnsi="Times New Roman" w:cs="Times New Roman"/>
                <w:b/>
                <w:lang w:val="sr-Cyrl-RS"/>
              </w:rPr>
              <w:t>Континуирано опремањ</w:t>
            </w:r>
            <w:r w:rsidR="00641895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 xml:space="preserve"> Школе</w:t>
            </w:r>
            <w:r w:rsidR="00641895" w:rsidRP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>савременим наставним средствима допринело је да се</w:t>
            </w:r>
            <w:r w:rsidR="00641895" w:rsidRP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>настава стално побољшава у правцу</w:t>
            </w:r>
            <w:r w:rsid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>савремених токова,</w:t>
            </w:r>
            <w:r w:rsidR="00641895" w:rsidRP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>а посебно у правцу</w:t>
            </w:r>
            <w:r w:rsid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>хибридне наставе која подразумева</w:t>
            </w:r>
            <w:r w:rsidR="00641895" w:rsidRP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 xml:space="preserve">дигиталне </w:t>
            </w:r>
            <w:proofErr w:type="spellStart"/>
            <w:r w:rsidRPr="00641895">
              <w:rPr>
                <w:rFonts w:ascii="Times New Roman" w:hAnsi="Times New Roman" w:cs="Times New Roman"/>
                <w:b/>
                <w:lang w:val="sr-Cyrl-RS"/>
              </w:rPr>
              <w:t>комептенције</w:t>
            </w:r>
            <w:proofErr w:type="spellEnd"/>
            <w:r w:rsidRP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41895">
              <w:rPr>
                <w:rFonts w:ascii="Times New Roman" w:hAnsi="Times New Roman" w:cs="Times New Roman"/>
                <w:b/>
                <w:lang w:val="sr-Cyrl-RS"/>
              </w:rPr>
              <w:t xml:space="preserve">ученика 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="00641895" w:rsidRPr="006418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41895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Pr="00641895">
              <w:rPr>
                <w:rFonts w:ascii="Times New Roman" w:hAnsi="Times New Roman" w:cs="Times New Roman"/>
                <w:b/>
                <w:lang w:val="sr-Cyrl-RS"/>
              </w:rPr>
              <w:t>аставника.</w:t>
            </w:r>
          </w:p>
        </w:tc>
        <w:tc>
          <w:tcPr>
            <w:tcW w:w="2940" w:type="dxa"/>
          </w:tcPr>
          <w:p w:rsidR="003A52B6" w:rsidRDefault="003A52B6" w:rsidP="006418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A52B6" w:rsidRDefault="003A52B6" w:rsidP="006418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11C4D" w:rsidRDefault="00B11C4D" w:rsidP="006418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641895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%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lastRenderedPageBreak/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МАТЕРИЈАЛНИМ</w:t>
            </w:r>
          </w:p>
          <w:p w:rsidR="009E0BC9" w:rsidRPr="00525D2C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</w:rPr>
              <w:t>РЕСУРСИМА</w:t>
            </w:r>
          </w:p>
        </w:tc>
        <w:tc>
          <w:tcPr>
            <w:tcW w:w="4253" w:type="dxa"/>
          </w:tcPr>
          <w:p w:rsidR="00641895" w:rsidRDefault="00641895" w:rsidP="0064189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41895">
              <w:rPr>
                <w:rFonts w:ascii="Times New Roman" w:hAnsi="Times New Roman" w:cs="Times New Roman"/>
                <w:b/>
              </w:rPr>
              <w:t>6.6. Школа подржава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  <w:b/>
              </w:rPr>
              <w:t>иницијативу и развија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641895">
              <w:rPr>
                <w:rFonts w:ascii="Times New Roman" w:hAnsi="Times New Roman" w:cs="Times New Roman"/>
                <w:b/>
              </w:rPr>
              <w:t>предузетнички</w:t>
            </w:r>
            <w:proofErr w:type="spellEnd"/>
            <w:r w:rsidRPr="00641895">
              <w:rPr>
                <w:rFonts w:ascii="Times New Roman" w:hAnsi="Times New Roman" w:cs="Times New Roman"/>
                <w:b/>
              </w:rPr>
              <w:t xml:space="preserve"> дух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641895" w:rsidRPr="00641895" w:rsidRDefault="00641895" w:rsidP="0064189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41895" w:rsidRPr="00641895" w:rsidRDefault="00641895" w:rsidP="00641895">
            <w:pPr>
              <w:rPr>
                <w:rFonts w:ascii="Times New Roman" w:hAnsi="Times New Roman" w:cs="Times New Roman"/>
              </w:rPr>
            </w:pPr>
            <w:r w:rsidRPr="00641895">
              <w:rPr>
                <w:rFonts w:ascii="Times New Roman" w:hAnsi="Times New Roman" w:cs="Times New Roman"/>
              </w:rPr>
              <w:t>6.6.1. Директор развија сарадњу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и мрежу са другим установама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привредним и непривредним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организацијама и локалном</w:t>
            </w:r>
          </w:p>
          <w:p w:rsidR="00641895" w:rsidRDefault="00641895" w:rsidP="00641895">
            <w:pPr>
              <w:rPr>
                <w:rFonts w:ascii="Times New Roman" w:hAnsi="Times New Roman" w:cs="Times New Roman"/>
                <w:lang w:val="sr-Cyrl-RS"/>
              </w:rPr>
            </w:pPr>
            <w:r w:rsidRPr="00641895">
              <w:rPr>
                <w:rFonts w:ascii="Times New Roman" w:hAnsi="Times New Roman" w:cs="Times New Roman"/>
              </w:rPr>
              <w:t>заједницом у циљу развоја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предузетничких компетенција</w:t>
            </w:r>
            <w:r w:rsidR="0099243B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9243B" w:rsidRPr="0099243B" w:rsidRDefault="0099243B" w:rsidP="0064189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41895" w:rsidRPr="00641895" w:rsidRDefault="00641895" w:rsidP="00641895">
            <w:pPr>
              <w:rPr>
                <w:rFonts w:ascii="Times New Roman" w:hAnsi="Times New Roman" w:cs="Times New Roman"/>
              </w:rPr>
            </w:pPr>
            <w:r w:rsidRPr="00641895">
              <w:rPr>
                <w:rFonts w:ascii="Times New Roman" w:hAnsi="Times New Roman" w:cs="Times New Roman"/>
              </w:rPr>
              <w:t>6.6.2. У школи се подржава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реализација пројеката којима се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развијају опште и</w:t>
            </w:r>
          </w:p>
          <w:p w:rsidR="00641895" w:rsidRDefault="00641895" w:rsidP="00641895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41895">
              <w:rPr>
                <w:rFonts w:ascii="Times New Roman" w:hAnsi="Times New Roman" w:cs="Times New Roman"/>
              </w:rPr>
              <w:t>међупредметне</w:t>
            </w:r>
            <w:proofErr w:type="spellEnd"/>
            <w:r w:rsidRPr="00641895">
              <w:rPr>
                <w:rFonts w:ascii="Times New Roman" w:hAnsi="Times New Roman" w:cs="Times New Roman"/>
              </w:rPr>
              <w:t xml:space="preserve"> компетенције</w:t>
            </w:r>
            <w:r w:rsidR="0099243B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9243B" w:rsidRPr="0099243B" w:rsidRDefault="0099243B" w:rsidP="0064189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41895" w:rsidRPr="00641895" w:rsidRDefault="00641895" w:rsidP="00641895">
            <w:pPr>
              <w:rPr>
                <w:rFonts w:ascii="Times New Roman" w:hAnsi="Times New Roman" w:cs="Times New Roman"/>
              </w:rPr>
            </w:pPr>
            <w:r w:rsidRPr="00641895">
              <w:rPr>
                <w:rFonts w:ascii="Times New Roman" w:hAnsi="Times New Roman" w:cs="Times New Roman"/>
              </w:rPr>
              <w:t>6.6.3. Школа кроз школске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пројекте развија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41895">
              <w:rPr>
                <w:rFonts w:ascii="Times New Roman" w:hAnsi="Times New Roman" w:cs="Times New Roman"/>
              </w:rPr>
              <w:t>предузимљивост</w:t>
            </w:r>
            <w:proofErr w:type="spellEnd"/>
            <w:r w:rsidRPr="00641895">
              <w:rPr>
                <w:rFonts w:ascii="Times New Roman" w:hAnsi="Times New Roman" w:cs="Times New Roman"/>
              </w:rPr>
              <w:t xml:space="preserve">, </w:t>
            </w:r>
            <w:r w:rsidR="0099243B">
              <w:rPr>
                <w:rFonts w:ascii="Times New Roman" w:hAnsi="Times New Roman" w:cs="Times New Roman"/>
                <w:lang w:val="sr-Cyrl-RS"/>
              </w:rPr>
              <w:t>о</w:t>
            </w:r>
            <w:proofErr w:type="spellStart"/>
            <w:r w:rsidRPr="00641895">
              <w:rPr>
                <w:rFonts w:ascii="Times New Roman" w:hAnsi="Times New Roman" w:cs="Times New Roman"/>
              </w:rPr>
              <w:t>ријентацију</w:t>
            </w:r>
            <w:proofErr w:type="spellEnd"/>
            <w:r w:rsidRPr="00641895">
              <w:rPr>
                <w:rFonts w:ascii="Times New Roman" w:hAnsi="Times New Roman" w:cs="Times New Roman"/>
              </w:rPr>
              <w:t xml:space="preserve"> ка</w:t>
            </w:r>
          </w:p>
          <w:p w:rsidR="00641895" w:rsidRDefault="00641895" w:rsidP="00641895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41895">
              <w:rPr>
                <w:rFonts w:ascii="Times New Roman" w:hAnsi="Times New Roman" w:cs="Times New Roman"/>
              </w:rPr>
              <w:t>предузетништву</w:t>
            </w:r>
            <w:proofErr w:type="spellEnd"/>
            <w:r w:rsidRPr="00641895">
              <w:rPr>
                <w:rFonts w:ascii="Times New Roman" w:hAnsi="Times New Roman" w:cs="Times New Roman"/>
              </w:rPr>
              <w:t xml:space="preserve"> и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41895">
              <w:rPr>
                <w:rFonts w:ascii="Times New Roman" w:hAnsi="Times New Roman" w:cs="Times New Roman"/>
              </w:rPr>
              <w:t>предузетничке</w:t>
            </w:r>
            <w:proofErr w:type="spellEnd"/>
            <w:r w:rsidRPr="00641895">
              <w:rPr>
                <w:rFonts w:ascii="Times New Roman" w:hAnsi="Times New Roman" w:cs="Times New Roman"/>
              </w:rPr>
              <w:t xml:space="preserve"> компетенције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ученика и наставника</w:t>
            </w:r>
            <w:r w:rsidR="0099243B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9243B" w:rsidRPr="0099243B" w:rsidRDefault="0099243B" w:rsidP="0064189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41895" w:rsidRDefault="00641895" w:rsidP="00641895">
            <w:pPr>
              <w:rPr>
                <w:rFonts w:ascii="Times New Roman" w:hAnsi="Times New Roman" w:cs="Times New Roman"/>
                <w:lang w:val="sr-Cyrl-RS"/>
              </w:rPr>
            </w:pPr>
            <w:r w:rsidRPr="00641895">
              <w:rPr>
                <w:rFonts w:ascii="Times New Roman" w:hAnsi="Times New Roman" w:cs="Times New Roman"/>
              </w:rPr>
              <w:t>6.6.4. Школа укључује ученике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и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родитеље у конкретне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активности у кључним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областима квалитета</w:t>
            </w:r>
            <w:r w:rsidR="0099243B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9243B" w:rsidRPr="0099243B" w:rsidRDefault="0099243B" w:rsidP="0064189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41895" w:rsidRPr="00641895" w:rsidRDefault="00641895" w:rsidP="00641895">
            <w:pPr>
              <w:rPr>
                <w:rFonts w:ascii="Times New Roman" w:hAnsi="Times New Roman" w:cs="Times New Roman"/>
              </w:rPr>
            </w:pPr>
            <w:r w:rsidRPr="00641895">
              <w:rPr>
                <w:rFonts w:ascii="Times New Roman" w:hAnsi="Times New Roman" w:cs="Times New Roman"/>
              </w:rPr>
              <w:t>6.6.5. Директор развија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међународну сарадњу и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пројекте усмерене на развој</w:t>
            </w:r>
          </w:p>
          <w:p w:rsidR="009E0BC9" w:rsidRPr="00641895" w:rsidRDefault="00641895" w:rsidP="00641895">
            <w:pPr>
              <w:rPr>
                <w:rFonts w:ascii="Times New Roman" w:hAnsi="Times New Roman" w:cs="Times New Roman"/>
                <w:lang w:val="sr-Cyrl-RS"/>
              </w:rPr>
            </w:pPr>
            <w:r w:rsidRPr="00641895">
              <w:rPr>
                <w:rFonts w:ascii="Times New Roman" w:hAnsi="Times New Roman" w:cs="Times New Roman"/>
              </w:rPr>
              <w:t>кључних компетенција за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641895">
              <w:rPr>
                <w:rFonts w:ascii="Times New Roman" w:hAnsi="Times New Roman" w:cs="Times New Roman"/>
              </w:rPr>
              <w:t>целоживотно</w:t>
            </w:r>
            <w:proofErr w:type="spellEnd"/>
            <w:r w:rsidRPr="00641895">
              <w:rPr>
                <w:rFonts w:ascii="Times New Roman" w:hAnsi="Times New Roman" w:cs="Times New Roman"/>
              </w:rPr>
              <w:t xml:space="preserve"> учење ученика и</w:t>
            </w:r>
            <w:r w:rsid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41895">
              <w:rPr>
                <w:rFonts w:ascii="Times New Roman" w:hAnsi="Times New Roman" w:cs="Times New Roman"/>
              </w:rPr>
              <w:t>наставника.</w:t>
            </w:r>
          </w:p>
          <w:p w:rsidR="009E0BC9" w:rsidRPr="00DD0AAC" w:rsidRDefault="009E0BC9" w:rsidP="0064189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99243B" w:rsidRDefault="0099243B" w:rsidP="0099243B">
            <w:pPr>
              <w:rPr>
                <w:rFonts w:ascii="Times New Roman" w:hAnsi="Times New Roman" w:cs="Times New Roman"/>
                <w:lang w:val="sr-Cyrl-RS"/>
              </w:rPr>
            </w:pPr>
            <w:r w:rsidRPr="0099243B">
              <w:rPr>
                <w:rFonts w:ascii="Times New Roman" w:hAnsi="Times New Roman" w:cs="Times New Roman"/>
                <w:lang w:val="sr-Cyrl-RS"/>
              </w:rPr>
              <w:t>6.6. За развој предузетничких компетенција ученика Основна школа „</w:t>
            </w:r>
            <w:r>
              <w:rPr>
                <w:rFonts w:ascii="Times New Roman" w:hAnsi="Times New Roman" w:cs="Times New Roman"/>
                <w:lang w:val="sr-Cyrl-RS"/>
              </w:rPr>
              <w:t>Вук Караџић</w:t>
            </w:r>
            <w:r w:rsidRPr="0099243B">
              <w:rPr>
                <w:rFonts w:ascii="Times New Roman" w:hAnsi="Times New Roman" w:cs="Times New Roman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сваке године добија престижне награде на државним, али и међународним такмичењима и смотрама. Поменимо овогодишњу прву награду наших ученика седмог разреда </w:t>
            </w:r>
            <w:r w:rsidRPr="0099243B">
              <w:rPr>
                <w:rFonts w:ascii="Times New Roman" w:hAnsi="Times New Roman" w:cs="Times New Roman"/>
                <w:lang w:val="sr-Cyrl-RS"/>
              </w:rPr>
              <w:t>за креирање реш</w:t>
            </w:r>
            <w:r w:rsidR="000548F6">
              <w:rPr>
                <w:rFonts w:ascii="Times New Roman" w:hAnsi="Times New Roman" w:cs="Times New Roman"/>
                <w:lang w:val="sr-Cyrl-RS"/>
              </w:rPr>
              <w:t xml:space="preserve">ења за бољи квалитет ваздуха у </w:t>
            </w:r>
            <w:r w:rsidRPr="0099243B">
              <w:rPr>
                <w:rFonts w:ascii="Times New Roman" w:hAnsi="Times New Roman" w:cs="Times New Roman"/>
                <w:lang w:val="sr-Cyrl-RS"/>
              </w:rPr>
              <w:t>свом окружењу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 такмичењу </w:t>
            </w:r>
            <w:r w:rsidRPr="0099243B">
              <w:rPr>
                <w:rFonts w:ascii="Times New Roman" w:hAnsi="Times New Roman" w:cs="Times New Roman"/>
                <w:i/>
                <w:lang w:val="sr-Cyrl-RS"/>
              </w:rPr>
              <w:t>UPSHIFT</w:t>
            </w:r>
            <w:r w:rsidRPr="0099243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99243B">
              <w:rPr>
                <w:rFonts w:ascii="Times New Roman" w:hAnsi="Times New Roman" w:cs="Times New Roman"/>
                <w:lang w:val="sr-Cyrl-RS"/>
              </w:rPr>
              <w:t>радиониц</w:t>
            </w:r>
            <w:r>
              <w:rPr>
                <w:rFonts w:ascii="Times New Roman" w:hAnsi="Times New Roman" w:cs="Times New Roman"/>
                <w:lang w:val="sr-Cyrl-RS"/>
              </w:rPr>
              <w:t>ама</w:t>
            </w:r>
            <w:r w:rsidRPr="0099243B">
              <w:rPr>
                <w:rFonts w:ascii="Times New Roman" w:hAnsi="Times New Roman" w:cs="Times New Roman"/>
                <w:lang w:val="sr-Cyrl-RS"/>
              </w:rPr>
              <w:t xml:space="preserve"> у Крагујевцу од 20-</w:t>
            </w:r>
            <w:proofErr w:type="spellStart"/>
            <w:r w:rsidRPr="0099243B">
              <w:rPr>
                <w:rFonts w:ascii="Times New Roman" w:hAnsi="Times New Roman" w:cs="Times New Roman"/>
                <w:lang w:val="sr-Cyrl-RS"/>
              </w:rPr>
              <w:t>22.04.2023.год</w:t>
            </w:r>
            <w:proofErr w:type="spellEnd"/>
            <w:r w:rsidRPr="0099243B">
              <w:rPr>
                <w:rFonts w:ascii="Times New Roman" w:hAnsi="Times New Roman" w:cs="Times New Roman"/>
                <w:lang w:val="sr-Cyrl-RS"/>
              </w:rPr>
              <w:t xml:space="preserve"> у организацији УНИЦЕФ-а и </w:t>
            </w:r>
            <w:r w:rsidRPr="0099243B">
              <w:rPr>
                <w:rFonts w:ascii="Times New Roman" w:hAnsi="Times New Roman" w:cs="Times New Roman"/>
                <w:i/>
                <w:lang w:val="sr-Cyrl-RS"/>
              </w:rPr>
              <w:t>Достигнућа младих</w:t>
            </w:r>
            <w:r w:rsidRPr="0099243B">
              <w:rPr>
                <w:rFonts w:ascii="Times New Roman" w:hAnsi="Times New Roman" w:cs="Times New Roman"/>
                <w:lang w:val="sr-Cyrl-RS"/>
              </w:rPr>
              <w:t>, под покровитељством  краљевине Шведске.</w:t>
            </w:r>
          </w:p>
          <w:p w:rsidR="0099243B" w:rsidRPr="0099243B" w:rsidRDefault="0099243B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99243B">
              <w:rPr>
                <w:rFonts w:ascii="Times New Roman" w:hAnsi="Times New Roman" w:cs="Times New Roman"/>
                <w:lang w:val="sr-Cyrl-RS"/>
              </w:rPr>
              <w:t>Током</w:t>
            </w:r>
            <w:r w:rsidR="000548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243B">
              <w:rPr>
                <w:rFonts w:ascii="Times New Roman" w:hAnsi="Times New Roman" w:cs="Times New Roman"/>
                <w:lang w:val="sr-Cyrl-RS"/>
              </w:rPr>
              <w:t>читаве школске године ученици,</w:t>
            </w:r>
            <w:r w:rsidR="000548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9243B">
              <w:rPr>
                <w:rFonts w:ascii="Times New Roman" w:hAnsi="Times New Roman" w:cs="Times New Roman"/>
                <w:lang w:val="sr-Cyrl-RS"/>
              </w:rPr>
              <w:t>наставници и родитељи,</w:t>
            </w:r>
            <w:r w:rsidR="000548F6">
              <w:rPr>
                <w:rFonts w:ascii="Times New Roman" w:hAnsi="Times New Roman" w:cs="Times New Roman"/>
                <w:lang w:val="sr-Cyrl-RS"/>
              </w:rPr>
              <w:t xml:space="preserve"> раде у оквиру креативних радионица. </w:t>
            </w:r>
            <w:r w:rsidR="000548F6" w:rsidRPr="000548F6">
              <w:rPr>
                <w:rFonts w:ascii="Times New Roman" w:hAnsi="Times New Roman" w:cs="Times New Roman"/>
                <w:lang w:val="sr-Cyrl-RS"/>
              </w:rPr>
              <w:t xml:space="preserve">Тим за развој </w:t>
            </w:r>
            <w:proofErr w:type="spellStart"/>
            <w:r w:rsidR="000548F6" w:rsidRPr="000548F6">
              <w:rPr>
                <w:rFonts w:ascii="Times New Roman" w:hAnsi="Times New Roman" w:cs="Times New Roman"/>
                <w:lang w:val="sr-Cyrl-RS"/>
              </w:rPr>
              <w:t>међупредметних</w:t>
            </w:r>
            <w:proofErr w:type="spellEnd"/>
            <w:r w:rsidR="000548F6" w:rsidRPr="000548F6">
              <w:rPr>
                <w:rFonts w:ascii="Times New Roman" w:hAnsi="Times New Roman" w:cs="Times New Roman"/>
                <w:lang w:val="sr-Cyrl-RS"/>
              </w:rPr>
              <w:t xml:space="preserve"> компетенција и предузетништва</w:t>
            </w:r>
          </w:p>
          <w:p w:rsidR="0099243B" w:rsidRPr="0099243B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сваке године бележи низ школских пројеката и активности на развоју предузетништва и </w:t>
            </w:r>
            <w:proofErr w:type="spellStart"/>
            <w:r w:rsidRPr="000548F6">
              <w:rPr>
                <w:rFonts w:ascii="Times New Roman" w:hAnsi="Times New Roman" w:cs="Times New Roman"/>
                <w:lang w:val="sr-Cyrl-RS"/>
              </w:rPr>
              <w:t>међупредметних</w:t>
            </w:r>
            <w:proofErr w:type="spellEnd"/>
            <w:r w:rsidRPr="000548F6">
              <w:rPr>
                <w:rFonts w:ascii="Times New Roman" w:hAnsi="Times New Roman" w:cs="Times New Roman"/>
                <w:lang w:val="sr-Cyrl-RS"/>
              </w:rPr>
              <w:t xml:space="preserve"> компетенција</w:t>
            </w:r>
            <w:r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99243B" w:rsidRPr="0099243B">
              <w:rPr>
                <w:rFonts w:ascii="Times New Roman" w:hAnsi="Times New Roman" w:cs="Times New Roman"/>
                <w:lang w:val="sr-Cyrl-RS"/>
              </w:rPr>
              <w:t xml:space="preserve"> Кроз разноврсне, едукативне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9243B" w:rsidRPr="0099243B">
              <w:rPr>
                <w:rFonts w:ascii="Times New Roman" w:hAnsi="Times New Roman" w:cs="Times New Roman"/>
                <w:lang w:val="sr-Cyrl-RS"/>
              </w:rPr>
              <w:t>садржаје уједињујемо око заједничке теме више наставних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области.</w:t>
            </w:r>
          </w:p>
          <w:p w:rsidR="009E0BC9" w:rsidRDefault="0099243B" w:rsidP="000548F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Школа „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>Вук Караџић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 xml:space="preserve">“ једна 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>од првих основних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 xml:space="preserve">школа у 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>региону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 xml:space="preserve"> која 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постиже значајне регионалне, државне и међународне успехе у области  развоја 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>предузетни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штва и </w:t>
            </w:r>
            <w:proofErr w:type="spellStart"/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>међупредметних</w:t>
            </w:r>
            <w:proofErr w:type="spellEnd"/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 компетенција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 xml:space="preserve"> код ученика и </w:t>
            </w:r>
            <w:proofErr w:type="spellStart"/>
            <w:r w:rsidRPr="000548F6">
              <w:rPr>
                <w:rFonts w:ascii="Times New Roman" w:hAnsi="Times New Roman" w:cs="Times New Roman"/>
                <w:b/>
                <w:lang w:val="sr-Cyrl-RS"/>
              </w:rPr>
              <w:t>наставика</w:t>
            </w:r>
            <w:proofErr w:type="spellEnd"/>
            <w:r w:rsidRPr="000548F6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 xml:space="preserve">За све 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ове 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>пројектне активности у Школи директор је у улози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0548F6">
              <w:rPr>
                <w:rFonts w:ascii="Times New Roman" w:hAnsi="Times New Roman" w:cs="Times New Roman"/>
                <w:b/>
                <w:lang w:val="sr-Cyrl-RS"/>
              </w:rPr>
              <w:t>организатора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 xml:space="preserve"> и </w:t>
            </w:r>
            <w:proofErr w:type="spellStart"/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>мотиватора</w:t>
            </w:r>
            <w:proofErr w:type="spellEnd"/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A27BB0" w:rsidRPr="000548F6" w:rsidRDefault="00A27BB0" w:rsidP="000548F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9E0BC9" w:rsidRDefault="000548F6" w:rsidP="005618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  <w:r w:rsidR="009E0BC9">
              <w:rPr>
                <w:rFonts w:ascii="Times New Roman" w:hAnsi="Times New Roman" w:cs="Times New Roman"/>
                <w:lang w:val="sr-Cyrl-RS"/>
              </w:rPr>
              <w:t>%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E0BC9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Закључак</w:t>
            </w:r>
            <w:r w:rsidRPr="00715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693">
              <w:rPr>
                <w:rFonts w:ascii="Times New Roman" w:hAnsi="Times New Roman" w:cs="Times New Roman"/>
                <w:b/>
              </w:rPr>
              <w:t>евалуациј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е области </w:t>
            </w:r>
          </w:p>
          <w:p w:rsidR="009E0BC9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МАТЕРИЈАЛНИМ</w:t>
            </w:r>
          </w:p>
          <w:p w:rsidR="009E0BC9" w:rsidRPr="00715693" w:rsidRDefault="000548F6" w:rsidP="00054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 xml:space="preserve">РЕСУРСИМА </w:t>
            </w:r>
            <w:r w:rsidR="009E0BC9" w:rsidRPr="00715693">
              <w:rPr>
                <w:rFonts w:ascii="Times New Roman" w:hAnsi="Times New Roman" w:cs="Times New Roman"/>
                <w:b/>
              </w:rPr>
              <w:t>са</w:t>
            </w:r>
          </w:p>
          <w:p w:rsidR="009E0BC9" w:rsidRPr="00525D2C" w:rsidRDefault="009E0BC9" w:rsidP="00561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693">
              <w:rPr>
                <w:rFonts w:ascii="Times New Roman" w:hAnsi="Times New Roman" w:cs="Times New Roman"/>
                <w:b/>
              </w:rPr>
              <w:t>образложењима и доказима</w:t>
            </w:r>
          </w:p>
        </w:tc>
        <w:tc>
          <w:tcPr>
            <w:tcW w:w="9214" w:type="dxa"/>
            <w:gridSpan w:val="2"/>
          </w:tcPr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lastRenderedPageBreak/>
              <w:t>Од укупно 27 показатеља остварености стандарда квалитета, 2</w:t>
            </w:r>
            <w:r w:rsidR="003A52B6">
              <w:rPr>
                <w:rFonts w:ascii="Times New Roman" w:hAnsi="Times New Roman" w:cs="Times New Roman"/>
                <w:lang w:val="sr-Cyrl-RS"/>
              </w:rPr>
              <w:t>4</w:t>
            </w:r>
            <w:r w:rsidRPr="000548F6">
              <w:rPr>
                <w:rFonts w:ascii="Times New Roman" w:hAnsi="Times New Roman" w:cs="Times New Roman"/>
                <w:lang w:val="sr-Cyrl-RS"/>
              </w:rPr>
              <w:t xml:space="preserve"> је у потпуности</w:t>
            </w:r>
          </w:p>
          <w:p w:rsid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 xml:space="preserve">остварен, </w:t>
            </w:r>
            <w:r w:rsidR="003A52B6">
              <w:rPr>
                <w:rFonts w:ascii="Times New Roman" w:hAnsi="Times New Roman" w:cs="Times New Roman"/>
                <w:lang w:val="sr-Cyrl-RS"/>
              </w:rPr>
              <w:t>2</w:t>
            </w:r>
            <w:r w:rsidR="003A52B6" w:rsidRPr="003A52B6">
              <w:rPr>
                <w:rFonts w:ascii="Times New Roman" w:hAnsi="Times New Roman" w:cs="Times New Roman"/>
                <w:lang w:val="sr-Cyrl-RS"/>
              </w:rPr>
              <w:t xml:space="preserve"> је на </w:t>
            </w:r>
            <w:proofErr w:type="spellStart"/>
            <w:r w:rsidR="003A52B6" w:rsidRPr="003A52B6">
              <w:rPr>
                <w:rFonts w:ascii="Times New Roman" w:hAnsi="Times New Roman" w:cs="Times New Roman"/>
                <w:lang w:val="sr-Cyrl-RS"/>
              </w:rPr>
              <w:t>задовољавајућем</w:t>
            </w:r>
            <w:proofErr w:type="spellEnd"/>
            <w:r w:rsidR="003A52B6" w:rsidRPr="003A52B6">
              <w:rPr>
                <w:rFonts w:ascii="Times New Roman" w:hAnsi="Times New Roman" w:cs="Times New Roman"/>
                <w:lang w:val="sr-Cyrl-RS"/>
              </w:rPr>
              <w:t xml:space="preserve"> нивоу, а код 1 случаја постоје предлози за корекцију и унапређење.</w:t>
            </w:r>
          </w:p>
          <w:p w:rsidR="003A52B6" w:rsidRPr="000548F6" w:rsidRDefault="003A52B6" w:rsidP="000548F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ДОКАЗИ: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Школски развојни план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lastRenderedPageBreak/>
              <w:t>● Годишњи програм рада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Извештај о спољашњем вредновању рада школе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Програми рада стручних тела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Извештаји о раду директора Школе</w:t>
            </w:r>
          </w:p>
          <w:p w:rsidR="000548F6" w:rsidRPr="000548F6" w:rsidRDefault="003A52B6" w:rsidP="000548F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● Портфоли</w:t>
            </w:r>
            <w:r w:rsidR="000548F6" w:rsidRPr="000548F6">
              <w:rPr>
                <w:rFonts w:ascii="Times New Roman" w:hAnsi="Times New Roman" w:cs="Times New Roman"/>
                <w:lang w:val="sr-Cyrl-RS"/>
              </w:rPr>
              <w:t>о директора Школе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 xml:space="preserve">● Извештаји </w:t>
            </w:r>
            <w:r w:rsidR="003A52B6" w:rsidRPr="003A52B6">
              <w:rPr>
                <w:rFonts w:ascii="Times New Roman" w:hAnsi="Times New Roman" w:cs="Times New Roman"/>
                <w:lang w:val="sr-Cyrl-RS"/>
              </w:rPr>
              <w:t xml:space="preserve">Тима за развој </w:t>
            </w:r>
            <w:proofErr w:type="spellStart"/>
            <w:r w:rsidR="003A52B6" w:rsidRPr="003A52B6">
              <w:rPr>
                <w:rFonts w:ascii="Times New Roman" w:hAnsi="Times New Roman" w:cs="Times New Roman"/>
                <w:lang w:val="sr-Cyrl-RS"/>
              </w:rPr>
              <w:t>међупредметних</w:t>
            </w:r>
            <w:proofErr w:type="spellEnd"/>
            <w:r w:rsidR="003A52B6" w:rsidRPr="003A52B6">
              <w:rPr>
                <w:rFonts w:ascii="Times New Roman" w:hAnsi="Times New Roman" w:cs="Times New Roman"/>
                <w:lang w:val="sr-Cyrl-RS"/>
              </w:rPr>
              <w:t xml:space="preserve"> компетенција и предузетништва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Посматрање активности у школи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Анонимна анкета за ученике, родитеље и наставнике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 xml:space="preserve">● Извештај о </w:t>
            </w:r>
            <w:proofErr w:type="spellStart"/>
            <w:r w:rsidRPr="000548F6">
              <w:rPr>
                <w:rFonts w:ascii="Times New Roman" w:hAnsi="Times New Roman" w:cs="Times New Roman"/>
                <w:lang w:val="sr-Cyrl-RS"/>
              </w:rPr>
              <w:t>самовредновању</w:t>
            </w:r>
            <w:proofErr w:type="spellEnd"/>
            <w:r w:rsidRPr="000548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A52B6">
              <w:rPr>
                <w:rFonts w:ascii="Times New Roman" w:hAnsi="Times New Roman" w:cs="Times New Roman"/>
                <w:lang w:val="sr-Cyrl-RS"/>
              </w:rPr>
              <w:t>Школе</w:t>
            </w:r>
          </w:p>
          <w:p w:rsidR="000548F6" w:rsidRPr="000548F6" w:rsidRDefault="003A52B6" w:rsidP="000548F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● Годишњи извештаји о раду Ш</w:t>
            </w:r>
            <w:r w:rsidR="000548F6" w:rsidRPr="000548F6">
              <w:rPr>
                <w:rFonts w:ascii="Times New Roman" w:hAnsi="Times New Roman" w:cs="Times New Roman"/>
                <w:lang w:val="sr-Cyrl-RS"/>
              </w:rPr>
              <w:t>коле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 xml:space="preserve">● Програми и извештаји </w:t>
            </w:r>
            <w:proofErr w:type="spellStart"/>
            <w:r w:rsidRPr="000548F6">
              <w:rPr>
                <w:rFonts w:ascii="Times New Roman" w:hAnsi="Times New Roman" w:cs="Times New Roman"/>
                <w:lang w:val="sr-Cyrl-RS"/>
              </w:rPr>
              <w:t>ваннаставних</w:t>
            </w:r>
            <w:proofErr w:type="spellEnd"/>
            <w:r w:rsidRPr="000548F6">
              <w:rPr>
                <w:rFonts w:ascii="Times New Roman" w:hAnsi="Times New Roman" w:cs="Times New Roman"/>
                <w:lang w:val="sr-Cyrl-RS"/>
              </w:rPr>
              <w:t xml:space="preserve"> активности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Документација школе о такмичењима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Програми организација ученика и ученичког парламента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Док</w:t>
            </w:r>
            <w:r w:rsidR="003A52B6">
              <w:rPr>
                <w:rFonts w:ascii="Times New Roman" w:hAnsi="Times New Roman" w:cs="Times New Roman"/>
                <w:lang w:val="sr-Cyrl-RS"/>
              </w:rPr>
              <w:t>ументација стручних сарадника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План рада директора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Планови рада стручних тела</w:t>
            </w:r>
          </w:p>
          <w:p w:rsidR="000548F6" w:rsidRPr="000548F6" w:rsidRDefault="000548F6" w:rsidP="000548F6">
            <w:pPr>
              <w:rPr>
                <w:rFonts w:ascii="Times New Roman" w:hAnsi="Times New Roman" w:cs="Times New Roman"/>
                <w:lang w:val="sr-Cyrl-RS"/>
              </w:rPr>
            </w:pPr>
            <w:r w:rsidRPr="000548F6">
              <w:rPr>
                <w:rFonts w:ascii="Times New Roman" w:hAnsi="Times New Roman" w:cs="Times New Roman"/>
                <w:lang w:val="sr-Cyrl-RS"/>
              </w:rPr>
              <w:t>● Извештаји стручних тела и тимова</w:t>
            </w:r>
          </w:p>
          <w:p w:rsidR="009E0BC9" w:rsidRDefault="009E0BC9" w:rsidP="003A52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0" w:type="dxa"/>
            <w:vAlign w:val="center"/>
          </w:tcPr>
          <w:p w:rsidR="00A623F5" w:rsidRDefault="00A623F5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7BB0" w:rsidRDefault="00A27BB0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E0BC9" w:rsidRPr="00715693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ОЦЕНА ЗА ОБЛАСТ</w:t>
            </w:r>
          </w:p>
          <w:p w:rsidR="000548F6" w:rsidRPr="000548F6" w:rsidRDefault="009E0BC9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0548F6" w:rsidRPr="000548F6">
              <w:rPr>
                <w:rFonts w:ascii="Times New Roman" w:hAnsi="Times New Roman" w:cs="Times New Roman"/>
                <w:b/>
                <w:lang w:val="sr-Cyrl-RS"/>
              </w:rPr>
              <w:t>ОРГАНИЗАЦИЈА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РАДА ШКОЛЕ,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УПРАВЉАЊЕ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ЉУДСКИМ И</w:t>
            </w:r>
          </w:p>
          <w:p w:rsidR="000548F6" w:rsidRP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МАТЕРИЈАЛНИМ</w:t>
            </w:r>
          </w:p>
          <w:p w:rsidR="000548F6" w:rsidRDefault="000548F6" w:rsidP="000548F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48F6">
              <w:rPr>
                <w:rFonts w:ascii="Times New Roman" w:hAnsi="Times New Roman" w:cs="Times New Roman"/>
                <w:b/>
                <w:lang w:val="sr-Cyrl-RS"/>
              </w:rPr>
              <w:t>РЕСУРСИМА</w:t>
            </w:r>
            <w:r w:rsidR="009E0BC9" w:rsidRPr="00715693">
              <w:rPr>
                <w:rFonts w:ascii="Times New Roman" w:hAnsi="Times New Roman" w:cs="Times New Roman"/>
                <w:b/>
                <w:lang w:val="sr-Cyrl-RS"/>
              </w:rPr>
              <w:t xml:space="preserve">“ </w:t>
            </w:r>
          </w:p>
          <w:p w:rsidR="009E0BC9" w:rsidRDefault="009E0BC9" w:rsidP="000548F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5693">
              <w:rPr>
                <w:rFonts w:ascii="Times New Roman" w:hAnsi="Times New Roman" w:cs="Times New Roman"/>
                <w:b/>
                <w:lang w:val="sr-Cyrl-RS"/>
              </w:rPr>
              <w:t xml:space="preserve">ЈЕ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Pr="00191F95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Кључне снаге</w:t>
            </w:r>
          </w:p>
        </w:tc>
        <w:tc>
          <w:tcPr>
            <w:tcW w:w="12154" w:type="dxa"/>
            <w:gridSpan w:val="3"/>
            <w:vAlign w:val="center"/>
          </w:tcPr>
          <w:p w:rsidR="003A52B6" w:rsidRPr="003A52B6" w:rsidRDefault="003A52B6" w:rsidP="003A52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3A52B6">
              <w:rPr>
                <w:rFonts w:ascii="Times New Roman" w:hAnsi="Times New Roman"/>
                <w:b/>
              </w:rPr>
              <w:t>Руковођење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директора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је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функцији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унапређивања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рада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школе</w:t>
            </w:r>
            <w:proofErr w:type="spellEnd"/>
          </w:p>
          <w:p w:rsidR="003A52B6" w:rsidRPr="003A52B6" w:rsidRDefault="003A52B6" w:rsidP="003A52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3A52B6">
              <w:rPr>
                <w:rFonts w:ascii="Times New Roman" w:hAnsi="Times New Roman"/>
                <w:b/>
              </w:rPr>
              <w:t>Редовно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праћење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извештавање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вредновању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квалитета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рада</w:t>
            </w:r>
            <w:proofErr w:type="spellEnd"/>
          </w:p>
          <w:p w:rsidR="003A52B6" w:rsidRPr="003A52B6" w:rsidRDefault="003A52B6" w:rsidP="003A52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3A52B6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се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континуирано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опрема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наставним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средствима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која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су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функцији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унапређивања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наставе</w:t>
            </w:r>
            <w:proofErr w:type="spellEnd"/>
          </w:p>
          <w:p w:rsidR="009E0BC9" w:rsidRPr="003A52B6" w:rsidRDefault="003A52B6" w:rsidP="003A52B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3A52B6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је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оријентисана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на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пројектне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предузетничке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активности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које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стимулишу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развој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међупредметних</w:t>
            </w:r>
            <w:proofErr w:type="spellEnd"/>
            <w:r w:rsidRPr="003A52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52B6">
              <w:rPr>
                <w:rFonts w:ascii="Times New Roman" w:hAnsi="Times New Roman"/>
                <w:b/>
              </w:rPr>
              <w:t>компетенција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>.</w:t>
            </w:r>
            <w:r w:rsidRPr="003A52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0BC9" w:rsidRPr="00297477" w:rsidTr="00561848">
        <w:tc>
          <w:tcPr>
            <w:tcW w:w="3085" w:type="dxa"/>
            <w:vAlign w:val="center"/>
          </w:tcPr>
          <w:p w:rsidR="009E0BC9" w:rsidRPr="00191F95" w:rsidRDefault="009E0BC9" w:rsidP="005618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слабости</w:t>
            </w:r>
          </w:p>
        </w:tc>
        <w:tc>
          <w:tcPr>
            <w:tcW w:w="12154" w:type="dxa"/>
            <w:gridSpan w:val="3"/>
            <w:vAlign w:val="center"/>
          </w:tcPr>
          <w:p w:rsidR="003A52B6" w:rsidRPr="003A52B6" w:rsidRDefault="003A52B6" w:rsidP="003A52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3A52B6">
              <w:rPr>
                <w:rFonts w:ascii="Times New Roman" w:hAnsi="Times New Roman"/>
                <w:b/>
                <w:lang w:val="sr-Cyrl-RS"/>
              </w:rPr>
              <w:t>Директор и стручни сарадници треба да интензивније и редовније прате</w:t>
            </w:r>
            <w:r w:rsidR="00A623F5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3A52B6">
              <w:rPr>
                <w:rFonts w:ascii="Times New Roman" w:hAnsi="Times New Roman"/>
                <w:b/>
                <w:lang w:val="sr-Cyrl-RS"/>
              </w:rPr>
              <w:t>наставни процес и спроводе педагошко-инструктивни рад са наставницима</w:t>
            </w:r>
          </w:p>
          <w:p w:rsidR="003A52B6" w:rsidRPr="00A623F5" w:rsidRDefault="00A623F5" w:rsidP="00A623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Довршити планирано унапређивање Школе м</w:t>
            </w:r>
            <w:r w:rsidRPr="00A623F5">
              <w:rPr>
                <w:rFonts w:ascii="Times New Roman" w:hAnsi="Times New Roman"/>
                <w:b/>
                <w:lang w:val="sr-Cyrl-RS"/>
              </w:rPr>
              <w:t>атеријално-технички</w:t>
            </w:r>
            <w:r>
              <w:rPr>
                <w:rFonts w:ascii="Times New Roman" w:hAnsi="Times New Roman"/>
                <w:b/>
                <w:lang w:val="sr-Cyrl-RS"/>
              </w:rPr>
              <w:t>м</w:t>
            </w:r>
            <w:r w:rsidRPr="00A623F5">
              <w:rPr>
                <w:rFonts w:ascii="Times New Roman" w:hAnsi="Times New Roman"/>
                <w:b/>
                <w:lang w:val="sr-Cyrl-RS"/>
              </w:rPr>
              <w:t xml:space="preserve"> ресурси</w:t>
            </w:r>
            <w:r>
              <w:rPr>
                <w:rFonts w:ascii="Times New Roman" w:hAnsi="Times New Roman"/>
                <w:b/>
                <w:lang w:val="sr-Cyrl-RS"/>
              </w:rPr>
              <w:t>ма.</w:t>
            </w:r>
          </w:p>
          <w:p w:rsidR="009E0BC9" w:rsidRPr="00A623F5" w:rsidRDefault="00A623F5" w:rsidP="00A623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</w:t>
            </w:r>
            <w:r w:rsidR="003A52B6" w:rsidRPr="003A52B6">
              <w:rPr>
                <w:rFonts w:ascii="Times New Roman" w:hAnsi="Times New Roman"/>
                <w:b/>
                <w:lang w:val="sr-Cyrl-RS"/>
              </w:rPr>
              <w:t>егулисати мотивисање и подршку запосленима који остварују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3A52B6" w:rsidRPr="00A623F5">
              <w:rPr>
                <w:rFonts w:ascii="Times New Roman" w:hAnsi="Times New Roman"/>
                <w:b/>
                <w:lang w:val="sr-Cyrl-RS"/>
              </w:rPr>
              <w:t>изузетне резултате у раду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</w:tr>
    </w:tbl>
    <w:p w:rsidR="009E0BC9" w:rsidRDefault="009E0BC9" w:rsidP="009E0BC9">
      <w:pPr>
        <w:rPr>
          <w:lang w:val="sr-Cyrl-RS"/>
        </w:rPr>
      </w:pPr>
    </w:p>
    <w:p w:rsidR="00787843" w:rsidRDefault="00787843" w:rsidP="00297477">
      <w:pPr>
        <w:rPr>
          <w:lang w:val="sr-Cyrl-RS"/>
        </w:rPr>
      </w:pPr>
    </w:p>
    <w:p w:rsidR="00E97D5B" w:rsidRDefault="00E97D5B" w:rsidP="00297477">
      <w:pPr>
        <w:rPr>
          <w:lang w:val="sr-Cyrl-RS"/>
        </w:rPr>
      </w:pPr>
    </w:p>
    <w:p w:rsidR="00E97D5B" w:rsidRDefault="00E97D5B" w:rsidP="00297477">
      <w:pPr>
        <w:rPr>
          <w:lang w:val="sr-Cyrl-RS"/>
        </w:rPr>
      </w:pPr>
    </w:p>
    <w:p w:rsidR="00787843" w:rsidRDefault="00787843" w:rsidP="009D17D1">
      <w:pPr>
        <w:pStyle w:val="Heading1"/>
        <w:jc w:val="center"/>
        <w:rPr>
          <w:lang w:val="sr-Cyrl-RS"/>
        </w:rPr>
        <w:sectPr w:rsidR="00787843" w:rsidSect="00297477">
          <w:pgSz w:w="16838" w:h="11906" w:orient="landscape"/>
          <w:pgMar w:top="1134" w:right="851" w:bottom="1701" w:left="964" w:header="709" w:footer="709" w:gutter="0"/>
          <w:cols w:space="708"/>
          <w:titlePg/>
          <w:docGrid w:linePitch="360"/>
        </w:sectPr>
      </w:pPr>
    </w:p>
    <w:p w:rsidR="000369D4" w:rsidRPr="000369D4" w:rsidRDefault="000369D4" w:rsidP="000369D4">
      <w:pPr>
        <w:rPr>
          <w:lang w:val="sr-Cyrl-CS"/>
        </w:rPr>
      </w:pPr>
    </w:p>
    <w:p w:rsidR="00AC389E" w:rsidRPr="00C33390" w:rsidRDefault="00AC389E" w:rsidP="00963DF2">
      <w:pPr>
        <w:pStyle w:val="Heading1"/>
        <w:jc w:val="center"/>
        <w:rPr>
          <w:color w:val="auto"/>
          <w:lang w:val="sr-Cyrl-CS"/>
        </w:rPr>
      </w:pPr>
      <w:bookmarkStart w:id="11" w:name="_Toc138987704"/>
      <w:r w:rsidRPr="00C33390">
        <w:rPr>
          <w:color w:val="auto"/>
          <w:lang w:val="sr-Cyrl-CS"/>
        </w:rPr>
        <w:t>ЗАКЉУЧАК</w:t>
      </w:r>
      <w:bookmarkEnd w:id="11"/>
    </w:p>
    <w:p w:rsidR="00AC389E" w:rsidRDefault="00AC389E" w:rsidP="00AC389E">
      <w:pPr>
        <w:rPr>
          <w:color w:val="FF0000"/>
        </w:rPr>
      </w:pPr>
    </w:p>
    <w:p w:rsidR="00060C80" w:rsidRDefault="00301305" w:rsidP="00301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305">
        <w:rPr>
          <w:rFonts w:ascii="Times New Roman" w:hAnsi="Times New Roman" w:cs="Times New Roman"/>
          <w:sz w:val="24"/>
          <w:szCs w:val="24"/>
          <w:lang w:val="sr-Cyrl-CS"/>
        </w:rPr>
        <w:t>Процена квалитета рада Школе током</w:t>
      </w:r>
      <w:r w:rsidR="00060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>школске 202</w:t>
      </w:r>
      <w:r w:rsidR="00B273F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B273F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>године извршена је</w:t>
      </w:r>
      <w:r w:rsidR="00060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C80" w:rsidRPr="00060C80">
        <w:rPr>
          <w:rFonts w:ascii="Times New Roman" w:hAnsi="Times New Roman" w:cs="Times New Roman"/>
          <w:sz w:val="24"/>
          <w:szCs w:val="24"/>
          <w:lang w:val="sr-Cyrl-CS"/>
        </w:rPr>
        <w:t xml:space="preserve">анализом </w:t>
      </w:r>
      <w:proofErr w:type="spellStart"/>
      <w:r w:rsidR="00060C80" w:rsidRPr="00060C80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proofErr w:type="spellEnd"/>
      <w:r w:rsidR="00060C80" w:rsidRPr="00060C80">
        <w:rPr>
          <w:rFonts w:ascii="Times New Roman" w:hAnsi="Times New Roman" w:cs="Times New Roman"/>
          <w:sz w:val="24"/>
          <w:szCs w:val="24"/>
          <w:lang w:val="sr-Cyrl-CS"/>
        </w:rPr>
        <w:t xml:space="preserve"> током претходних пет, као и ове школске године, анализом упитника,</w:t>
      </w:r>
      <w:r w:rsidR="000F0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2DA" w:rsidRPr="000F02DA">
        <w:rPr>
          <w:rFonts w:ascii="Times New Roman" w:hAnsi="Times New Roman" w:cs="Times New Roman"/>
          <w:sz w:val="24"/>
          <w:szCs w:val="24"/>
          <w:lang w:val="sr-Cyrl-CS"/>
        </w:rPr>
        <w:t>унакрсни</w:t>
      </w:r>
      <w:r w:rsidR="000F02DA">
        <w:rPr>
          <w:rFonts w:ascii="Times New Roman" w:hAnsi="Times New Roman" w:cs="Times New Roman"/>
          <w:sz w:val="24"/>
          <w:szCs w:val="24"/>
          <w:lang w:val="sr-Cyrl-CS"/>
        </w:rPr>
        <w:t xml:space="preserve">м анализама, </w:t>
      </w:r>
      <w:r w:rsidR="000F02DA" w:rsidRPr="000F02DA">
        <w:rPr>
          <w:rFonts w:ascii="Times New Roman" w:hAnsi="Times New Roman" w:cs="Times New Roman"/>
          <w:sz w:val="24"/>
          <w:szCs w:val="24"/>
          <w:lang w:val="sr-Cyrl-CS"/>
        </w:rPr>
        <w:t xml:space="preserve">анализом успеха, </w:t>
      </w:r>
      <w:r w:rsidR="008A2FE5">
        <w:rPr>
          <w:rFonts w:ascii="Times New Roman" w:hAnsi="Times New Roman" w:cs="Times New Roman"/>
          <w:sz w:val="24"/>
          <w:szCs w:val="24"/>
          <w:lang w:val="sr-Cyrl-CS"/>
        </w:rPr>
        <w:t>анализом посет</w:t>
      </w:r>
      <w:r w:rsidR="00060C80" w:rsidRPr="00060C80">
        <w:rPr>
          <w:rFonts w:ascii="Times New Roman" w:hAnsi="Times New Roman" w:cs="Times New Roman"/>
          <w:sz w:val="24"/>
          <w:szCs w:val="24"/>
          <w:lang w:val="sr-Cyrl-CS"/>
        </w:rPr>
        <w:t xml:space="preserve">а часовима, </w:t>
      </w:r>
      <w:r w:rsidR="000F02DA" w:rsidRPr="000F02DA">
        <w:rPr>
          <w:rFonts w:ascii="Times New Roman" w:hAnsi="Times New Roman" w:cs="Times New Roman"/>
          <w:sz w:val="24"/>
          <w:szCs w:val="24"/>
          <w:lang w:val="sr-Cyrl-CS"/>
        </w:rPr>
        <w:t>увидом у</w:t>
      </w:r>
      <w:r w:rsidR="000F0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2DA" w:rsidRPr="000F02DA">
        <w:rPr>
          <w:rFonts w:ascii="Times New Roman" w:hAnsi="Times New Roman" w:cs="Times New Roman"/>
          <w:sz w:val="24"/>
          <w:szCs w:val="24"/>
          <w:lang w:val="sr-Cyrl-CS"/>
        </w:rPr>
        <w:t>резултат</w:t>
      </w:r>
      <w:r w:rsidR="000F02D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F02DA" w:rsidRPr="000F02DA">
        <w:rPr>
          <w:rFonts w:ascii="Times New Roman" w:hAnsi="Times New Roman" w:cs="Times New Roman"/>
          <w:sz w:val="24"/>
          <w:szCs w:val="24"/>
          <w:lang w:val="sr-Cyrl-CS"/>
        </w:rPr>
        <w:t xml:space="preserve"> завршног испита</w:t>
      </w:r>
      <w:r w:rsidR="000F02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0AD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F02DA" w:rsidRPr="000F02DA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ЗУОВ-а са сајта </w:t>
      </w:r>
      <w:hyperlink r:id="rId10" w:history="1">
        <w:r w:rsidR="00A27BB0" w:rsidRPr="00B31FF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http://skolskiizvestaji.ceo.edu.rs</w:t>
        </w:r>
      </w:hyperlink>
      <w:r w:rsidR="00A27B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0AD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F02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02DA" w:rsidRPr="000F02DA">
        <w:rPr>
          <w:rFonts w:ascii="Times New Roman" w:hAnsi="Times New Roman" w:cs="Times New Roman"/>
          <w:sz w:val="24"/>
          <w:szCs w:val="24"/>
          <w:lang w:val="sr-Cyrl-CS"/>
        </w:rPr>
        <w:t xml:space="preserve">увидом у остварене резултате на такмичењима, </w:t>
      </w:r>
      <w:r w:rsidR="00060C80" w:rsidRPr="00060C80">
        <w:rPr>
          <w:rFonts w:ascii="Times New Roman" w:hAnsi="Times New Roman" w:cs="Times New Roman"/>
          <w:sz w:val="24"/>
          <w:szCs w:val="24"/>
          <w:lang w:val="sr-Cyrl-CS"/>
        </w:rPr>
        <w:t xml:space="preserve">увидом у електронски дневник, прегледом планова, програма и остале  школске документације, као и другим разним активностима и увидима чланова </w:t>
      </w:r>
      <w:r w:rsidR="00060C80">
        <w:rPr>
          <w:rFonts w:ascii="Times New Roman" w:hAnsi="Times New Roman" w:cs="Times New Roman"/>
          <w:sz w:val="24"/>
          <w:szCs w:val="24"/>
          <w:lang w:val="sr-Cyrl-CS"/>
        </w:rPr>
        <w:t xml:space="preserve">школског тима за </w:t>
      </w:r>
      <w:proofErr w:type="spellStart"/>
      <w:r w:rsidR="00060C80">
        <w:rPr>
          <w:rFonts w:ascii="Times New Roman" w:hAnsi="Times New Roman" w:cs="Times New Roman"/>
          <w:sz w:val="24"/>
          <w:szCs w:val="24"/>
          <w:lang w:val="sr-Cyrl-CS"/>
        </w:rPr>
        <w:t>самовредновање</w:t>
      </w:r>
      <w:proofErr w:type="spellEnd"/>
      <w:r w:rsidR="00620A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F02DA" w:rsidRDefault="000F02DA" w:rsidP="00301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BB0" w:rsidRDefault="00A27BB0" w:rsidP="00A27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7BB0">
        <w:rPr>
          <w:rFonts w:ascii="Times New Roman" w:hAnsi="Times New Roman" w:cs="Times New Roman"/>
          <w:sz w:val="24"/>
          <w:szCs w:val="24"/>
          <w:lang w:val="sr-Cyrl-CS"/>
        </w:rPr>
        <w:t xml:space="preserve">Ниво остварености кључне области </w:t>
      </w:r>
      <w:proofErr w:type="spellStart"/>
      <w:r w:rsidRPr="00A27BB0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proofErr w:type="spellEnd"/>
      <w:r w:rsidRPr="00A27B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27BB0">
        <w:rPr>
          <w:rFonts w:ascii="Times New Roman" w:hAnsi="Times New Roman" w:cs="Times New Roman"/>
          <w:i/>
          <w:sz w:val="24"/>
          <w:szCs w:val="24"/>
          <w:lang w:val="sr-Cyrl-CS"/>
        </w:rPr>
        <w:t>Планирање, програмирање и извештавање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оцењен</w:t>
      </w:r>
      <w:r w:rsidRPr="00A27BB0">
        <w:rPr>
          <w:rFonts w:ascii="Times New Roman" w:hAnsi="Times New Roman" w:cs="Times New Roman"/>
          <w:sz w:val="24"/>
          <w:szCs w:val="24"/>
          <w:lang w:val="sr-Cyrl-CS"/>
        </w:rPr>
        <w:t xml:space="preserve"> је оценом </w:t>
      </w:r>
      <w:r w:rsidRPr="00A27BB0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A27B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7BB0" w:rsidRDefault="00A27BB0" w:rsidP="00A27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1305" w:rsidRPr="00301305" w:rsidRDefault="00301305" w:rsidP="00036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Ниво остварености кључне области </w:t>
      </w:r>
      <w:proofErr w:type="spellStart"/>
      <w:r w:rsidRPr="00301305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proofErr w:type="spellEnd"/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4A" w:rsidRPr="008E094A">
        <w:rPr>
          <w:rFonts w:ascii="Times New Roman" w:hAnsi="Times New Roman" w:cs="Times New Roman"/>
          <w:bCs/>
          <w:i/>
          <w:szCs w:val="24"/>
          <w:lang w:val="sr-Cyrl-CS"/>
        </w:rPr>
        <w:t>Настава и учењ</w:t>
      </w:r>
      <w:r w:rsidR="000F02DA">
        <w:rPr>
          <w:rFonts w:ascii="Times New Roman" w:hAnsi="Times New Roman" w:cs="Times New Roman"/>
          <w:bCs/>
          <w:i/>
          <w:szCs w:val="24"/>
          <w:lang w:val="sr-Cyrl-CS"/>
        </w:rPr>
        <w:t xml:space="preserve">е 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оцењен </w:t>
      </w:r>
      <w:r w:rsidR="008E094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оценом </w:t>
      </w:r>
      <w:r w:rsidRPr="000F02DA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0F02D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E094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8E094A" w:rsidRDefault="008E094A" w:rsidP="000369D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Ниво остварености кључне области </w:t>
      </w:r>
      <w:proofErr w:type="spellStart"/>
      <w:r w:rsidRPr="00301305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proofErr w:type="spellEnd"/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02DA">
        <w:rPr>
          <w:rFonts w:ascii="Times New Roman" w:hAnsi="Times New Roman" w:cs="Times New Roman"/>
          <w:bCs/>
          <w:i/>
          <w:szCs w:val="24"/>
          <w:lang w:val="sr-Cyrl-CS"/>
        </w:rPr>
        <w:t>О</w:t>
      </w:r>
      <w:r w:rsidR="000F02DA" w:rsidRPr="000F02DA">
        <w:rPr>
          <w:rFonts w:ascii="Times New Roman" w:hAnsi="Times New Roman" w:cs="Times New Roman"/>
          <w:bCs/>
          <w:i/>
          <w:szCs w:val="24"/>
          <w:lang w:val="sr-Cyrl-CS"/>
        </w:rPr>
        <w:t xml:space="preserve">бразовна постигнућа ученика 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оцењен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оценом </w:t>
      </w:r>
      <w:r w:rsidRPr="000F02D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F02D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A27BB0" w:rsidRDefault="00A27BB0" w:rsidP="00A27BB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Ниво остварености кључне области </w:t>
      </w:r>
      <w:proofErr w:type="spellStart"/>
      <w:r w:rsidRPr="00301305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proofErr w:type="spellEnd"/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/>
          <w:szCs w:val="24"/>
          <w:lang w:val="sr-Cyrl-CS"/>
        </w:rPr>
        <w:t>Подршка ученицима</w:t>
      </w:r>
      <w:r w:rsidRPr="000F02DA">
        <w:rPr>
          <w:rFonts w:ascii="Times New Roman" w:hAnsi="Times New Roman" w:cs="Times New Roman"/>
          <w:bCs/>
          <w:i/>
          <w:szCs w:val="24"/>
          <w:lang w:val="sr-Cyrl-CS"/>
        </w:rPr>
        <w:t xml:space="preserve"> 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оцењен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оценом </w:t>
      </w:r>
      <w:r w:rsidRPr="000F02D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F02D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0F02DA" w:rsidRDefault="000F02DA" w:rsidP="000F02D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Ниво остварености кључне области </w:t>
      </w:r>
      <w:proofErr w:type="spellStart"/>
      <w:r w:rsidRPr="00301305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proofErr w:type="spellEnd"/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/>
          <w:szCs w:val="24"/>
          <w:lang w:val="sr-Cyrl-CS"/>
        </w:rPr>
        <w:t>Етос</w:t>
      </w:r>
      <w:r w:rsidRPr="000F02DA">
        <w:rPr>
          <w:rFonts w:ascii="Times New Roman" w:hAnsi="Times New Roman" w:cs="Times New Roman"/>
          <w:bCs/>
          <w:i/>
          <w:szCs w:val="24"/>
          <w:lang w:val="sr-Cyrl-CS"/>
        </w:rPr>
        <w:t xml:space="preserve"> 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оцењен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оценом </w:t>
      </w:r>
      <w:r w:rsidRPr="000F02D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F02D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A27BB0" w:rsidRPr="00A27BB0" w:rsidRDefault="00A27BB0" w:rsidP="00A27BB0">
      <w:pPr>
        <w:ind w:firstLine="708"/>
        <w:jc w:val="both"/>
        <w:rPr>
          <w:rFonts w:ascii="Times New Roman" w:hAnsi="Times New Roman" w:cs="Times New Roman"/>
          <w:bCs/>
          <w:i/>
          <w:szCs w:val="24"/>
          <w:lang w:val="sr-Cyrl-CS"/>
        </w:rPr>
      </w:pP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Ниво остварености кључне области </w:t>
      </w:r>
      <w:proofErr w:type="spellStart"/>
      <w:r w:rsidRPr="00301305">
        <w:rPr>
          <w:rFonts w:ascii="Times New Roman" w:hAnsi="Times New Roman" w:cs="Times New Roman"/>
          <w:sz w:val="24"/>
          <w:szCs w:val="24"/>
          <w:lang w:val="sr-Cyrl-CS"/>
        </w:rPr>
        <w:t>самовредновања</w:t>
      </w:r>
      <w:proofErr w:type="spellEnd"/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/>
          <w:szCs w:val="24"/>
          <w:lang w:val="sr-Cyrl-CS"/>
        </w:rPr>
        <w:t xml:space="preserve">Организација рада школе, управљање људским и </w:t>
      </w:r>
      <w:r w:rsidRPr="00A27BB0">
        <w:rPr>
          <w:rFonts w:ascii="Times New Roman" w:hAnsi="Times New Roman" w:cs="Times New Roman"/>
          <w:bCs/>
          <w:i/>
          <w:szCs w:val="24"/>
          <w:lang w:val="sr-Cyrl-CS"/>
        </w:rPr>
        <w:t>мат</w:t>
      </w:r>
      <w:r>
        <w:rPr>
          <w:rFonts w:ascii="Times New Roman" w:hAnsi="Times New Roman" w:cs="Times New Roman"/>
          <w:bCs/>
          <w:i/>
          <w:szCs w:val="24"/>
          <w:lang w:val="sr-Cyrl-CS"/>
        </w:rPr>
        <w:t xml:space="preserve">еријалним </w:t>
      </w:r>
      <w:r w:rsidRPr="00A27BB0">
        <w:rPr>
          <w:rFonts w:ascii="Times New Roman" w:hAnsi="Times New Roman" w:cs="Times New Roman"/>
          <w:bCs/>
          <w:i/>
          <w:szCs w:val="24"/>
          <w:lang w:val="sr-Cyrl-CS"/>
        </w:rPr>
        <w:t>ресурсима</w:t>
      </w:r>
      <w:r w:rsidRPr="000F02DA">
        <w:rPr>
          <w:rFonts w:ascii="Times New Roman" w:hAnsi="Times New Roman" w:cs="Times New Roman"/>
          <w:bCs/>
          <w:i/>
          <w:szCs w:val="24"/>
          <w:lang w:val="sr-Cyrl-CS"/>
        </w:rPr>
        <w:t xml:space="preserve"> 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оцењен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301305">
        <w:rPr>
          <w:rFonts w:ascii="Times New Roman" w:hAnsi="Times New Roman" w:cs="Times New Roman"/>
          <w:sz w:val="24"/>
          <w:szCs w:val="24"/>
          <w:lang w:val="sr-Cyrl-CS"/>
        </w:rPr>
        <w:t xml:space="preserve"> оценом </w:t>
      </w:r>
      <w:r w:rsidRPr="000F02D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F02D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A27BB0" w:rsidRDefault="00A27BB0" w:rsidP="000F02D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F02DA" w:rsidRPr="000F02DA" w:rsidRDefault="000F02DA" w:rsidP="004F3B52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E55A3">
        <w:rPr>
          <w:rFonts w:ascii="Times New Roman" w:hAnsi="Times New Roman" w:cs="Times New Roman"/>
          <w:sz w:val="24"/>
          <w:szCs w:val="28"/>
          <w:lang w:val="sr-Cyrl-RS"/>
        </w:rPr>
        <w:t xml:space="preserve">На основу наведених анализа можемо закључити да </w:t>
      </w:r>
      <w:r>
        <w:rPr>
          <w:rFonts w:ascii="Times New Roman" w:hAnsi="Times New Roman" w:cs="Times New Roman"/>
          <w:sz w:val="24"/>
          <w:szCs w:val="28"/>
          <w:lang w:val="sr-Cyrl-RS"/>
        </w:rPr>
        <w:t>је образово-васпитни процес наведен</w:t>
      </w:r>
      <w:r w:rsidR="008A2FE5">
        <w:rPr>
          <w:rFonts w:ascii="Times New Roman" w:hAnsi="Times New Roman" w:cs="Times New Roman"/>
          <w:sz w:val="24"/>
          <w:szCs w:val="28"/>
          <w:lang w:val="sr-Cyrl-RS"/>
        </w:rPr>
        <w:t>и</w:t>
      </w:r>
      <w:r>
        <w:rPr>
          <w:rFonts w:ascii="Times New Roman" w:hAnsi="Times New Roman" w:cs="Times New Roman"/>
          <w:sz w:val="24"/>
          <w:szCs w:val="28"/>
          <w:lang w:val="sr-Cyrl-RS"/>
        </w:rPr>
        <w:t>х области на високом нивоу</w:t>
      </w:r>
      <w:r w:rsidRPr="000F02DA">
        <w:rPr>
          <w:rFonts w:ascii="Times New Roman" w:hAnsi="Times New Roman" w:cs="Times New Roman"/>
          <w:sz w:val="24"/>
          <w:szCs w:val="28"/>
          <w:lang w:val="sr-Cyrl-RS"/>
        </w:rPr>
        <w:t>.</w:t>
      </w:r>
      <w:r w:rsidR="008A2FE5">
        <w:rPr>
          <w:rFonts w:ascii="Times New Roman" w:hAnsi="Times New Roman" w:cs="Times New Roman"/>
          <w:sz w:val="24"/>
          <w:szCs w:val="28"/>
          <w:lang w:val="sr-Cyrl-RS"/>
        </w:rPr>
        <w:t xml:space="preserve"> За разлику од н</w:t>
      </w:r>
      <w:r w:rsidR="008A2FE5" w:rsidRPr="008A2FE5">
        <w:rPr>
          <w:rFonts w:ascii="Times New Roman" w:hAnsi="Times New Roman" w:cs="Times New Roman"/>
          <w:sz w:val="24"/>
          <w:szCs w:val="28"/>
          <w:lang w:val="sr-Cyrl-RS"/>
        </w:rPr>
        <w:t>иво</w:t>
      </w:r>
      <w:r w:rsidR="008A2FE5">
        <w:rPr>
          <w:rFonts w:ascii="Times New Roman" w:hAnsi="Times New Roman" w:cs="Times New Roman"/>
          <w:sz w:val="24"/>
          <w:szCs w:val="28"/>
          <w:lang w:val="sr-Cyrl-RS"/>
        </w:rPr>
        <w:t>а</w:t>
      </w:r>
      <w:r w:rsidR="008A2FE5" w:rsidRPr="008A2FE5">
        <w:rPr>
          <w:rFonts w:ascii="Times New Roman" w:hAnsi="Times New Roman" w:cs="Times New Roman"/>
          <w:sz w:val="24"/>
          <w:szCs w:val="28"/>
          <w:lang w:val="sr-Cyrl-RS"/>
        </w:rPr>
        <w:t xml:space="preserve"> остварености кључн</w:t>
      </w:r>
      <w:r w:rsidR="008A2FE5">
        <w:rPr>
          <w:rFonts w:ascii="Times New Roman" w:hAnsi="Times New Roman" w:cs="Times New Roman"/>
          <w:sz w:val="24"/>
          <w:szCs w:val="28"/>
          <w:lang w:val="sr-Cyrl-RS"/>
        </w:rPr>
        <w:t>их</w:t>
      </w:r>
      <w:r w:rsidR="008A2FE5" w:rsidRPr="008A2FE5">
        <w:rPr>
          <w:rFonts w:ascii="Times New Roman" w:hAnsi="Times New Roman" w:cs="Times New Roman"/>
          <w:sz w:val="24"/>
          <w:szCs w:val="28"/>
          <w:lang w:val="sr-Cyrl-RS"/>
        </w:rPr>
        <w:t xml:space="preserve"> области</w:t>
      </w:r>
      <w:r w:rsidR="008A2FE5">
        <w:rPr>
          <w:rFonts w:ascii="Times New Roman" w:hAnsi="Times New Roman" w:cs="Times New Roman"/>
          <w:sz w:val="24"/>
          <w:szCs w:val="28"/>
          <w:lang w:val="sr-Cyrl-RS"/>
        </w:rPr>
        <w:t xml:space="preserve"> које су </w:t>
      </w:r>
      <w:proofErr w:type="spellStart"/>
      <w:r w:rsidR="008A2FE5">
        <w:rPr>
          <w:rFonts w:ascii="Times New Roman" w:hAnsi="Times New Roman" w:cs="Times New Roman"/>
          <w:sz w:val="24"/>
          <w:szCs w:val="28"/>
          <w:lang w:val="sr-Cyrl-RS"/>
        </w:rPr>
        <w:t>самовредноване</w:t>
      </w:r>
      <w:proofErr w:type="spellEnd"/>
      <w:r w:rsidR="008A2FE5">
        <w:rPr>
          <w:rFonts w:ascii="Times New Roman" w:hAnsi="Times New Roman" w:cs="Times New Roman"/>
          <w:sz w:val="24"/>
          <w:szCs w:val="28"/>
          <w:lang w:val="sr-Cyrl-RS"/>
        </w:rPr>
        <w:t xml:space="preserve"> током претходних школских година, може се приметити значајан напредак. </w:t>
      </w:r>
      <w:r w:rsidRPr="000F02DA">
        <w:rPr>
          <w:rFonts w:ascii="Times New Roman" w:hAnsi="Times New Roman" w:cs="Times New Roman"/>
          <w:sz w:val="24"/>
          <w:szCs w:val="28"/>
          <w:lang w:val="sr-Cyrl-RS"/>
        </w:rPr>
        <w:t xml:space="preserve">Позитивно процењене </w:t>
      </w:r>
      <w:r w:rsidR="002D31C0">
        <w:rPr>
          <w:rFonts w:ascii="Times New Roman" w:hAnsi="Times New Roman" w:cs="Times New Roman"/>
          <w:sz w:val="24"/>
          <w:szCs w:val="28"/>
          <w:lang w:val="sr-Cyrl-RS"/>
        </w:rPr>
        <w:t>стандарде</w:t>
      </w:r>
      <w:r w:rsidRPr="000F02DA">
        <w:rPr>
          <w:rFonts w:ascii="Times New Roman" w:hAnsi="Times New Roman" w:cs="Times New Roman"/>
          <w:sz w:val="24"/>
          <w:szCs w:val="28"/>
          <w:lang w:val="sr-Cyrl-RS"/>
        </w:rPr>
        <w:t xml:space="preserve">, које иначе </w:t>
      </w:r>
      <w:proofErr w:type="spellStart"/>
      <w:r w:rsidRPr="000F02DA">
        <w:rPr>
          <w:rFonts w:ascii="Times New Roman" w:hAnsi="Times New Roman" w:cs="Times New Roman"/>
          <w:sz w:val="24"/>
          <w:szCs w:val="28"/>
          <w:lang w:val="sr-Cyrl-RS"/>
        </w:rPr>
        <w:t>преовладавају</w:t>
      </w:r>
      <w:proofErr w:type="spellEnd"/>
      <w:r w:rsidRPr="000F02DA">
        <w:rPr>
          <w:rFonts w:ascii="Times New Roman" w:hAnsi="Times New Roman" w:cs="Times New Roman"/>
          <w:sz w:val="24"/>
          <w:szCs w:val="28"/>
          <w:lang w:val="sr-Cyrl-RS"/>
        </w:rPr>
        <w:t>, треба одржавати</w:t>
      </w:r>
      <w:r w:rsidR="004F3B52">
        <w:rPr>
          <w:rFonts w:ascii="Times New Roman" w:hAnsi="Times New Roman" w:cs="Times New Roman"/>
          <w:sz w:val="24"/>
          <w:szCs w:val="28"/>
          <w:lang w:val="sr-Cyrl-RS"/>
        </w:rPr>
        <w:t xml:space="preserve">, док </w:t>
      </w:r>
      <w:r w:rsidRPr="000F02DA">
        <w:rPr>
          <w:rFonts w:ascii="Times New Roman" w:hAnsi="Times New Roman" w:cs="Times New Roman"/>
          <w:sz w:val="24"/>
          <w:szCs w:val="28"/>
          <w:lang w:val="sr-Cyrl-RS"/>
        </w:rPr>
        <w:t xml:space="preserve">активности </w:t>
      </w:r>
      <w:r w:rsidR="00A27BB0">
        <w:rPr>
          <w:rFonts w:ascii="Times New Roman" w:hAnsi="Times New Roman" w:cs="Times New Roman"/>
          <w:sz w:val="24"/>
          <w:szCs w:val="28"/>
          <w:lang w:val="sr-Cyrl-RS"/>
        </w:rPr>
        <w:t xml:space="preserve">које су означене као слабости </w:t>
      </w:r>
      <w:r w:rsidR="004F3B52">
        <w:rPr>
          <w:rFonts w:ascii="Times New Roman" w:hAnsi="Times New Roman" w:cs="Times New Roman"/>
          <w:sz w:val="24"/>
          <w:szCs w:val="28"/>
          <w:lang w:val="sr-Cyrl-RS"/>
        </w:rPr>
        <w:t>треба</w:t>
      </w:r>
      <w:r w:rsidRPr="000F02DA">
        <w:rPr>
          <w:rFonts w:ascii="Times New Roman" w:hAnsi="Times New Roman" w:cs="Times New Roman"/>
          <w:sz w:val="24"/>
          <w:szCs w:val="28"/>
          <w:lang w:val="sr-Cyrl-RS"/>
        </w:rPr>
        <w:t xml:space="preserve"> појачати </w:t>
      </w:r>
      <w:r w:rsidR="002D31C0">
        <w:rPr>
          <w:rFonts w:ascii="Times New Roman" w:hAnsi="Times New Roman" w:cs="Times New Roman"/>
          <w:sz w:val="24"/>
          <w:szCs w:val="28"/>
          <w:lang w:val="sr-Cyrl-RS"/>
        </w:rPr>
        <w:t xml:space="preserve">или остварити </w:t>
      </w:r>
      <w:r w:rsidR="008A2FE5">
        <w:rPr>
          <w:rFonts w:ascii="Times New Roman" w:hAnsi="Times New Roman" w:cs="Times New Roman"/>
          <w:sz w:val="24"/>
          <w:szCs w:val="28"/>
          <w:lang w:val="sr-Cyrl-RS"/>
        </w:rPr>
        <w:t>у наредном периоду.</w:t>
      </w:r>
    </w:p>
    <w:p w:rsidR="008A2FE5" w:rsidRDefault="008A2FE5" w:rsidP="009149C2">
      <w:pPr>
        <w:ind w:firstLine="708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9149C2" w:rsidRPr="005B65DC" w:rsidRDefault="009149C2" w:rsidP="009149C2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  <w:lang w:val="sr-Cyrl-CS"/>
        </w:rPr>
      </w:pPr>
      <w:r w:rsidRPr="005B65DC">
        <w:rPr>
          <w:rFonts w:ascii="Times New Roman" w:hAnsi="Times New Roman" w:cs="Times New Roman"/>
          <w:sz w:val="24"/>
          <w:szCs w:val="28"/>
          <w:lang w:val="sr-Cyrl-RS"/>
        </w:rPr>
        <w:t>Добијен</w:t>
      </w:r>
      <w:r w:rsidR="00620AD6">
        <w:rPr>
          <w:rFonts w:ascii="Times New Roman" w:hAnsi="Times New Roman" w:cs="Times New Roman"/>
          <w:sz w:val="24"/>
          <w:szCs w:val="28"/>
          <w:lang w:val="sr-Cyrl-RS"/>
        </w:rPr>
        <w:t>е</w:t>
      </w:r>
      <w:r w:rsidRPr="005B65DC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  <w:r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>резултат</w:t>
      </w:r>
      <w:r w:rsidR="00620AD6">
        <w:rPr>
          <w:rFonts w:ascii="Times New Roman" w:hAnsi="Times New Roman" w:cs="Times New Roman"/>
          <w:bCs/>
          <w:sz w:val="24"/>
          <w:szCs w:val="28"/>
          <w:lang w:val="sr-Cyrl-CS"/>
        </w:rPr>
        <w:t>е</w:t>
      </w:r>
      <w:r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 и анализе </w:t>
      </w:r>
      <w:r w:rsidR="00620AD6">
        <w:rPr>
          <w:rFonts w:ascii="Times New Roman" w:hAnsi="Times New Roman" w:cs="Times New Roman"/>
          <w:bCs/>
          <w:sz w:val="24"/>
          <w:szCs w:val="28"/>
          <w:lang w:val="sr-Cyrl-CS"/>
        </w:rPr>
        <w:t>потребно је</w:t>
      </w:r>
      <w:r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 просле</w:t>
      </w:r>
      <w:r w:rsidR="00620AD6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дити </w:t>
      </w:r>
      <w:r w:rsidR="004F3B52">
        <w:rPr>
          <w:rFonts w:ascii="Times New Roman" w:hAnsi="Times New Roman" w:cs="Times New Roman"/>
          <w:bCs/>
          <w:sz w:val="24"/>
          <w:szCs w:val="28"/>
          <w:lang w:val="sr-Cyrl-CS"/>
        </w:rPr>
        <w:t>свим наставницима</w:t>
      </w:r>
      <w:r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, а посебно </w:t>
      </w:r>
      <w:r w:rsidR="008A2FE5" w:rsidRPr="008A2FE5">
        <w:rPr>
          <w:rFonts w:ascii="Times New Roman" w:hAnsi="Times New Roman" w:cs="Times New Roman"/>
          <w:bCs/>
          <w:sz w:val="24"/>
          <w:szCs w:val="28"/>
          <w:lang w:val="sr-Cyrl-CS"/>
        </w:rPr>
        <w:t>Стручно</w:t>
      </w:r>
      <w:r w:rsidR="008A2FE5">
        <w:rPr>
          <w:rFonts w:ascii="Times New Roman" w:hAnsi="Times New Roman" w:cs="Times New Roman"/>
          <w:bCs/>
          <w:sz w:val="24"/>
          <w:szCs w:val="28"/>
          <w:lang w:val="sr-Cyrl-CS"/>
        </w:rPr>
        <w:t>м</w:t>
      </w:r>
      <w:r w:rsidR="008A2FE5" w:rsidRPr="008A2FE5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 актив</w:t>
      </w:r>
      <w:r w:rsidR="008A2FE5">
        <w:rPr>
          <w:rFonts w:ascii="Times New Roman" w:hAnsi="Times New Roman" w:cs="Times New Roman"/>
          <w:bCs/>
          <w:sz w:val="24"/>
          <w:szCs w:val="28"/>
          <w:lang w:val="sr-Cyrl-CS"/>
        </w:rPr>
        <w:t>у</w:t>
      </w:r>
      <w:r w:rsidR="008A2FE5" w:rsidRPr="008A2FE5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 за развојно планирање</w:t>
      </w:r>
      <w:r w:rsidR="008A2FE5">
        <w:rPr>
          <w:rFonts w:ascii="Times New Roman" w:hAnsi="Times New Roman" w:cs="Times New Roman"/>
          <w:bCs/>
          <w:sz w:val="24"/>
          <w:szCs w:val="28"/>
          <w:lang w:val="sr-Cyrl-CS"/>
        </w:rPr>
        <w:t>,</w:t>
      </w:r>
      <w:r w:rsidR="008A2FE5" w:rsidRPr="008A2FE5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 </w:t>
      </w:r>
      <w:r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>Тиму за обезбеђив</w:t>
      </w:r>
      <w:r w:rsidR="008A2FE5">
        <w:rPr>
          <w:rFonts w:ascii="Times New Roman" w:hAnsi="Times New Roman" w:cs="Times New Roman"/>
          <w:bCs/>
          <w:sz w:val="24"/>
          <w:szCs w:val="28"/>
          <w:lang w:val="sr-Cyrl-CS"/>
        </w:rPr>
        <w:t>ање квалитета и развој</w:t>
      </w:r>
      <w:r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 школе, Стручном акти</w:t>
      </w:r>
      <w:r w:rsidR="006446C7">
        <w:rPr>
          <w:rFonts w:ascii="Times New Roman" w:hAnsi="Times New Roman" w:cs="Times New Roman"/>
          <w:bCs/>
          <w:sz w:val="24"/>
          <w:szCs w:val="28"/>
          <w:lang w:val="sr-Cyrl-CS"/>
        </w:rPr>
        <w:t>ву за развој Школског програма</w:t>
      </w:r>
      <w:r w:rsidR="006446C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>и Тиму за стручно усавршавање</w:t>
      </w:r>
      <w:r w:rsidR="008A2FE5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, </w:t>
      </w:r>
      <w:r w:rsidR="004F3B52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у циљу </w:t>
      </w:r>
      <w:r w:rsidR="004F3B52"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>израд</w:t>
      </w:r>
      <w:r w:rsidR="004F3B52">
        <w:rPr>
          <w:rFonts w:ascii="Times New Roman" w:hAnsi="Times New Roman" w:cs="Times New Roman"/>
          <w:bCs/>
          <w:sz w:val="24"/>
          <w:szCs w:val="28"/>
          <w:lang w:val="sr-Cyrl-CS"/>
        </w:rPr>
        <w:t>е</w:t>
      </w:r>
      <w:r w:rsidR="004F3B52"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 предстојећих </w:t>
      </w:r>
      <w:r w:rsidR="008A2FE5">
        <w:rPr>
          <w:rFonts w:ascii="Times New Roman" w:hAnsi="Times New Roman" w:cs="Times New Roman"/>
          <w:bCs/>
          <w:sz w:val="24"/>
          <w:szCs w:val="28"/>
          <w:lang w:val="sr-Cyrl-CS"/>
        </w:rPr>
        <w:t xml:space="preserve">активности </w:t>
      </w:r>
      <w:r w:rsidR="004F3B52" w:rsidRPr="005B65DC">
        <w:rPr>
          <w:rFonts w:ascii="Times New Roman" w:hAnsi="Times New Roman" w:cs="Times New Roman"/>
          <w:bCs/>
          <w:sz w:val="24"/>
          <w:szCs w:val="28"/>
          <w:lang w:val="sr-Cyrl-CS"/>
        </w:rPr>
        <w:t>планова и програма</w:t>
      </w:r>
      <w:r w:rsidR="004F3B52">
        <w:rPr>
          <w:rFonts w:ascii="Times New Roman" w:hAnsi="Times New Roman" w:cs="Times New Roman"/>
          <w:sz w:val="24"/>
          <w:szCs w:val="28"/>
          <w:lang w:val="sr-Cyrl-CS"/>
        </w:rPr>
        <w:t>.</w:t>
      </w:r>
    </w:p>
    <w:p w:rsidR="00AC389E" w:rsidRDefault="00AC389E" w:rsidP="00AC38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E46" w:rsidRPr="00177E46" w:rsidRDefault="00177E46" w:rsidP="00AC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89E" w:rsidRDefault="00AC389E" w:rsidP="00AC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подноси</w:t>
      </w:r>
    </w:p>
    <w:p w:rsidR="00AC389E" w:rsidRPr="00AC389E" w:rsidRDefault="00AC389E" w:rsidP="008A2F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Горан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Најдовски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координатор Тима</w:t>
      </w:r>
    </w:p>
    <w:sectPr w:rsidR="00AC389E" w:rsidRPr="00AC389E" w:rsidSect="00787843">
      <w:pgSz w:w="11906" w:h="16838"/>
      <w:pgMar w:top="96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46" w:rsidRPr="00D21890" w:rsidRDefault="00FD3946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separator/>
      </w:r>
    </w:p>
  </w:endnote>
  <w:endnote w:type="continuationSeparator" w:id="0">
    <w:p w:rsidR="00FD3946" w:rsidRPr="00D21890" w:rsidRDefault="00FD3946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Times_New_Roman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469"/>
      <w:docPartObj>
        <w:docPartGallery w:val="Page Numbers (Bottom of Page)"/>
        <w:docPartUnique/>
      </w:docPartObj>
    </w:sdtPr>
    <w:sdtEndPr/>
    <w:sdtContent>
      <w:p w:rsidR="00DB0ED6" w:rsidRDefault="00DB0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ED6" w:rsidRDefault="00DB0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46" w:rsidRPr="00D21890" w:rsidRDefault="00FD3946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separator/>
      </w:r>
    </w:p>
  </w:footnote>
  <w:footnote w:type="continuationSeparator" w:id="0">
    <w:p w:rsidR="00FD3946" w:rsidRPr="00D21890" w:rsidRDefault="00FD3946" w:rsidP="00D2189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val="sr-Latn-C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C0F"/>
    <w:multiLevelType w:val="hybridMultilevel"/>
    <w:tmpl w:val="45BC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14A"/>
    <w:multiLevelType w:val="hybridMultilevel"/>
    <w:tmpl w:val="EB6080A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0F5137E1"/>
    <w:multiLevelType w:val="hybridMultilevel"/>
    <w:tmpl w:val="CE68E9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001A3"/>
    <w:multiLevelType w:val="hybridMultilevel"/>
    <w:tmpl w:val="039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1BEF"/>
    <w:multiLevelType w:val="hybridMultilevel"/>
    <w:tmpl w:val="B1BE59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315BA0"/>
    <w:multiLevelType w:val="hybridMultilevel"/>
    <w:tmpl w:val="8DFC8120"/>
    <w:lvl w:ilvl="0" w:tplc="F4E6C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B0268"/>
    <w:multiLevelType w:val="hybridMultilevel"/>
    <w:tmpl w:val="E6F8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35AD6"/>
    <w:multiLevelType w:val="hybridMultilevel"/>
    <w:tmpl w:val="37ECB9CE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A0671"/>
    <w:multiLevelType w:val="hybridMultilevel"/>
    <w:tmpl w:val="974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20A2F"/>
    <w:multiLevelType w:val="hybridMultilevel"/>
    <w:tmpl w:val="729A1EC6"/>
    <w:lvl w:ilvl="0" w:tplc="64DEEE7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C36777"/>
    <w:multiLevelType w:val="hybridMultilevel"/>
    <w:tmpl w:val="3754E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C1903"/>
    <w:multiLevelType w:val="hybridMultilevel"/>
    <w:tmpl w:val="92985D7E"/>
    <w:lvl w:ilvl="0" w:tplc="64DEEE7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769CB"/>
    <w:multiLevelType w:val="hybridMultilevel"/>
    <w:tmpl w:val="D6A894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828A2"/>
    <w:multiLevelType w:val="hybridMultilevel"/>
    <w:tmpl w:val="F2148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62B59"/>
    <w:multiLevelType w:val="hybridMultilevel"/>
    <w:tmpl w:val="7E5292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9494B"/>
    <w:multiLevelType w:val="hybridMultilevel"/>
    <w:tmpl w:val="096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0"/>
    <w:rsid w:val="0001149F"/>
    <w:rsid w:val="00011551"/>
    <w:rsid w:val="00015760"/>
    <w:rsid w:val="000264DB"/>
    <w:rsid w:val="000268F4"/>
    <w:rsid w:val="00031CF3"/>
    <w:rsid w:val="0003684F"/>
    <w:rsid w:val="000369D4"/>
    <w:rsid w:val="00040B94"/>
    <w:rsid w:val="00046546"/>
    <w:rsid w:val="000468CF"/>
    <w:rsid w:val="00047F5F"/>
    <w:rsid w:val="00050E51"/>
    <w:rsid w:val="000518C0"/>
    <w:rsid w:val="000518F9"/>
    <w:rsid w:val="000548F6"/>
    <w:rsid w:val="00060085"/>
    <w:rsid w:val="00060C80"/>
    <w:rsid w:val="000636FF"/>
    <w:rsid w:val="00071944"/>
    <w:rsid w:val="00077CD2"/>
    <w:rsid w:val="00082A96"/>
    <w:rsid w:val="000971A7"/>
    <w:rsid w:val="000A17E5"/>
    <w:rsid w:val="000A3FCF"/>
    <w:rsid w:val="000A6687"/>
    <w:rsid w:val="000A7568"/>
    <w:rsid w:val="000C269D"/>
    <w:rsid w:val="000C71D6"/>
    <w:rsid w:val="000D0EA5"/>
    <w:rsid w:val="000D27F0"/>
    <w:rsid w:val="000E528C"/>
    <w:rsid w:val="000F02DA"/>
    <w:rsid w:val="0010043E"/>
    <w:rsid w:val="00104010"/>
    <w:rsid w:val="00104565"/>
    <w:rsid w:val="00105D14"/>
    <w:rsid w:val="00116C81"/>
    <w:rsid w:val="00117DA5"/>
    <w:rsid w:val="00121BF1"/>
    <w:rsid w:val="001253AB"/>
    <w:rsid w:val="00133017"/>
    <w:rsid w:val="00133B4F"/>
    <w:rsid w:val="00134B15"/>
    <w:rsid w:val="0013532D"/>
    <w:rsid w:val="00136045"/>
    <w:rsid w:val="001444B8"/>
    <w:rsid w:val="00147AAD"/>
    <w:rsid w:val="00155B98"/>
    <w:rsid w:val="00155D31"/>
    <w:rsid w:val="0016434D"/>
    <w:rsid w:val="001720D7"/>
    <w:rsid w:val="00175ADA"/>
    <w:rsid w:val="00177E46"/>
    <w:rsid w:val="0018356A"/>
    <w:rsid w:val="00186CF7"/>
    <w:rsid w:val="00190A1E"/>
    <w:rsid w:val="00191F95"/>
    <w:rsid w:val="001A2E6B"/>
    <w:rsid w:val="001A4601"/>
    <w:rsid w:val="001B10B1"/>
    <w:rsid w:val="001B7302"/>
    <w:rsid w:val="001D5B0A"/>
    <w:rsid w:val="001D70B0"/>
    <w:rsid w:val="001E1881"/>
    <w:rsid w:val="001F5CB4"/>
    <w:rsid w:val="00200C38"/>
    <w:rsid w:val="0021570A"/>
    <w:rsid w:val="00221173"/>
    <w:rsid w:val="00221D03"/>
    <w:rsid w:val="00226B85"/>
    <w:rsid w:val="00230DDB"/>
    <w:rsid w:val="00245D3E"/>
    <w:rsid w:val="00247935"/>
    <w:rsid w:val="002530DD"/>
    <w:rsid w:val="0025512D"/>
    <w:rsid w:val="0027140A"/>
    <w:rsid w:val="00273142"/>
    <w:rsid w:val="00284B13"/>
    <w:rsid w:val="002879E0"/>
    <w:rsid w:val="0029538D"/>
    <w:rsid w:val="00297477"/>
    <w:rsid w:val="002B5EDA"/>
    <w:rsid w:val="002B64E9"/>
    <w:rsid w:val="002B76BF"/>
    <w:rsid w:val="002C5C9F"/>
    <w:rsid w:val="002D31C0"/>
    <w:rsid w:val="002E1E36"/>
    <w:rsid w:val="002F7EBA"/>
    <w:rsid w:val="00301305"/>
    <w:rsid w:val="00301D59"/>
    <w:rsid w:val="003052A2"/>
    <w:rsid w:val="00306883"/>
    <w:rsid w:val="003130E4"/>
    <w:rsid w:val="00314163"/>
    <w:rsid w:val="00332A63"/>
    <w:rsid w:val="00335106"/>
    <w:rsid w:val="0035317D"/>
    <w:rsid w:val="00355622"/>
    <w:rsid w:val="003569F4"/>
    <w:rsid w:val="00360003"/>
    <w:rsid w:val="00363679"/>
    <w:rsid w:val="003643FE"/>
    <w:rsid w:val="00384D28"/>
    <w:rsid w:val="003A0DB7"/>
    <w:rsid w:val="003A52B6"/>
    <w:rsid w:val="003A5B23"/>
    <w:rsid w:val="003E191B"/>
    <w:rsid w:val="003E4D81"/>
    <w:rsid w:val="003E5600"/>
    <w:rsid w:val="003F5B96"/>
    <w:rsid w:val="004043DF"/>
    <w:rsid w:val="00413DE4"/>
    <w:rsid w:val="00417312"/>
    <w:rsid w:val="00431FFA"/>
    <w:rsid w:val="0043341F"/>
    <w:rsid w:val="004520DE"/>
    <w:rsid w:val="00455029"/>
    <w:rsid w:val="00462967"/>
    <w:rsid w:val="00467D15"/>
    <w:rsid w:val="00472E33"/>
    <w:rsid w:val="00473FA7"/>
    <w:rsid w:val="00477CF0"/>
    <w:rsid w:val="00477D3A"/>
    <w:rsid w:val="0049247D"/>
    <w:rsid w:val="004A37AF"/>
    <w:rsid w:val="004A7C0E"/>
    <w:rsid w:val="004B1522"/>
    <w:rsid w:val="004B50DA"/>
    <w:rsid w:val="004B5584"/>
    <w:rsid w:val="004B74E1"/>
    <w:rsid w:val="004D1D30"/>
    <w:rsid w:val="004D4651"/>
    <w:rsid w:val="004D4B9B"/>
    <w:rsid w:val="004E1F9B"/>
    <w:rsid w:val="004E4E3A"/>
    <w:rsid w:val="004F00E9"/>
    <w:rsid w:val="004F1369"/>
    <w:rsid w:val="004F3B52"/>
    <w:rsid w:val="005031E4"/>
    <w:rsid w:val="00510243"/>
    <w:rsid w:val="00521726"/>
    <w:rsid w:val="00522536"/>
    <w:rsid w:val="00522C3A"/>
    <w:rsid w:val="00525D2C"/>
    <w:rsid w:val="00526C7C"/>
    <w:rsid w:val="005276B6"/>
    <w:rsid w:val="00531EC6"/>
    <w:rsid w:val="00531EF7"/>
    <w:rsid w:val="00537AF4"/>
    <w:rsid w:val="00540830"/>
    <w:rsid w:val="00542288"/>
    <w:rsid w:val="0054265A"/>
    <w:rsid w:val="005514FB"/>
    <w:rsid w:val="00551712"/>
    <w:rsid w:val="00554D02"/>
    <w:rsid w:val="00561848"/>
    <w:rsid w:val="0057084B"/>
    <w:rsid w:val="00573A4F"/>
    <w:rsid w:val="00575E90"/>
    <w:rsid w:val="0058606D"/>
    <w:rsid w:val="005931D9"/>
    <w:rsid w:val="0059439E"/>
    <w:rsid w:val="005B41F5"/>
    <w:rsid w:val="005B65DC"/>
    <w:rsid w:val="005C0B37"/>
    <w:rsid w:val="005C125E"/>
    <w:rsid w:val="005C40DF"/>
    <w:rsid w:val="005D04E1"/>
    <w:rsid w:val="005E1DAC"/>
    <w:rsid w:val="005E2299"/>
    <w:rsid w:val="005E2F3D"/>
    <w:rsid w:val="005E7D4B"/>
    <w:rsid w:val="005F0FFA"/>
    <w:rsid w:val="005F56D3"/>
    <w:rsid w:val="00603DF9"/>
    <w:rsid w:val="00620AD6"/>
    <w:rsid w:val="00620D3A"/>
    <w:rsid w:val="00622769"/>
    <w:rsid w:val="00627DD6"/>
    <w:rsid w:val="00641895"/>
    <w:rsid w:val="00643FB9"/>
    <w:rsid w:val="006446C7"/>
    <w:rsid w:val="00646596"/>
    <w:rsid w:val="00646996"/>
    <w:rsid w:val="006474EB"/>
    <w:rsid w:val="00650D09"/>
    <w:rsid w:val="00664B6F"/>
    <w:rsid w:val="00677BA1"/>
    <w:rsid w:val="006803B2"/>
    <w:rsid w:val="00683F72"/>
    <w:rsid w:val="006965D8"/>
    <w:rsid w:val="006A256A"/>
    <w:rsid w:val="006A3E4A"/>
    <w:rsid w:val="006A4425"/>
    <w:rsid w:val="006B26B8"/>
    <w:rsid w:val="006B457D"/>
    <w:rsid w:val="006C4D5E"/>
    <w:rsid w:val="006D5372"/>
    <w:rsid w:val="006E1109"/>
    <w:rsid w:val="006E146E"/>
    <w:rsid w:val="006F0F49"/>
    <w:rsid w:val="006F135E"/>
    <w:rsid w:val="006F3ECA"/>
    <w:rsid w:val="006F4804"/>
    <w:rsid w:val="00700123"/>
    <w:rsid w:val="00715693"/>
    <w:rsid w:val="0072460B"/>
    <w:rsid w:val="00735CAF"/>
    <w:rsid w:val="007447DD"/>
    <w:rsid w:val="007517BF"/>
    <w:rsid w:val="00751861"/>
    <w:rsid w:val="00755DA5"/>
    <w:rsid w:val="00760BE2"/>
    <w:rsid w:val="00763215"/>
    <w:rsid w:val="0076352E"/>
    <w:rsid w:val="00764FE8"/>
    <w:rsid w:val="00773529"/>
    <w:rsid w:val="0077613D"/>
    <w:rsid w:val="0078018E"/>
    <w:rsid w:val="00787843"/>
    <w:rsid w:val="00794DC5"/>
    <w:rsid w:val="007A0C52"/>
    <w:rsid w:val="007B087C"/>
    <w:rsid w:val="007B47BE"/>
    <w:rsid w:val="007C2832"/>
    <w:rsid w:val="007C3CE4"/>
    <w:rsid w:val="007C6D65"/>
    <w:rsid w:val="007D044A"/>
    <w:rsid w:val="007D1AFB"/>
    <w:rsid w:val="007E2F6E"/>
    <w:rsid w:val="007E6164"/>
    <w:rsid w:val="007F392C"/>
    <w:rsid w:val="008000F7"/>
    <w:rsid w:val="008130ED"/>
    <w:rsid w:val="00816222"/>
    <w:rsid w:val="008162F0"/>
    <w:rsid w:val="008177A6"/>
    <w:rsid w:val="008248B1"/>
    <w:rsid w:val="00831089"/>
    <w:rsid w:val="00845729"/>
    <w:rsid w:val="00846F94"/>
    <w:rsid w:val="008643EF"/>
    <w:rsid w:val="00864ADB"/>
    <w:rsid w:val="0089189A"/>
    <w:rsid w:val="00893D54"/>
    <w:rsid w:val="008A1FAD"/>
    <w:rsid w:val="008A2FE5"/>
    <w:rsid w:val="008A660E"/>
    <w:rsid w:val="008B384B"/>
    <w:rsid w:val="008B49A0"/>
    <w:rsid w:val="008C2C27"/>
    <w:rsid w:val="008E094A"/>
    <w:rsid w:val="008E4438"/>
    <w:rsid w:val="008E54AA"/>
    <w:rsid w:val="008E55A3"/>
    <w:rsid w:val="008F1E2D"/>
    <w:rsid w:val="008F56EC"/>
    <w:rsid w:val="0090375D"/>
    <w:rsid w:val="00911341"/>
    <w:rsid w:val="009149C2"/>
    <w:rsid w:val="00923051"/>
    <w:rsid w:val="0092339D"/>
    <w:rsid w:val="00930705"/>
    <w:rsid w:val="00933188"/>
    <w:rsid w:val="00937AC6"/>
    <w:rsid w:val="00944387"/>
    <w:rsid w:val="00946533"/>
    <w:rsid w:val="0095259D"/>
    <w:rsid w:val="00956063"/>
    <w:rsid w:val="009627AF"/>
    <w:rsid w:val="00963DF2"/>
    <w:rsid w:val="00964F0F"/>
    <w:rsid w:val="009657F9"/>
    <w:rsid w:val="00967C15"/>
    <w:rsid w:val="0097287D"/>
    <w:rsid w:val="009734B4"/>
    <w:rsid w:val="009763EE"/>
    <w:rsid w:val="00983CFB"/>
    <w:rsid w:val="0099243B"/>
    <w:rsid w:val="009A2734"/>
    <w:rsid w:val="009B6194"/>
    <w:rsid w:val="009C2149"/>
    <w:rsid w:val="009C4AB3"/>
    <w:rsid w:val="009C568D"/>
    <w:rsid w:val="009C5B72"/>
    <w:rsid w:val="009D17D1"/>
    <w:rsid w:val="009D777E"/>
    <w:rsid w:val="009E0BC9"/>
    <w:rsid w:val="009F1D0C"/>
    <w:rsid w:val="009F477A"/>
    <w:rsid w:val="00A012A9"/>
    <w:rsid w:val="00A0323F"/>
    <w:rsid w:val="00A054A8"/>
    <w:rsid w:val="00A10755"/>
    <w:rsid w:val="00A2792E"/>
    <w:rsid w:val="00A27BB0"/>
    <w:rsid w:val="00A325D8"/>
    <w:rsid w:val="00A407A0"/>
    <w:rsid w:val="00A4105C"/>
    <w:rsid w:val="00A41A35"/>
    <w:rsid w:val="00A56C4C"/>
    <w:rsid w:val="00A623F5"/>
    <w:rsid w:val="00A6341C"/>
    <w:rsid w:val="00A90BA2"/>
    <w:rsid w:val="00A92799"/>
    <w:rsid w:val="00AA3166"/>
    <w:rsid w:val="00AC04CE"/>
    <w:rsid w:val="00AC389E"/>
    <w:rsid w:val="00AE19D1"/>
    <w:rsid w:val="00AE2977"/>
    <w:rsid w:val="00AF3E78"/>
    <w:rsid w:val="00AF7ABD"/>
    <w:rsid w:val="00B11C4D"/>
    <w:rsid w:val="00B125FB"/>
    <w:rsid w:val="00B138F3"/>
    <w:rsid w:val="00B16D93"/>
    <w:rsid w:val="00B20C3E"/>
    <w:rsid w:val="00B21B73"/>
    <w:rsid w:val="00B25AC0"/>
    <w:rsid w:val="00B260A8"/>
    <w:rsid w:val="00B273F4"/>
    <w:rsid w:val="00B27A8D"/>
    <w:rsid w:val="00B32509"/>
    <w:rsid w:val="00B45ADC"/>
    <w:rsid w:val="00B52F7C"/>
    <w:rsid w:val="00B601AB"/>
    <w:rsid w:val="00B61CB9"/>
    <w:rsid w:val="00B83051"/>
    <w:rsid w:val="00B835C2"/>
    <w:rsid w:val="00B83839"/>
    <w:rsid w:val="00B855D0"/>
    <w:rsid w:val="00B91F0A"/>
    <w:rsid w:val="00BA43EA"/>
    <w:rsid w:val="00BA5386"/>
    <w:rsid w:val="00BA7142"/>
    <w:rsid w:val="00BB2E4A"/>
    <w:rsid w:val="00BC3D65"/>
    <w:rsid w:val="00BD6BD5"/>
    <w:rsid w:val="00BE3DF8"/>
    <w:rsid w:val="00BF4284"/>
    <w:rsid w:val="00BF6F8D"/>
    <w:rsid w:val="00C00CFA"/>
    <w:rsid w:val="00C00DC7"/>
    <w:rsid w:val="00C203ED"/>
    <w:rsid w:val="00C2202D"/>
    <w:rsid w:val="00C245E5"/>
    <w:rsid w:val="00C30F98"/>
    <w:rsid w:val="00C33097"/>
    <w:rsid w:val="00C33390"/>
    <w:rsid w:val="00C35220"/>
    <w:rsid w:val="00C36B11"/>
    <w:rsid w:val="00C40549"/>
    <w:rsid w:val="00C42C44"/>
    <w:rsid w:val="00C4569C"/>
    <w:rsid w:val="00C55EB5"/>
    <w:rsid w:val="00C57015"/>
    <w:rsid w:val="00C66377"/>
    <w:rsid w:val="00C66E5B"/>
    <w:rsid w:val="00C701C0"/>
    <w:rsid w:val="00C71756"/>
    <w:rsid w:val="00C82B0F"/>
    <w:rsid w:val="00C931FC"/>
    <w:rsid w:val="00C932A6"/>
    <w:rsid w:val="00C96927"/>
    <w:rsid w:val="00CA08E5"/>
    <w:rsid w:val="00CA7991"/>
    <w:rsid w:val="00CB12FA"/>
    <w:rsid w:val="00CB75F6"/>
    <w:rsid w:val="00CD2DFB"/>
    <w:rsid w:val="00CD56F5"/>
    <w:rsid w:val="00CF4F56"/>
    <w:rsid w:val="00CF64D3"/>
    <w:rsid w:val="00CF70DB"/>
    <w:rsid w:val="00CF7577"/>
    <w:rsid w:val="00D01919"/>
    <w:rsid w:val="00D02FA9"/>
    <w:rsid w:val="00D06E49"/>
    <w:rsid w:val="00D14237"/>
    <w:rsid w:val="00D21890"/>
    <w:rsid w:val="00D249F2"/>
    <w:rsid w:val="00D2585B"/>
    <w:rsid w:val="00D36D62"/>
    <w:rsid w:val="00D53E7D"/>
    <w:rsid w:val="00D6327C"/>
    <w:rsid w:val="00D71950"/>
    <w:rsid w:val="00D81189"/>
    <w:rsid w:val="00D83E3D"/>
    <w:rsid w:val="00D864F0"/>
    <w:rsid w:val="00D95773"/>
    <w:rsid w:val="00DB0ED6"/>
    <w:rsid w:val="00DB299E"/>
    <w:rsid w:val="00DC0A57"/>
    <w:rsid w:val="00DC0FC5"/>
    <w:rsid w:val="00DC3E39"/>
    <w:rsid w:val="00DD0AAC"/>
    <w:rsid w:val="00DD26F0"/>
    <w:rsid w:val="00DF1793"/>
    <w:rsid w:val="00DF1A5F"/>
    <w:rsid w:val="00DF456C"/>
    <w:rsid w:val="00DF4D66"/>
    <w:rsid w:val="00DF7857"/>
    <w:rsid w:val="00E11F18"/>
    <w:rsid w:val="00E13AD6"/>
    <w:rsid w:val="00E1660C"/>
    <w:rsid w:val="00E16767"/>
    <w:rsid w:val="00E16AF1"/>
    <w:rsid w:val="00E25E05"/>
    <w:rsid w:val="00E30ED3"/>
    <w:rsid w:val="00E32813"/>
    <w:rsid w:val="00E3413C"/>
    <w:rsid w:val="00E40943"/>
    <w:rsid w:val="00E46182"/>
    <w:rsid w:val="00E6641A"/>
    <w:rsid w:val="00E70325"/>
    <w:rsid w:val="00E830A4"/>
    <w:rsid w:val="00E84586"/>
    <w:rsid w:val="00E877A9"/>
    <w:rsid w:val="00E944E2"/>
    <w:rsid w:val="00E97D5B"/>
    <w:rsid w:val="00EC38CF"/>
    <w:rsid w:val="00EC76F9"/>
    <w:rsid w:val="00ED2A3D"/>
    <w:rsid w:val="00EE0463"/>
    <w:rsid w:val="00EE0E40"/>
    <w:rsid w:val="00EE10AE"/>
    <w:rsid w:val="00F01970"/>
    <w:rsid w:val="00F04B90"/>
    <w:rsid w:val="00F11402"/>
    <w:rsid w:val="00F12AC7"/>
    <w:rsid w:val="00F12E75"/>
    <w:rsid w:val="00F15A00"/>
    <w:rsid w:val="00F20E54"/>
    <w:rsid w:val="00F22249"/>
    <w:rsid w:val="00F232ED"/>
    <w:rsid w:val="00F303CC"/>
    <w:rsid w:val="00F30B26"/>
    <w:rsid w:val="00F325F2"/>
    <w:rsid w:val="00F3270C"/>
    <w:rsid w:val="00F42B98"/>
    <w:rsid w:val="00F42D85"/>
    <w:rsid w:val="00F50B25"/>
    <w:rsid w:val="00F51749"/>
    <w:rsid w:val="00F63FF0"/>
    <w:rsid w:val="00F6460F"/>
    <w:rsid w:val="00F67979"/>
    <w:rsid w:val="00F76103"/>
    <w:rsid w:val="00F81B30"/>
    <w:rsid w:val="00F824F9"/>
    <w:rsid w:val="00F85DF3"/>
    <w:rsid w:val="00F93D6B"/>
    <w:rsid w:val="00FA1AE1"/>
    <w:rsid w:val="00FA3E05"/>
    <w:rsid w:val="00FA65FF"/>
    <w:rsid w:val="00FB0C12"/>
    <w:rsid w:val="00FB72D1"/>
    <w:rsid w:val="00FD3696"/>
    <w:rsid w:val="00FD3946"/>
    <w:rsid w:val="00FE3AED"/>
    <w:rsid w:val="00FE3FF3"/>
    <w:rsid w:val="00FE48B8"/>
    <w:rsid w:val="00FE60D5"/>
    <w:rsid w:val="00FF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96"/>
  </w:style>
  <w:style w:type="paragraph" w:styleId="Heading1">
    <w:name w:val="heading 1"/>
    <w:basedOn w:val="Normal"/>
    <w:next w:val="Normal"/>
    <w:link w:val="Heading1Char"/>
    <w:uiPriority w:val="9"/>
    <w:qFormat/>
    <w:rsid w:val="00D2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6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890"/>
  </w:style>
  <w:style w:type="paragraph" w:styleId="Footer">
    <w:name w:val="footer"/>
    <w:basedOn w:val="Normal"/>
    <w:link w:val="FooterChar"/>
    <w:uiPriority w:val="99"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90"/>
  </w:style>
  <w:style w:type="character" w:customStyle="1" w:styleId="Heading1Char">
    <w:name w:val="Heading 1 Char"/>
    <w:basedOn w:val="DefaultParagraphFont"/>
    <w:link w:val="Heading1"/>
    <w:uiPriority w:val="9"/>
    <w:rsid w:val="00D2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8F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8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38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38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138F3"/>
    <w:rPr>
      <w:color w:val="0000FF" w:themeColor="hyperlink"/>
      <w:u w:val="single"/>
    </w:rPr>
  </w:style>
  <w:style w:type="paragraph" w:customStyle="1" w:styleId="Default">
    <w:name w:val="Default"/>
    <w:rsid w:val="003141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1024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510243"/>
    <w:rPr>
      <w:rFonts w:cs="Myriad Pro"/>
      <w:i/>
      <w:iCs/>
      <w:color w:val="000000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E7032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2"/>
    <w:rsid w:val="00E7032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70325"/>
    <w:pPr>
      <w:widowControl w:val="0"/>
      <w:shd w:val="clear" w:color="auto" w:fill="FFFFFF"/>
      <w:spacing w:before="180" w:after="0"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">
    <w:name w:val="Body Text2"/>
    <w:basedOn w:val="Normal"/>
    <w:link w:val="Bodytext"/>
    <w:rsid w:val="00E70325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16"/>
      <w:szCs w:val="16"/>
    </w:rPr>
  </w:style>
  <w:style w:type="character" w:customStyle="1" w:styleId="Bodytext3Exact">
    <w:name w:val="Body text (3) Exact"/>
    <w:basedOn w:val="DefaultParagraphFont"/>
    <w:rsid w:val="00E7032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odyText1">
    <w:name w:val="Body Text1"/>
    <w:basedOn w:val="Bodytext"/>
    <w:rsid w:val="00E703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E70325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Heading4285pt">
    <w:name w:val="Heading #4 (2) + 8.5 pt"/>
    <w:aliases w:val="Bold,Not Italic"/>
    <w:basedOn w:val="Heading42"/>
    <w:rsid w:val="00E7032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E70325"/>
    <w:pPr>
      <w:widowControl w:val="0"/>
      <w:shd w:val="clear" w:color="auto" w:fill="FFFFFF"/>
      <w:spacing w:after="0" w:line="350" w:lineRule="exact"/>
      <w:ind w:hanging="520"/>
      <w:outlineLvl w:val="3"/>
    </w:pPr>
    <w:rPr>
      <w:rFonts w:ascii="Arial" w:eastAsia="Arial" w:hAnsi="Arial" w:cs="Arial"/>
      <w:i/>
      <w:iCs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C245E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245E5"/>
    <w:pPr>
      <w:widowControl w:val="0"/>
      <w:shd w:val="clear" w:color="auto" w:fill="FFFFFF"/>
      <w:spacing w:after="0" w:line="35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a7">
    <w:name w:val="Pa7"/>
    <w:basedOn w:val="Normal"/>
    <w:next w:val="Normal"/>
    <w:uiPriority w:val="99"/>
    <w:rsid w:val="00C245E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C245E5"/>
    <w:rPr>
      <w:color w:val="000000"/>
    </w:rPr>
  </w:style>
  <w:style w:type="paragraph" w:customStyle="1" w:styleId="a">
    <w:name w:val="Садржај табеле"/>
    <w:basedOn w:val="Normal"/>
    <w:rsid w:val="001B730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Bodytext34">
    <w:name w:val="Body text (34)_"/>
    <w:basedOn w:val="DefaultParagraphFont"/>
    <w:link w:val="Bodytext340"/>
    <w:rsid w:val="00946533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34FranklinGothicHeavy">
    <w:name w:val="Body text (34) + Franklin Gothic Heavy"/>
    <w:aliases w:val="8.5 pt"/>
    <w:basedOn w:val="Bodytext34"/>
    <w:rsid w:val="0094653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paragraph" w:customStyle="1" w:styleId="Bodytext340">
    <w:name w:val="Body text (34)"/>
    <w:basedOn w:val="Normal"/>
    <w:link w:val="Bodytext34"/>
    <w:rsid w:val="00946533"/>
    <w:pPr>
      <w:widowControl w:val="0"/>
      <w:shd w:val="clear" w:color="auto" w:fill="FFFFFF"/>
      <w:spacing w:after="0" w:line="442" w:lineRule="exact"/>
      <w:ind w:hanging="280"/>
      <w:jc w:val="right"/>
    </w:pPr>
    <w:rPr>
      <w:rFonts w:ascii="Arial Narrow" w:eastAsia="Arial Narrow" w:hAnsi="Arial Narrow" w:cs="Arial Narrow"/>
      <w:sz w:val="8"/>
      <w:szCs w:val="8"/>
    </w:rPr>
  </w:style>
  <w:style w:type="table" w:customStyle="1" w:styleId="TableGrid1">
    <w:name w:val="Table Grid1"/>
    <w:basedOn w:val="TableNormal"/>
    <w:next w:val="TableGrid"/>
    <w:uiPriority w:val="59"/>
    <w:rsid w:val="002E1E36"/>
    <w:pPr>
      <w:spacing w:after="0" w:line="240" w:lineRule="auto"/>
    </w:pPr>
    <w:rPr>
      <w:lang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230DD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30DDB"/>
    <w:pPr>
      <w:spacing w:after="0" w:line="240" w:lineRule="auto"/>
    </w:pPr>
    <w:rPr>
      <w:rFonts w:ascii="Times_New_Roman" w:hAnsi="Times_New_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0463"/>
    <w:pPr>
      <w:spacing w:after="0" w:line="240" w:lineRule="auto"/>
    </w:pPr>
    <w:rPr>
      <w:rFonts w:ascii="Arial" w:eastAsia="Arial" w:hAnsi="Arial" w:cs="Arial"/>
      <w:sz w:val="20"/>
      <w:szCs w:val="20"/>
      <w:lang w:val="s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463"/>
    <w:rPr>
      <w:rFonts w:ascii="Arial" w:eastAsia="Arial" w:hAnsi="Arial" w:cs="Arial"/>
      <w:sz w:val="20"/>
      <w:szCs w:val="20"/>
      <w:lang w:val="s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046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2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yxfac">
    <w:name w:val="myxfac"/>
    <w:basedOn w:val="DefaultParagraphFont"/>
    <w:rsid w:val="0068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96"/>
  </w:style>
  <w:style w:type="paragraph" w:styleId="Heading1">
    <w:name w:val="heading 1"/>
    <w:basedOn w:val="Normal"/>
    <w:next w:val="Normal"/>
    <w:link w:val="Heading1Char"/>
    <w:uiPriority w:val="9"/>
    <w:qFormat/>
    <w:rsid w:val="00D2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6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890"/>
  </w:style>
  <w:style w:type="paragraph" w:styleId="Footer">
    <w:name w:val="footer"/>
    <w:basedOn w:val="Normal"/>
    <w:link w:val="FooterChar"/>
    <w:uiPriority w:val="99"/>
    <w:unhideWhenUsed/>
    <w:rsid w:val="00D2189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90"/>
  </w:style>
  <w:style w:type="character" w:customStyle="1" w:styleId="Heading1Char">
    <w:name w:val="Heading 1 Char"/>
    <w:basedOn w:val="DefaultParagraphFont"/>
    <w:link w:val="Heading1"/>
    <w:uiPriority w:val="9"/>
    <w:rsid w:val="00D2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8F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8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38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38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138F3"/>
    <w:rPr>
      <w:color w:val="0000FF" w:themeColor="hyperlink"/>
      <w:u w:val="single"/>
    </w:rPr>
  </w:style>
  <w:style w:type="paragraph" w:customStyle="1" w:styleId="Default">
    <w:name w:val="Default"/>
    <w:rsid w:val="003141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1024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510243"/>
    <w:rPr>
      <w:rFonts w:cs="Myriad Pro"/>
      <w:i/>
      <w:iCs/>
      <w:color w:val="000000"/>
      <w:sz w:val="20"/>
      <w:szCs w:val="20"/>
    </w:rPr>
  </w:style>
  <w:style w:type="character" w:customStyle="1" w:styleId="Bodytext3">
    <w:name w:val="Body text (3)_"/>
    <w:basedOn w:val="DefaultParagraphFont"/>
    <w:link w:val="Bodytext30"/>
    <w:rsid w:val="00E7032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2"/>
    <w:rsid w:val="00E7032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70325"/>
    <w:pPr>
      <w:widowControl w:val="0"/>
      <w:shd w:val="clear" w:color="auto" w:fill="FFFFFF"/>
      <w:spacing w:before="180" w:after="0"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">
    <w:name w:val="Body Text2"/>
    <w:basedOn w:val="Normal"/>
    <w:link w:val="Bodytext"/>
    <w:rsid w:val="00E70325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16"/>
      <w:szCs w:val="16"/>
    </w:rPr>
  </w:style>
  <w:style w:type="character" w:customStyle="1" w:styleId="Bodytext3Exact">
    <w:name w:val="Body text (3) Exact"/>
    <w:basedOn w:val="DefaultParagraphFont"/>
    <w:rsid w:val="00E7032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odyText1">
    <w:name w:val="Body Text1"/>
    <w:basedOn w:val="Bodytext"/>
    <w:rsid w:val="00E703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E70325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Heading4285pt">
    <w:name w:val="Heading #4 (2) + 8.5 pt"/>
    <w:aliases w:val="Bold,Not Italic"/>
    <w:basedOn w:val="Heading42"/>
    <w:rsid w:val="00E7032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E70325"/>
    <w:pPr>
      <w:widowControl w:val="0"/>
      <w:shd w:val="clear" w:color="auto" w:fill="FFFFFF"/>
      <w:spacing w:after="0" w:line="350" w:lineRule="exact"/>
      <w:ind w:hanging="520"/>
      <w:outlineLvl w:val="3"/>
    </w:pPr>
    <w:rPr>
      <w:rFonts w:ascii="Arial" w:eastAsia="Arial" w:hAnsi="Arial" w:cs="Arial"/>
      <w:i/>
      <w:iCs/>
      <w:sz w:val="19"/>
      <w:szCs w:val="19"/>
    </w:rPr>
  </w:style>
  <w:style w:type="character" w:customStyle="1" w:styleId="Bodytext5">
    <w:name w:val="Body text (5)_"/>
    <w:basedOn w:val="DefaultParagraphFont"/>
    <w:link w:val="Bodytext50"/>
    <w:rsid w:val="00C245E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245E5"/>
    <w:pPr>
      <w:widowControl w:val="0"/>
      <w:shd w:val="clear" w:color="auto" w:fill="FFFFFF"/>
      <w:spacing w:after="0" w:line="35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a7">
    <w:name w:val="Pa7"/>
    <w:basedOn w:val="Normal"/>
    <w:next w:val="Normal"/>
    <w:uiPriority w:val="99"/>
    <w:rsid w:val="00C245E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C245E5"/>
    <w:rPr>
      <w:color w:val="000000"/>
    </w:rPr>
  </w:style>
  <w:style w:type="paragraph" w:customStyle="1" w:styleId="a">
    <w:name w:val="Садржај табеле"/>
    <w:basedOn w:val="Normal"/>
    <w:rsid w:val="001B730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Bodytext34">
    <w:name w:val="Body text (34)_"/>
    <w:basedOn w:val="DefaultParagraphFont"/>
    <w:link w:val="Bodytext340"/>
    <w:rsid w:val="00946533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34FranklinGothicHeavy">
    <w:name w:val="Body text (34) + Franklin Gothic Heavy"/>
    <w:aliases w:val="8.5 pt"/>
    <w:basedOn w:val="Bodytext34"/>
    <w:rsid w:val="0094653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paragraph" w:customStyle="1" w:styleId="Bodytext340">
    <w:name w:val="Body text (34)"/>
    <w:basedOn w:val="Normal"/>
    <w:link w:val="Bodytext34"/>
    <w:rsid w:val="00946533"/>
    <w:pPr>
      <w:widowControl w:val="0"/>
      <w:shd w:val="clear" w:color="auto" w:fill="FFFFFF"/>
      <w:spacing w:after="0" w:line="442" w:lineRule="exact"/>
      <w:ind w:hanging="280"/>
      <w:jc w:val="right"/>
    </w:pPr>
    <w:rPr>
      <w:rFonts w:ascii="Arial Narrow" w:eastAsia="Arial Narrow" w:hAnsi="Arial Narrow" w:cs="Arial Narrow"/>
      <w:sz w:val="8"/>
      <w:szCs w:val="8"/>
    </w:rPr>
  </w:style>
  <w:style w:type="table" w:customStyle="1" w:styleId="TableGrid1">
    <w:name w:val="Table Grid1"/>
    <w:basedOn w:val="TableNormal"/>
    <w:next w:val="TableGrid"/>
    <w:uiPriority w:val="59"/>
    <w:rsid w:val="002E1E36"/>
    <w:pPr>
      <w:spacing w:after="0" w:line="240" w:lineRule="auto"/>
    </w:pPr>
    <w:rPr>
      <w:lang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230DD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30DDB"/>
    <w:pPr>
      <w:spacing w:after="0" w:line="240" w:lineRule="auto"/>
    </w:pPr>
    <w:rPr>
      <w:rFonts w:ascii="Times_New_Roman" w:hAnsi="Times_New_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0463"/>
    <w:pPr>
      <w:spacing w:after="0" w:line="240" w:lineRule="auto"/>
    </w:pPr>
    <w:rPr>
      <w:rFonts w:ascii="Arial" w:eastAsia="Arial" w:hAnsi="Arial" w:cs="Arial"/>
      <w:sz w:val="20"/>
      <w:szCs w:val="20"/>
      <w:lang w:val="s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463"/>
    <w:rPr>
      <w:rFonts w:ascii="Arial" w:eastAsia="Arial" w:hAnsi="Arial" w:cs="Arial"/>
      <w:sz w:val="20"/>
      <w:szCs w:val="20"/>
      <w:lang w:val="s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046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2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yxfac">
    <w:name w:val="myxfac"/>
    <w:basedOn w:val="DefaultParagraphFont"/>
    <w:rsid w:val="0068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4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olskiizvestaji.ceo.edu.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02A7-6B4F-4E49-A0DF-EFF9DE1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43</Pages>
  <Words>11217</Words>
  <Characters>63942</Characters>
  <Application>Microsoft Office Word</Application>
  <DocSecurity>0</DocSecurity>
  <Lines>532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Zorica i Goran Najdovski</cp:lastModifiedBy>
  <cp:revision>14</cp:revision>
  <cp:lastPrinted>2023-06-30T01:30:00Z</cp:lastPrinted>
  <dcterms:created xsi:type="dcterms:W3CDTF">2023-06-27T21:53:00Z</dcterms:created>
  <dcterms:modified xsi:type="dcterms:W3CDTF">2023-06-30T09:44:00Z</dcterms:modified>
</cp:coreProperties>
</file>